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10"/>
        <w:gridCol w:w="6497"/>
        <w:gridCol w:w="1627"/>
      </w:tblGrid>
      <w:tr w:rsidR="000743C7" w:rsidTr="001F38D1">
        <w:trPr>
          <w:trHeight w:hRule="exact" w:val="680"/>
          <w:jc w:val="center"/>
        </w:trPr>
        <w:tc>
          <w:tcPr>
            <w:tcW w:w="1510" w:type="dxa"/>
            <w:tcBorders>
              <w:top w:val="single" w:sz="4" w:space="0" w:color="auto"/>
              <w:left w:val="single" w:sz="4" w:space="0" w:color="auto"/>
              <w:bottom w:val="single" w:sz="4" w:space="0" w:color="auto"/>
              <w:right w:val="single" w:sz="4" w:space="0" w:color="auto"/>
            </w:tcBorders>
          </w:tcPr>
          <w:p w:rsidR="000743C7" w:rsidRDefault="000743C7" w:rsidP="00AD07FF">
            <w:pPr>
              <w:pStyle w:val="TNR10FZent"/>
            </w:pPr>
            <w:bookmarkStart w:id="0" w:name="OLE_LINK1"/>
            <w:bookmarkStart w:id="1" w:name="OLE_LINK2"/>
            <w:bookmarkStart w:id="2" w:name="OLE_LINK3"/>
            <w:bookmarkStart w:id="3" w:name="OLE_LINK4"/>
            <w:bookmarkStart w:id="4" w:name="OLE_LINK5"/>
            <w:bookmarkStart w:id="5" w:name="OLE_LINK6"/>
            <w:bookmarkStart w:id="6" w:name="_GoBack"/>
            <w:bookmarkEnd w:id="6"/>
            <w:r>
              <w:t>Schulnummer</w:t>
            </w:r>
          </w:p>
          <w:p w:rsidR="000743C7" w:rsidRPr="009E76CF" w:rsidRDefault="00F05CC9" w:rsidP="00AD07FF">
            <w:pPr>
              <w:pStyle w:val="TNR10NZent"/>
              <w:rPr>
                <w:rFonts w:ascii="Arial" w:hAnsi="Arial" w:cs="Arial"/>
                <w:sz w:val="24"/>
                <w:szCs w:val="24"/>
              </w:rPr>
            </w:pPr>
            <w:r>
              <w:rPr>
                <w:rFonts w:ascii="Arial" w:hAnsi="Arial" w:cs="Arial"/>
                <w:sz w:val="24"/>
                <w:szCs w:val="24"/>
              </w:rPr>
              <w:fldChar w:fldCharType="begin">
                <w:ffData>
                  <w:name w:val="PSCNRCoF13"/>
                  <w:enabled w:val="0"/>
                  <w:calcOnExit w:val="0"/>
                  <w:statusText w:type="text" w:val="Feld «PSCNR»"/>
                  <w:textInput>
                    <w:default w:val="«PSCNR»"/>
                  </w:textInput>
                </w:ffData>
              </w:fldChar>
            </w:r>
            <w:bookmarkStart w:id="7" w:name="PSCNRCoF1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«PSCNR»</w:t>
            </w:r>
            <w:r>
              <w:rPr>
                <w:rFonts w:ascii="Arial" w:hAnsi="Arial" w:cs="Arial"/>
                <w:sz w:val="24"/>
                <w:szCs w:val="24"/>
              </w:rPr>
              <w:fldChar w:fldCharType="end"/>
            </w:r>
            <w:bookmarkEnd w:id="7"/>
          </w:p>
        </w:tc>
        <w:tc>
          <w:tcPr>
            <w:tcW w:w="6497" w:type="dxa"/>
            <w:tcBorders>
              <w:top w:val="single" w:sz="4" w:space="0" w:color="auto"/>
              <w:left w:val="single" w:sz="4" w:space="0" w:color="auto"/>
              <w:bottom w:val="single" w:sz="4" w:space="0" w:color="auto"/>
              <w:right w:val="single" w:sz="4" w:space="0" w:color="auto"/>
            </w:tcBorders>
          </w:tcPr>
          <w:p w:rsidR="000743C7" w:rsidRDefault="000743C7" w:rsidP="00AD07FF">
            <w:pPr>
              <w:pStyle w:val="TNR10FZent"/>
            </w:pPr>
            <w:r>
              <w:t>Schule</w:t>
            </w:r>
          </w:p>
          <w:p w:rsidR="000743C7" w:rsidRPr="009E76CF" w:rsidRDefault="00F05CC9" w:rsidP="00AD07FF">
            <w:pPr>
              <w:pStyle w:val="TNR10NZent"/>
              <w:rPr>
                <w:rFonts w:ascii="Arial" w:hAnsi="Arial" w:cs="Arial"/>
                <w:sz w:val="24"/>
                <w:szCs w:val="24"/>
              </w:rPr>
            </w:pPr>
            <w:r>
              <w:rPr>
                <w:rFonts w:ascii="Arial" w:hAnsi="Arial" w:cs="Arial"/>
                <w:sz w:val="24"/>
                <w:szCs w:val="24"/>
              </w:rPr>
              <w:fldChar w:fldCharType="begin">
                <w:ffData>
                  <w:name w:val="PSC970CoF29"/>
                  <w:enabled w:val="0"/>
                  <w:calcOnExit w:val="0"/>
                  <w:statusText w:type="text" w:val="Feld «PSC970»"/>
                  <w:textInput>
                    <w:default w:val="«PSC970»"/>
                  </w:textInput>
                </w:ffData>
              </w:fldChar>
            </w:r>
            <w:bookmarkStart w:id="8" w:name="PSC970CoF2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«PSC970»</w:t>
            </w:r>
            <w:r>
              <w:rPr>
                <w:rFonts w:ascii="Arial" w:hAnsi="Arial" w:cs="Arial"/>
                <w:sz w:val="24"/>
                <w:szCs w:val="24"/>
              </w:rPr>
              <w:fldChar w:fldCharType="end"/>
            </w:r>
            <w:bookmarkEnd w:id="8"/>
            <w:r w:rsidR="00D0444F" w:rsidRPr="009E76CF">
              <w:rPr>
                <w:rFonts w:ascii="Arial" w:hAnsi="Arial" w:cs="Arial"/>
                <w:sz w:val="24"/>
                <w:szCs w:val="24"/>
              </w:rPr>
              <w:t xml:space="preserve"> </w:t>
            </w:r>
            <w:r>
              <w:rPr>
                <w:rFonts w:ascii="Arial" w:hAnsi="Arial" w:cs="Arial"/>
                <w:sz w:val="24"/>
                <w:szCs w:val="24"/>
              </w:rPr>
              <w:fldChar w:fldCharType="begin">
                <w:ffData>
                  <w:name w:val="PSC16CoF30"/>
                  <w:enabled w:val="0"/>
                  <w:calcOnExit w:val="0"/>
                  <w:statusText w:type="text" w:val="Feld «PSC16»"/>
                  <w:textInput>
                    <w:default w:val="«PSC16»"/>
                  </w:textInput>
                </w:ffData>
              </w:fldChar>
            </w:r>
            <w:bookmarkStart w:id="9" w:name="PSC16CoF3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«PSC16»</w:t>
            </w:r>
            <w:r>
              <w:rPr>
                <w:rFonts w:ascii="Arial" w:hAnsi="Arial" w:cs="Arial"/>
                <w:sz w:val="24"/>
                <w:szCs w:val="24"/>
              </w:rPr>
              <w:fldChar w:fldCharType="end"/>
            </w:r>
            <w:bookmarkEnd w:id="9"/>
            <w:r w:rsidR="00D0444F" w:rsidRPr="009E76CF">
              <w:rPr>
                <w:rFonts w:ascii="Arial" w:hAnsi="Arial" w:cs="Arial"/>
                <w:sz w:val="24"/>
                <w:szCs w:val="24"/>
              </w:rPr>
              <w:t xml:space="preserve"> </w:t>
            </w:r>
            <w:r>
              <w:rPr>
                <w:rFonts w:ascii="Arial" w:hAnsi="Arial" w:cs="Arial"/>
                <w:sz w:val="24"/>
                <w:szCs w:val="24"/>
              </w:rPr>
              <w:fldChar w:fldCharType="begin">
                <w:ffData>
                  <w:name w:val="PSC17CoF31"/>
                  <w:enabled w:val="0"/>
                  <w:calcOnExit w:val="0"/>
                  <w:statusText w:type="text" w:val="Feld «PSC17»"/>
                  <w:textInput>
                    <w:default w:val="«PSC17»"/>
                  </w:textInput>
                </w:ffData>
              </w:fldChar>
            </w:r>
            <w:bookmarkStart w:id="10" w:name="PSC17CoF3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«PSC17»</w:t>
            </w:r>
            <w:r>
              <w:rPr>
                <w:rFonts w:ascii="Arial" w:hAnsi="Arial" w:cs="Arial"/>
                <w:sz w:val="24"/>
                <w:szCs w:val="24"/>
              </w:rPr>
              <w:fldChar w:fldCharType="end"/>
            </w:r>
            <w:bookmarkEnd w:id="10"/>
          </w:p>
          <w:p w:rsidR="000743C7" w:rsidRDefault="000743C7" w:rsidP="00030DCC">
            <w:pPr>
              <w:pStyle w:val="TNR10NZent"/>
            </w:pPr>
          </w:p>
        </w:tc>
        <w:tc>
          <w:tcPr>
            <w:tcW w:w="1627" w:type="dxa"/>
            <w:tcBorders>
              <w:top w:val="single" w:sz="4" w:space="0" w:color="auto"/>
              <w:left w:val="single" w:sz="4" w:space="0" w:color="auto"/>
              <w:bottom w:val="single" w:sz="4" w:space="0" w:color="auto"/>
              <w:right w:val="single" w:sz="4" w:space="0" w:color="auto"/>
            </w:tcBorders>
          </w:tcPr>
          <w:p w:rsidR="000743C7" w:rsidRDefault="000743C7" w:rsidP="00AD07FF">
            <w:pPr>
              <w:pStyle w:val="TNR10FZent"/>
            </w:pPr>
            <w:r>
              <w:t>Jahr</w:t>
            </w:r>
          </w:p>
          <w:sdt>
            <w:sdtPr>
              <w:rPr>
                <w:rFonts w:ascii="Arial" w:hAnsi="Arial" w:cs="Arial"/>
                <w:sz w:val="24"/>
                <w:szCs w:val="24"/>
              </w:rPr>
              <w:alias w:val="Jahr DB"/>
              <w:tag w:val="JahrDB"/>
              <w:id w:val="-39052593"/>
              <w:lock w:val="sdtLocked"/>
              <w:placeholder>
                <w:docPart w:val="528D294431184A2994E8FA8EA694946A"/>
              </w:placeholder>
            </w:sdtPr>
            <w:sdtEndPr/>
            <w:sdtContent>
              <w:p w:rsidR="000743C7" w:rsidRPr="009E76CF" w:rsidRDefault="001F38D1" w:rsidP="001F38D1">
                <w:pPr>
                  <w:pStyle w:val="TNR10NZent"/>
                  <w:rPr>
                    <w:rFonts w:ascii="Arial" w:hAnsi="Arial" w:cs="Arial"/>
                    <w:sz w:val="24"/>
                    <w:szCs w:val="24"/>
                  </w:rPr>
                </w:pPr>
                <w:r>
                  <w:rPr>
                    <w:rFonts w:ascii="Arial" w:hAnsi="Arial" w:cs="Arial"/>
                    <w:sz w:val="24"/>
                    <w:szCs w:val="24"/>
                  </w:rPr>
                  <w:t>2015</w:t>
                </w:r>
              </w:p>
            </w:sdtContent>
          </w:sdt>
        </w:tc>
      </w:tr>
    </w:tbl>
    <w:p w:rsidR="000743C7" w:rsidRDefault="000743C7">
      <w:pPr>
        <w:sectPr w:rsidR="000743C7" w:rsidSect="001F38D1">
          <w:pgSz w:w="11906" w:h="16838"/>
          <w:pgMar w:top="568" w:right="1134" w:bottom="851" w:left="1134" w:header="284" w:footer="284" w:gutter="0"/>
          <w:cols w:space="708"/>
          <w:docGrid w:linePitch="360"/>
        </w:sectPr>
      </w:pPr>
    </w:p>
    <w:p w:rsidR="000743C7" w:rsidRPr="001F38D1" w:rsidRDefault="000743C7" w:rsidP="00AD07FF">
      <w:pPr>
        <w:pStyle w:val="TNR14FLW2Zentr"/>
      </w:pPr>
    </w:p>
    <w:sdt>
      <w:sdtPr>
        <w:rPr>
          <w:b w:val="0"/>
          <w:spacing w:val="0"/>
          <w:sz w:val="24"/>
          <w:szCs w:val="24"/>
        </w:rPr>
        <w:id w:val="-928576972"/>
        <w:lock w:val="contentLocked"/>
        <w:placeholder>
          <w:docPart w:val="9208BB3C7DBA432483FD2368FBC062BE"/>
        </w:placeholder>
        <w:group/>
      </w:sdtPr>
      <w:sdtEndPr>
        <w:rPr>
          <w:b/>
          <w:spacing w:val="40"/>
          <w:sz w:val="28"/>
          <w:szCs w:val="28"/>
        </w:rPr>
      </w:sdtEndPr>
      <w:sdtContent>
        <w:p w:rsidR="000743C7" w:rsidRPr="00043FB9" w:rsidRDefault="009E76CF" w:rsidP="009E76CF">
          <w:pPr>
            <w:pStyle w:val="TNR14FLW2Zentr"/>
          </w:pPr>
          <w:r>
            <w:t>Einschätzung während der Probezeit</w:t>
          </w:r>
        </w:p>
      </w:sdtContent>
    </w:sdt>
    <w:p w:rsidR="000743C7" w:rsidRPr="002548AC" w:rsidRDefault="000743C7" w:rsidP="00AD07FF">
      <w:pPr>
        <w:pStyle w:val="TNR12NZent"/>
      </w:pPr>
      <w:bookmarkStart w:id="11" w:name="Text20"/>
      <w:r w:rsidRPr="002548AC">
        <w:t>(</w:t>
      </w:r>
      <w:bookmarkEnd w:id="11"/>
      <w:sdt>
        <w:sdtPr>
          <w:alias w:val="Ausfertigung"/>
          <w:tag w:val="tag1"/>
          <w:id w:val="366795638"/>
          <w:lock w:val="sdtLocked"/>
          <w:placeholder>
            <w:docPart w:val="8684CA32BE0D455292ADB079490723B3"/>
          </w:placeholder>
          <w:dropDownList>
            <w:listItem w:displayText="1. Ausfertigung" w:value="1. Ausfertigung"/>
            <w:listItem w:displayText="2. Ausfertigung" w:value="2. Ausfertigung"/>
            <w:listItem w:displayText="3. Ausfertigung" w:value="3. Ausfertigung"/>
            <w:listItem w:displayText="4. Ausfertigung" w:value="4. Ausfertigung"/>
          </w:dropDownList>
        </w:sdtPr>
        <w:sdtEndPr/>
        <w:sdtContent>
          <w:r w:rsidR="00D046F2">
            <w:t>1. Ausfertigung</w:t>
          </w:r>
        </w:sdtContent>
      </w:sdt>
      <w:r w:rsidRPr="002548AC">
        <w:t>)</w:t>
      </w:r>
    </w:p>
    <w:p w:rsidR="000743C7" w:rsidRPr="001F38D1" w:rsidRDefault="000743C7" w:rsidP="00A42048">
      <w:pPr>
        <w:pStyle w:val="TNR10NLinks"/>
        <w:rPr>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87"/>
        <w:gridCol w:w="5047"/>
      </w:tblGrid>
      <w:tr w:rsidR="00C47CB5" w:rsidTr="001F38D1">
        <w:trPr>
          <w:trHeight w:val="600"/>
        </w:trPr>
        <w:tc>
          <w:tcPr>
            <w:tcW w:w="9634" w:type="dxa"/>
            <w:gridSpan w:val="2"/>
            <w:tcBorders>
              <w:top w:val="single" w:sz="4" w:space="0" w:color="auto"/>
              <w:left w:val="single" w:sz="4" w:space="0" w:color="auto"/>
              <w:bottom w:val="single" w:sz="4" w:space="0" w:color="auto"/>
              <w:right w:val="single" w:sz="4" w:space="0" w:color="auto"/>
            </w:tcBorders>
          </w:tcPr>
          <w:p w:rsidR="00C47CB5" w:rsidRDefault="00C47CB5" w:rsidP="00A42048">
            <w:pPr>
              <w:pStyle w:val="TNR09N"/>
            </w:pPr>
            <w:r>
              <w:t>Amts-/Dienstbezeichnung, Besoldungsgruppe, Name, Vorname, Geburtsdatum</w:t>
            </w:r>
          </w:p>
          <w:p w:rsidR="00C47CB5" w:rsidRPr="003F7BD6" w:rsidRDefault="00F05CC9" w:rsidP="00F05CC9">
            <w:pPr>
              <w:rPr>
                <w:rStyle w:val="ARI12NLi"/>
              </w:rPr>
            </w:pPr>
            <w:r w:rsidRPr="003F7BD6">
              <w:rPr>
                <w:rStyle w:val="ARI12NLi"/>
              </w:rPr>
              <w:fldChar w:fldCharType="begin">
                <w:ffData>
                  <w:name w:val="PTitelCoF9"/>
                  <w:enabled w:val="0"/>
                  <w:calcOnExit w:val="0"/>
                  <w:statusText w:type="text" w:val="Feld «PTitel»"/>
                  <w:textInput>
                    <w:default w:val="«PTitel»"/>
                  </w:textInput>
                </w:ffData>
              </w:fldChar>
            </w:r>
            <w:bookmarkStart w:id="12" w:name="PTitelCoF9"/>
            <w:r w:rsidRPr="003F7BD6">
              <w:rPr>
                <w:rStyle w:val="ARI12NLi"/>
              </w:rPr>
              <w:instrText xml:space="preserve"> FORMTEXT </w:instrText>
            </w:r>
            <w:r w:rsidRPr="003F7BD6">
              <w:rPr>
                <w:rStyle w:val="ARI12NLi"/>
              </w:rPr>
            </w:r>
            <w:r w:rsidRPr="003F7BD6">
              <w:rPr>
                <w:rStyle w:val="ARI12NLi"/>
              </w:rPr>
              <w:fldChar w:fldCharType="separate"/>
            </w:r>
            <w:r w:rsidRPr="003F7BD6">
              <w:rPr>
                <w:rStyle w:val="ARI12NLi"/>
              </w:rPr>
              <w:t>«PTitel»</w:t>
            </w:r>
            <w:r w:rsidRPr="003F7BD6">
              <w:rPr>
                <w:rStyle w:val="ARI12NLi"/>
              </w:rPr>
              <w:fldChar w:fldCharType="end"/>
            </w:r>
            <w:bookmarkEnd w:id="12"/>
            <w:r w:rsidR="00C47CB5" w:rsidRPr="003F7BD6">
              <w:rPr>
                <w:rStyle w:val="ARI12NLi"/>
              </w:rPr>
              <w:t xml:space="preserve">, </w:t>
            </w:r>
            <w:bookmarkStart w:id="13" w:name="P13CoF10"/>
            <w:r w:rsidRPr="003F7BD6">
              <w:rPr>
                <w:rStyle w:val="ARI12NLi"/>
              </w:rPr>
              <w:fldChar w:fldCharType="begin">
                <w:ffData>
                  <w:name w:val="P73CoF32"/>
                  <w:enabled w:val="0"/>
                  <w:calcOnExit w:val="0"/>
                  <w:statusText w:type="text" w:val="Feld «P73»"/>
                  <w:textInput>
                    <w:default w:val="«P73»"/>
                  </w:textInput>
                </w:ffData>
              </w:fldChar>
            </w:r>
            <w:bookmarkStart w:id="14" w:name="P73CoF32"/>
            <w:r w:rsidRPr="003F7BD6">
              <w:rPr>
                <w:rStyle w:val="ARI12NLi"/>
              </w:rPr>
              <w:instrText xml:space="preserve"> FORMTEXT </w:instrText>
            </w:r>
            <w:r w:rsidRPr="003F7BD6">
              <w:rPr>
                <w:rStyle w:val="ARI12NLi"/>
              </w:rPr>
            </w:r>
            <w:r w:rsidRPr="003F7BD6">
              <w:rPr>
                <w:rStyle w:val="ARI12NLi"/>
              </w:rPr>
              <w:fldChar w:fldCharType="separate"/>
            </w:r>
            <w:r w:rsidRPr="003F7BD6">
              <w:rPr>
                <w:rStyle w:val="ARI12NLi"/>
              </w:rPr>
              <w:t>«P73»</w:t>
            </w:r>
            <w:r w:rsidRPr="003F7BD6">
              <w:rPr>
                <w:rStyle w:val="ARI12NLi"/>
              </w:rPr>
              <w:fldChar w:fldCharType="end"/>
            </w:r>
            <w:bookmarkEnd w:id="14"/>
            <w:r w:rsidR="00C47CB5" w:rsidRPr="003F7BD6">
              <w:rPr>
                <w:rStyle w:val="ARI12NLi"/>
              </w:rPr>
              <w:t xml:space="preserve">, </w:t>
            </w:r>
            <w:bookmarkEnd w:id="13"/>
            <w:r w:rsidRPr="003F7BD6">
              <w:rPr>
                <w:rStyle w:val="ARI12NLi"/>
              </w:rPr>
              <w:fldChar w:fldCharType="begin">
                <w:ffData>
                  <w:name w:val="P13CoF34"/>
                  <w:enabled w:val="0"/>
                  <w:calcOnExit w:val="0"/>
                  <w:statusText w:type="text" w:val="Feld «P13»"/>
                  <w:textInput>
                    <w:default w:val="«P13»"/>
                  </w:textInput>
                </w:ffData>
              </w:fldChar>
            </w:r>
            <w:bookmarkStart w:id="15" w:name="P13CoF34"/>
            <w:r w:rsidRPr="003F7BD6">
              <w:rPr>
                <w:rStyle w:val="ARI12NLi"/>
              </w:rPr>
              <w:instrText xml:space="preserve"> FORMTEXT </w:instrText>
            </w:r>
            <w:r w:rsidRPr="003F7BD6">
              <w:rPr>
                <w:rStyle w:val="ARI12NLi"/>
              </w:rPr>
            </w:r>
            <w:r w:rsidRPr="003F7BD6">
              <w:rPr>
                <w:rStyle w:val="ARI12NLi"/>
              </w:rPr>
              <w:fldChar w:fldCharType="separate"/>
            </w:r>
            <w:r w:rsidRPr="003F7BD6">
              <w:rPr>
                <w:rStyle w:val="ARI12NLi"/>
              </w:rPr>
              <w:t>«P13»</w:t>
            </w:r>
            <w:r w:rsidRPr="003F7BD6">
              <w:rPr>
                <w:rStyle w:val="ARI12NLi"/>
              </w:rPr>
              <w:fldChar w:fldCharType="end"/>
            </w:r>
            <w:bookmarkEnd w:id="15"/>
            <w:r w:rsidR="00573BA8" w:rsidRPr="003F7BD6">
              <w:rPr>
                <w:rStyle w:val="ARI12NLi"/>
              </w:rPr>
              <w:t>,</w:t>
            </w:r>
            <w:r w:rsidR="00C47CB5" w:rsidRPr="003F7BD6">
              <w:rPr>
                <w:rStyle w:val="ARI12NLi"/>
              </w:rPr>
              <w:t xml:space="preserve"> </w:t>
            </w:r>
            <w:r w:rsidRPr="003F7BD6">
              <w:rPr>
                <w:rStyle w:val="ARI12NLi"/>
              </w:rPr>
              <w:fldChar w:fldCharType="begin">
                <w:ffData>
                  <w:name w:val="PVorname1CoF11"/>
                  <w:enabled w:val="0"/>
                  <w:calcOnExit w:val="0"/>
                  <w:statusText w:type="text" w:val="Feld «PVorname1»"/>
                  <w:textInput>
                    <w:default w:val="«PVorname1»"/>
                  </w:textInput>
                </w:ffData>
              </w:fldChar>
            </w:r>
            <w:bookmarkStart w:id="16" w:name="PVorname1CoF11"/>
            <w:r w:rsidRPr="003F7BD6">
              <w:rPr>
                <w:rStyle w:val="ARI12NLi"/>
              </w:rPr>
              <w:instrText xml:space="preserve"> FORMTEXT </w:instrText>
            </w:r>
            <w:r w:rsidRPr="003F7BD6">
              <w:rPr>
                <w:rStyle w:val="ARI12NLi"/>
              </w:rPr>
            </w:r>
            <w:r w:rsidRPr="003F7BD6">
              <w:rPr>
                <w:rStyle w:val="ARI12NLi"/>
              </w:rPr>
              <w:fldChar w:fldCharType="separate"/>
            </w:r>
            <w:r w:rsidRPr="003F7BD6">
              <w:rPr>
                <w:rStyle w:val="ARI12NLi"/>
              </w:rPr>
              <w:t>«PVorname1»</w:t>
            </w:r>
            <w:r w:rsidRPr="003F7BD6">
              <w:rPr>
                <w:rStyle w:val="ARI12NLi"/>
              </w:rPr>
              <w:fldChar w:fldCharType="end"/>
            </w:r>
            <w:bookmarkEnd w:id="16"/>
            <w:r w:rsidR="00C47CB5" w:rsidRPr="003F7BD6">
              <w:rPr>
                <w:rStyle w:val="ARI12NLi"/>
              </w:rPr>
              <w:t xml:space="preserve">, </w:t>
            </w:r>
            <w:r w:rsidRPr="003F7BD6">
              <w:rPr>
                <w:rStyle w:val="ARI12NLi"/>
              </w:rPr>
              <w:fldChar w:fldCharType="begin">
                <w:ffData>
                  <w:name w:val="P21CoF33"/>
                  <w:enabled w:val="0"/>
                  <w:calcOnExit w:val="0"/>
                  <w:statusText w:type="text" w:val="Feld «P21»"/>
                  <w:textInput>
                    <w:default w:val="«P21»"/>
                  </w:textInput>
                </w:ffData>
              </w:fldChar>
            </w:r>
            <w:bookmarkStart w:id="17" w:name="P21CoF33"/>
            <w:r w:rsidRPr="003F7BD6">
              <w:rPr>
                <w:rStyle w:val="ARI12NLi"/>
              </w:rPr>
              <w:instrText xml:space="preserve"> FORMTEXT </w:instrText>
            </w:r>
            <w:r w:rsidRPr="003F7BD6">
              <w:rPr>
                <w:rStyle w:val="ARI12NLi"/>
              </w:rPr>
            </w:r>
            <w:r w:rsidRPr="003F7BD6">
              <w:rPr>
                <w:rStyle w:val="ARI12NLi"/>
              </w:rPr>
              <w:fldChar w:fldCharType="separate"/>
            </w:r>
            <w:r w:rsidRPr="003F7BD6">
              <w:rPr>
                <w:rStyle w:val="ARI12NLi"/>
              </w:rPr>
              <w:t>«P21»</w:t>
            </w:r>
            <w:r w:rsidRPr="003F7BD6">
              <w:rPr>
                <w:rStyle w:val="ARI12NLi"/>
              </w:rPr>
              <w:fldChar w:fldCharType="end"/>
            </w:r>
            <w:bookmarkEnd w:id="17"/>
          </w:p>
        </w:tc>
      </w:tr>
      <w:tr w:rsidR="000743C7" w:rsidTr="001F38D1">
        <w:trPr>
          <w:trHeight w:val="600"/>
        </w:trPr>
        <w:tc>
          <w:tcPr>
            <w:tcW w:w="9634" w:type="dxa"/>
            <w:gridSpan w:val="2"/>
            <w:tcBorders>
              <w:top w:val="single" w:sz="4" w:space="0" w:color="auto"/>
              <w:left w:val="single" w:sz="4" w:space="0" w:color="auto"/>
              <w:bottom w:val="single" w:sz="4" w:space="0" w:color="auto"/>
              <w:right w:val="single" w:sz="4" w:space="0" w:color="auto"/>
            </w:tcBorders>
          </w:tcPr>
          <w:p w:rsidR="000743C7" w:rsidRDefault="000743C7" w:rsidP="00A42048">
            <w:pPr>
              <w:pStyle w:val="TNR09N"/>
            </w:pPr>
            <w:r>
              <w:t>Lehramt, Lehrbefähigung (Fächer), Lehrerlaubnis</w:t>
            </w:r>
          </w:p>
          <w:p w:rsidR="000743C7" w:rsidRPr="003F7BD6" w:rsidRDefault="00F05CC9" w:rsidP="00592D32">
            <w:pPr>
              <w:rPr>
                <w:rStyle w:val="ARI12NLi"/>
              </w:rPr>
            </w:pPr>
            <w:r w:rsidRPr="003F7BD6">
              <w:rPr>
                <w:rStyle w:val="ARI12NLi"/>
              </w:rPr>
              <w:fldChar w:fldCharType="begin">
                <w:ffData>
                  <w:name w:val="P75CoF13"/>
                  <w:enabled w:val="0"/>
                  <w:calcOnExit w:val="0"/>
                  <w:statusText w:type="text" w:val="Feld «P75»"/>
                  <w:textInput>
                    <w:default w:val="«P75»"/>
                  </w:textInput>
                </w:ffData>
              </w:fldChar>
            </w:r>
            <w:bookmarkStart w:id="18" w:name="P75CoF13"/>
            <w:r w:rsidRPr="003F7BD6">
              <w:rPr>
                <w:rStyle w:val="ARI12NLi"/>
              </w:rPr>
              <w:instrText xml:space="preserve"> FORMTEXT </w:instrText>
            </w:r>
            <w:r w:rsidRPr="003F7BD6">
              <w:rPr>
                <w:rStyle w:val="ARI12NLi"/>
              </w:rPr>
            </w:r>
            <w:r w:rsidRPr="003F7BD6">
              <w:rPr>
                <w:rStyle w:val="ARI12NLi"/>
              </w:rPr>
              <w:fldChar w:fldCharType="separate"/>
            </w:r>
            <w:r w:rsidRPr="003F7BD6">
              <w:rPr>
                <w:rStyle w:val="ARI12NLi"/>
              </w:rPr>
              <w:t>«P75»</w:t>
            </w:r>
            <w:r w:rsidRPr="003F7BD6">
              <w:rPr>
                <w:rStyle w:val="ARI12NLi"/>
              </w:rPr>
              <w:fldChar w:fldCharType="end"/>
            </w:r>
            <w:bookmarkEnd w:id="18"/>
            <w:r w:rsidR="000743C7" w:rsidRPr="003F7BD6">
              <w:rPr>
                <w:rStyle w:val="ARI12NLi"/>
              </w:rPr>
              <w:t xml:space="preserve">, </w:t>
            </w:r>
            <w:r w:rsidRPr="003F7BD6">
              <w:rPr>
                <w:rStyle w:val="ARI12NLi"/>
              </w:rPr>
              <w:fldChar w:fldCharType="begin">
                <w:ffData>
                  <w:name w:val="P78CoF14"/>
                  <w:enabled w:val="0"/>
                  <w:calcOnExit w:val="0"/>
                  <w:statusText w:type="text" w:val="Feld «P78»"/>
                  <w:textInput>
                    <w:default w:val="«P78»"/>
                  </w:textInput>
                </w:ffData>
              </w:fldChar>
            </w:r>
            <w:bookmarkStart w:id="19" w:name="P78CoF14"/>
            <w:r w:rsidRPr="003F7BD6">
              <w:rPr>
                <w:rStyle w:val="ARI12NLi"/>
              </w:rPr>
              <w:instrText xml:space="preserve"> FORMTEXT </w:instrText>
            </w:r>
            <w:r w:rsidRPr="003F7BD6">
              <w:rPr>
                <w:rStyle w:val="ARI12NLi"/>
              </w:rPr>
            </w:r>
            <w:r w:rsidRPr="003F7BD6">
              <w:rPr>
                <w:rStyle w:val="ARI12NLi"/>
              </w:rPr>
              <w:fldChar w:fldCharType="separate"/>
            </w:r>
            <w:r w:rsidRPr="003F7BD6">
              <w:rPr>
                <w:rStyle w:val="ARI12NLi"/>
              </w:rPr>
              <w:t>«P78»</w:t>
            </w:r>
            <w:r w:rsidRPr="003F7BD6">
              <w:rPr>
                <w:rStyle w:val="ARI12NLi"/>
              </w:rPr>
              <w:fldChar w:fldCharType="end"/>
            </w:r>
            <w:bookmarkEnd w:id="19"/>
            <w:r w:rsidR="00592D32">
              <w:rPr>
                <w:rStyle w:val="ARI12NLi"/>
              </w:rPr>
              <w:t xml:space="preserve">, </w:t>
            </w:r>
            <w:r w:rsidR="00592D32">
              <w:rPr>
                <w:rStyle w:val="ARI12NLi"/>
              </w:rPr>
              <w:fldChar w:fldCharType="begin">
                <w:ffData>
                  <w:name w:val="P82CoF35"/>
                  <w:enabled w:val="0"/>
                  <w:calcOnExit w:val="0"/>
                  <w:statusText w:type="text" w:val="Feld «P82»"/>
                  <w:textInput>
                    <w:default w:val="«P82»"/>
                  </w:textInput>
                </w:ffData>
              </w:fldChar>
            </w:r>
            <w:bookmarkStart w:id="20" w:name="P82CoF35"/>
            <w:r w:rsidR="00592D32">
              <w:rPr>
                <w:rStyle w:val="ARI12NLi"/>
              </w:rPr>
              <w:instrText xml:space="preserve"> FORMTEXT </w:instrText>
            </w:r>
            <w:r w:rsidR="00592D32">
              <w:rPr>
                <w:rStyle w:val="ARI12NLi"/>
              </w:rPr>
            </w:r>
            <w:r w:rsidR="00592D32">
              <w:rPr>
                <w:rStyle w:val="ARI12NLi"/>
              </w:rPr>
              <w:fldChar w:fldCharType="separate"/>
            </w:r>
            <w:r w:rsidR="00592D32">
              <w:rPr>
                <w:rStyle w:val="ARI12NLi"/>
                <w:noProof/>
              </w:rPr>
              <w:t>«P82»</w:t>
            </w:r>
            <w:r w:rsidR="00592D32">
              <w:rPr>
                <w:rStyle w:val="ARI12NLi"/>
              </w:rPr>
              <w:fldChar w:fldCharType="end"/>
            </w:r>
            <w:bookmarkEnd w:id="20"/>
          </w:p>
        </w:tc>
      </w:tr>
      <w:tr w:rsidR="00A42048" w:rsidTr="001F38D1">
        <w:trPr>
          <w:cantSplit/>
          <w:trHeight w:val="600"/>
        </w:trPr>
        <w:tc>
          <w:tcPr>
            <w:tcW w:w="4587" w:type="dxa"/>
            <w:tcBorders>
              <w:right w:val="single" w:sz="4" w:space="0" w:color="auto"/>
            </w:tcBorders>
          </w:tcPr>
          <w:p w:rsidR="00A42048" w:rsidRDefault="00A42048" w:rsidP="00A42048">
            <w:pPr>
              <w:pStyle w:val="TNR09N"/>
            </w:pPr>
            <w:r>
              <w:t xml:space="preserve">Schwerbehinderung </w:t>
            </w:r>
            <w:r w:rsidR="00C47CB5">
              <w:t>bzw. Gleichstellung</w:t>
            </w:r>
          </w:p>
          <w:p w:rsidR="00A42048" w:rsidRPr="003B0C22" w:rsidRDefault="00A42048" w:rsidP="00A42048">
            <w:pPr>
              <w:pStyle w:val="TNR09N"/>
              <w:rPr>
                <w:sz w:val="8"/>
                <w:szCs w:val="8"/>
              </w:rPr>
            </w:pPr>
          </w:p>
          <w:p w:rsidR="00A42048" w:rsidRPr="003B0C22" w:rsidRDefault="00066B68" w:rsidP="00C47CB5">
            <w:pPr>
              <w:pStyle w:val="TNR09N"/>
              <w:tabs>
                <w:tab w:val="clear" w:pos="284"/>
                <w:tab w:val="left" w:pos="2094"/>
              </w:tabs>
              <w:rPr>
                <w:sz w:val="8"/>
                <w:szCs w:val="8"/>
              </w:rPr>
            </w:pPr>
            <w:sdt>
              <w:sdtPr>
                <w:rPr>
                  <w:rStyle w:val="TNR12"/>
                </w:rPr>
                <w:alias w:val="SBNein"/>
                <w:tag w:val="SBNein"/>
                <w:id w:val="560526314"/>
                <w:lock w:val="sdtLocked"/>
                <w14:checkbox>
                  <w14:checked w14:val="0"/>
                  <w14:checkedState w14:val="2612" w14:font="MS Gothic"/>
                  <w14:uncheckedState w14:val="2610" w14:font="MS Gothic"/>
                </w14:checkbox>
              </w:sdtPr>
              <w:sdtEndPr>
                <w:rPr>
                  <w:rStyle w:val="TNR12"/>
                </w:rPr>
              </w:sdtEndPr>
              <w:sdtContent>
                <w:r w:rsidR="00A015CA">
                  <w:rPr>
                    <w:rStyle w:val="TNR12"/>
                    <w:rFonts w:ascii="MS Gothic" w:eastAsia="MS Gothic" w:hAnsi="MS Gothic" w:hint="eastAsia"/>
                  </w:rPr>
                  <w:t>☐</w:t>
                </w:r>
              </w:sdtContent>
            </w:sdt>
            <w:r w:rsidR="00A42048">
              <w:t>nein</w:t>
            </w:r>
            <w:r w:rsidR="00C47CB5">
              <w:rPr>
                <w:rStyle w:val="TNR12"/>
              </w:rPr>
              <w:t xml:space="preserve"> </w:t>
            </w:r>
            <w:r w:rsidR="00C47CB5">
              <w:rPr>
                <w:rStyle w:val="TNR12"/>
              </w:rPr>
              <w:tab/>
            </w:r>
            <w:sdt>
              <w:sdtPr>
                <w:rPr>
                  <w:rStyle w:val="TNR12"/>
                </w:rPr>
                <w:alias w:val="SBJa"/>
                <w:tag w:val="SBJa"/>
                <w:id w:val="1307596511"/>
                <w14:checkbox>
                  <w14:checked w14:val="0"/>
                  <w14:checkedState w14:val="2612" w14:font="MS Gothic"/>
                  <w14:uncheckedState w14:val="2610" w14:font="MS Gothic"/>
                </w14:checkbox>
              </w:sdtPr>
              <w:sdtEndPr>
                <w:rPr>
                  <w:rStyle w:val="TNR12"/>
                </w:rPr>
              </w:sdtEndPr>
              <w:sdtContent>
                <w:r w:rsidR="00F05CC9">
                  <w:rPr>
                    <w:rStyle w:val="TNR12"/>
                    <w:rFonts w:ascii="MS Gothic" w:eastAsia="MS Gothic" w:hAnsi="MS Gothic" w:hint="eastAsia"/>
                  </w:rPr>
                  <w:t>☐</w:t>
                </w:r>
              </w:sdtContent>
            </w:sdt>
            <w:r w:rsidR="00C47CB5">
              <w:t>ja</w:t>
            </w:r>
          </w:p>
          <w:p w:rsidR="003B0C22" w:rsidRPr="003B0C22" w:rsidRDefault="003B0C22" w:rsidP="00C47CB5">
            <w:pPr>
              <w:pStyle w:val="TNR09N"/>
              <w:tabs>
                <w:tab w:val="clear" w:pos="284"/>
                <w:tab w:val="left" w:pos="2094"/>
              </w:tabs>
              <w:rPr>
                <w:sz w:val="8"/>
                <w:szCs w:val="8"/>
              </w:rPr>
            </w:pPr>
          </w:p>
        </w:tc>
        <w:tc>
          <w:tcPr>
            <w:tcW w:w="5047" w:type="dxa"/>
            <w:tcBorders>
              <w:left w:val="single" w:sz="4" w:space="0" w:color="auto"/>
            </w:tcBorders>
          </w:tcPr>
          <w:p w:rsidR="00A42048" w:rsidRDefault="00C47CB5" w:rsidP="00A42048">
            <w:pPr>
              <w:pStyle w:val="TNR09N"/>
            </w:pPr>
            <w:r>
              <w:t>Grad der Behinderung</w:t>
            </w:r>
          </w:p>
          <w:p w:rsidR="00E31456" w:rsidRPr="003B0C22" w:rsidRDefault="00E31456" w:rsidP="00E31456">
            <w:pPr>
              <w:pStyle w:val="TNR09N"/>
              <w:rPr>
                <w:sz w:val="8"/>
                <w:szCs w:val="8"/>
              </w:rPr>
            </w:pPr>
          </w:p>
          <w:p w:rsidR="00A42048" w:rsidRPr="003F7BD6" w:rsidRDefault="00066B68" w:rsidP="00A015CA">
            <w:pPr>
              <w:rPr>
                <w:rStyle w:val="ARI12NLi"/>
              </w:rPr>
            </w:pPr>
            <w:sdt>
              <w:sdtPr>
                <w:rPr>
                  <w:rStyle w:val="ARI12NLi"/>
                </w:rPr>
                <w:alias w:val="GradSB"/>
                <w:tag w:val="GradSB"/>
                <w:id w:val="356243107"/>
                <w:lock w:val="sdtLocked"/>
                <w:placeholder>
                  <w:docPart w:val="E069171DA23146779630E5B26967545A"/>
                </w:placeholder>
                <w:showingPlcHdr/>
              </w:sdtPr>
              <w:sdtEndPr>
                <w:rPr>
                  <w:rStyle w:val="ARI12NLi"/>
                </w:rPr>
              </w:sdtEndPr>
              <w:sdtContent>
                <w:bookmarkStart w:id="21" w:name="P60CoF36"/>
                <w:r w:rsidR="00A015CA">
                  <w:rPr>
                    <w:rStyle w:val="ARI12NLi"/>
                  </w:rPr>
                  <w:fldChar w:fldCharType="begin">
                    <w:ffData>
                      <w:name w:val="P60CoF36"/>
                      <w:enabled w:val="0"/>
                      <w:calcOnExit w:val="0"/>
                      <w:statusText w:type="text" w:val="Feld «P60»"/>
                      <w:textInput>
                        <w:default w:val="«P60»"/>
                      </w:textInput>
                    </w:ffData>
                  </w:fldChar>
                </w:r>
                <w:r w:rsidR="00A015CA">
                  <w:rPr>
                    <w:rStyle w:val="ARI12NLi"/>
                  </w:rPr>
                  <w:instrText xml:space="preserve"> FORMTEXT </w:instrText>
                </w:r>
                <w:r w:rsidR="00A015CA">
                  <w:rPr>
                    <w:rStyle w:val="ARI12NLi"/>
                  </w:rPr>
                </w:r>
                <w:r w:rsidR="00A015CA">
                  <w:rPr>
                    <w:rStyle w:val="ARI12NLi"/>
                  </w:rPr>
                  <w:fldChar w:fldCharType="separate"/>
                </w:r>
                <w:r w:rsidR="00A015CA">
                  <w:rPr>
                    <w:rStyle w:val="ARI12NLi"/>
                    <w:noProof/>
                  </w:rPr>
                  <w:t>«P60»</w:t>
                </w:r>
                <w:r w:rsidR="00A015CA">
                  <w:rPr>
                    <w:rStyle w:val="ARI12NLi"/>
                  </w:rPr>
                  <w:fldChar w:fldCharType="end"/>
                </w:r>
                <w:bookmarkEnd w:id="21"/>
              </w:sdtContent>
            </w:sdt>
          </w:p>
        </w:tc>
      </w:tr>
    </w:tbl>
    <w:p w:rsidR="000743C7" w:rsidRPr="00240719" w:rsidRDefault="000743C7" w:rsidP="00A42048">
      <w:pPr>
        <w:pStyle w:val="TNR10NLinks"/>
      </w:pPr>
    </w:p>
    <w:p w:rsidR="000743C7" w:rsidRDefault="000743C7" w:rsidP="00A42048">
      <w:pPr>
        <w:pStyle w:val="TNR10NLinks"/>
      </w:pPr>
    </w:p>
    <w:p w:rsidR="00D8703C" w:rsidRPr="00240719" w:rsidRDefault="00D8703C" w:rsidP="00A42048">
      <w:pPr>
        <w:pStyle w:val="TNR10NLinks"/>
      </w:pPr>
    </w:p>
    <w:p w:rsidR="000743C7" w:rsidRPr="00A42048" w:rsidRDefault="000743C7" w:rsidP="00A42048">
      <w:pPr>
        <w:pStyle w:val="TNR10FLinks"/>
      </w:pPr>
      <w:proofErr w:type="spellStart"/>
      <w:r w:rsidRPr="00A42048">
        <w:t>Codierzeile</w:t>
      </w:r>
      <w:proofErr w:type="spell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88"/>
        <w:gridCol w:w="1100"/>
        <w:gridCol w:w="1440"/>
        <w:gridCol w:w="1440"/>
        <w:gridCol w:w="540"/>
        <w:gridCol w:w="720"/>
        <w:gridCol w:w="1440"/>
        <w:gridCol w:w="720"/>
        <w:gridCol w:w="1246"/>
      </w:tblGrid>
      <w:sdt>
        <w:sdtPr>
          <w:id w:val="-1105809038"/>
          <w:lock w:val="contentLocked"/>
          <w:placeholder>
            <w:docPart w:val="9208BB3C7DBA432483FD2368FBC062BE"/>
          </w:placeholder>
          <w:group/>
        </w:sdtPr>
        <w:sdtEndPr/>
        <w:sdtContent>
          <w:tr w:rsidR="000743C7" w:rsidTr="001F38D1">
            <w:tc>
              <w:tcPr>
                <w:tcW w:w="988" w:type="dxa"/>
                <w:tcBorders>
                  <w:top w:val="single" w:sz="4" w:space="0" w:color="auto"/>
                  <w:left w:val="single" w:sz="4" w:space="0" w:color="auto"/>
                  <w:bottom w:val="single" w:sz="4" w:space="0" w:color="auto"/>
                  <w:right w:val="single" w:sz="4" w:space="0" w:color="auto"/>
                </w:tcBorders>
              </w:tcPr>
              <w:p w:rsidR="000743C7" w:rsidRPr="00851CD4" w:rsidRDefault="000743C7" w:rsidP="00A42048">
                <w:pPr>
                  <w:pStyle w:val="TNR08NLinks"/>
                </w:pPr>
                <w:r w:rsidRPr="00851CD4">
                  <w:t>Schulnr.</w:t>
                </w:r>
              </w:p>
            </w:tc>
            <w:tc>
              <w:tcPr>
                <w:tcW w:w="1100" w:type="dxa"/>
                <w:tcBorders>
                  <w:top w:val="single" w:sz="4" w:space="0" w:color="auto"/>
                  <w:left w:val="single" w:sz="4" w:space="0" w:color="auto"/>
                  <w:bottom w:val="single" w:sz="4" w:space="0" w:color="auto"/>
                  <w:right w:val="single" w:sz="4" w:space="0" w:color="auto"/>
                </w:tcBorders>
              </w:tcPr>
              <w:p w:rsidR="000743C7" w:rsidRPr="00851CD4" w:rsidRDefault="000743C7" w:rsidP="00A42048">
                <w:pPr>
                  <w:pStyle w:val="TNR08NLinks"/>
                </w:pPr>
                <w:r w:rsidRPr="00851CD4">
                  <w:t>Geb.datum</w:t>
                </w:r>
              </w:p>
            </w:tc>
            <w:tc>
              <w:tcPr>
                <w:tcW w:w="1440" w:type="dxa"/>
                <w:tcBorders>
                  <w:top w:val="single" w:sz="4" w:space="0" w:color="auto"/>
                  <w:left w:val="single" w:sz="4" w:space="0" w:color="auto"/>
                  <w:bottom w:val="single" w:sz="4" w:space="0" w:color="auto"/>
                  <w:right w:val="single" w:sz="4" w:space="0" w:color="auto"/>
                </w:tcBorders>
              </w:tcPr>
              <w:p w:rsidR="000743C7" w:rsidRPr="00851CD4" w:rsidRDefault="000743C7" w:rsidP="00A42048">
                <w:pPr>
                  <w:pStyle w:val="TNR08NLinks"/>
                </w:pPr>
                <w:r w:rsidRPr="00851CD4">
                  <w:t>VIVA-Nr.</w:t>
                </w:r>
              </w:p>
            </w:tc>
            <w:tc>
              <w:tcPr>
                <w:tcW w:w="1440" w:type="dxa"/>
                <w:tcBorders>
                  <w:top w:val="single" w:sz="4" w:space="0" w:color="auto"/>
                  <w:left w:val="single" w:sz="4" w:space="0" w:color="auto"/>
                  <w:bottom w:val="single" w:sz="4" w:space="0" w:color="auto"/>
                  <w:right w:val="single" w:sz="4" w:space="0" w:color="auto"/>
                </w:tcBorders>
              </w:tcPr>
              <w:p w:rsidR="000743C7" w:rsidRPr="00851CD4" w:rsidRDefault="000743C7" w:rsidP="00A42048">
                <w:pPr>
                  <w:pStyle w:val="TNR08NLinks"/>
                </w:pPr>
                <w:r w:rsidRPr="00851CD4">
                  <w:t xml:space="preserve">Datum der </w:t>
                </w:r>
              </w:p>
              <w:p w:rsidR="000743C7" w:rsidRPr="00851CD4" w:rsidRDefault="000743C7" w:rsidP="00A42048">
                <w:pPr>
                  <w:pStyle w:val="TNR08NLinks"/>
                </w:pPr>
                <w:r w:rsidRPr="00851CD4">
                  <w:t>Beurteilung</w:t>
                </w:r>
              </w:p>
            </w:tc>
            <w:tc>
              <w:tcPr>
                <w:tcW w:w="1260" w:type="dxa"/>
                <w:gridSpan w:val="2"/>
                <w:tcBorders>
                  <w:top w:val="single" w:sz="4" w:space="0" w:color="auto"/>
                  <w:left w:val="single" w:sz="4" w:space="0" w:color="auto"/>
                  <w:bottom w:val="single" w:sz="4" w:space="0" w:color="auto"/>
                  <w:right w:val="single" w:sz="4" w:space="0" w:color="auto"/>
                </w:tcBorders>
              </w:tcPr>
              <w:p w:rsidR="000743C7" w:rsidRPr="00851CD4" w:rsidRDefault="000743C7" w:rsidP="00A42048">
                <w:pPr>
                  <w:pStyle w:val="TNR08NLinks"/>
                </w:pPr>
                <w:r w:rsidRPr="00851CD4">
                  <w:t>Beurteilung</w:t>
                </w:r>
              </w:p>
              <w:p w:rsidR="000743C7" w:rsidRPr="00851CD4" w:rsidRDefault="000743C7" w:rsidP="00A42048">
                <w:pPr>
                  <w:pStyle w:val="TNR08NLinks"/>
                </w:pPr>
                <w:r w:rsidRPr="00851CD4">
                  <w:t xml:space="preserve">Art     </w:t>
                </w:r>
                <w:r w:rsidR="00790422">
                  <w:t xml:space="preserve">    </w:t>
                </w:r>
                <w:r w:rsidRPr="00851CD4">
                  <w:t xml:space="preserve"> G.-Urt.</w:t>
                </w:r>
              </w:p>
            </w:tc>
            <w:tc>
              <w:tcPr>
                <w:tcW w:w="1440" w:type="dxa"/>
                <w:tcBorders>
                  <w:top w:val="single" w:sz="4" w:space="0" w:color="auto"/>
                  <w:left w:val="single" w:sz="4" w:space="0" w:color="auto"/>
                  <w:bottom w:val="single" w:sz="4" w:space="0" w:color="auto"/>
                  <w:right w:val="single" w:sz="4" w:space="0" w:color="auto"/>
                </w:tcBorders>
              </w:tcPr>
              <w:p w:rsidR="000743C7" w:rsidRPr="00851CD4" w:rsidRDefault="000743C7" w:rsidP="00A42048">
                <w:pPr>
                  <w:pStyle w:val="TNR08NLinks"/>
                </w:pPr>
                <w:r w:rsidRPr="00851CD4">
                  <w:t>Datum der</w:t>
                </w:r>
              </w:p>
              <w:p w:rsidR="000743C7" w:rsidRPr="00851CD4" w:rsidRDefault="000743C7" w:rsidP="00A42048">
                <w:pPr>
                  <w:pStyle w:val="TNR08NLinks"/>
                </w:pPr>
                <w:r w:rsidRPr="00851CD4">
                  <w:t>Eröffnung</w:t>
                </w:r>
              </w:p>
            </w:tc>
            <w:tc>
              <w:tcPr>
                <w:tcW w:w="720" w:type="dxa"/>
                <w:tcBorders>
                  <w:top w:val="single" w:sz="4" w:space="0" w:color="auto"/>
                  <w:left w:val="single" w:sz="4" w:space="0" w:color="auto"/>
                  <w:bottom w:val="single" w:sz="4" w:space="0" w:color="auto"/>
                  <w:right w:val="single" w:sz="4" w:space="0" w:color="auto"/>
                </w:tcBorders>
              </w:tcPr>
              <w:p w:rsidR="000743C7" w:rsidRPr="00851CD4" w:rsidRDefault="000743C7" w:rsidP="00A42048">
                <w:pPr>
                  <w:pStyle w:val="TNR08NLinks"/>
                </w:pPr>
                <w:r w:rsidRPr="00851CD4">
                  <w:t>Mind.-</w:t>
                </w:r>
              </w:p>
              <w:p w:rsidR="000743C7" w:rsidRPr="00851CD4" w:rsidRDefault="000743C7" w:rsidP="00A42048">
                <w:pPr>
                  <w:pStyle w:val="TNR08NLinks"/>
                </w:pPr>
                <w:r w:rsidRPr="00851CD4">
                  <w:t>anf.</w:t>
                </w:r>
              </w:p>
            </w:tc>
            <w:tc>
              <w:tcPr>
                <w:tcW w:w="1246" w:type="dxa"/>
                <w:tcBorders>
                  <w:top w:val="single" w:sz="4" w:space="0" w:color="auto"/>
                  <w:left w:val="single" w:sz="4" w:space="0" w:color="auto"/>
                  <w:bottom w:val="single" w:sz="4" w:space="0" w:color="auto"/>
                  <w:right w:val="single" w:sz="4" w:space="0" w:color="auto"/>
                </w:tcBorders>
              </w:tcPr>
              <w:p w:rsidR="000743C7" w:rsidRPr="00851CD4" w:rsidRDefault="000743C7" w:rsidP="00A42048">
                <w:pPr>
                  <w:pStyle w:val="TNR08NLinks"/>
                </w:pPr>
                <w:r w:rsidRPr="00851CD4">
                  <w:t>dauerh.</w:t>
                </w:r>
              </w:p>
              <w:p w:rsidR="000743C7" w:rsidRPr="00851CD4" w:rsidRDefault="000743C7" w:rsidP="00A42048">
                <w:pPr>
                  <w:pStyle w:val="TNR08NLinks"/>
                </w:pPr>
                <w:r w:rsidRPr="00851CD4">
                  <w:t>herausrag.</w:t>
                </w:r>
              </w:p>
            </w:tc>
          </w:tr>
        </w:sdtContent>
      </w:sdt>
      <w:tr w:rsidR="000743C7" w:rsidTr="00790422">
        <w:tc>
          <w:tcPr>
            <w:tcW w:w="988" w:type="dxa"/>
            <w:tcBorders>
              <w:top w:val="single" w:sz="4" w:space="0" w:color="auto"/>
              <w:left w:val="single" w:sz="4" w:space="0" w:color="auto"/>
              <w:bottom w:val="single" w:sz="4" w:space="0" w:color="auto"/>
              <w:right w:val="single" w:sz="4" w:space="0" w:color="auto"/>
            </w:tcBorders>
            <w:vAlign w:val="center"/>
          </w:tcPr>
          <w:p w:rsidR="000743C7" w:rsidRPr="00F05CC9" w:rsidRDefault="00F05CC9" w:rsidP="004975B8">
            <w:pPr>
              <w:pStyle w:val="ARI09Nzen"/>
            </w:pPr>
            <w:r w:rsidRPr="00F05CC9">
              <w:fldChar w:fldCharType="begin">
                <w:ffData>
                  <w:name w:val="PSCNRCoF17"/>
                  <w:enabled w:val="0"/>
                  <w:calcOnExit w:val="0"/>
                  <w:statusText w:type="text" w:val="Feld «PSCNR»"/>
                  <w:textInput>
                    <w:default w:val="«PSCNR»"/>
                  </w:textInput>
                </w:ffData>
              </w:fldChar>
            </w:r>
            <w:bookmarkStart w:id="22" w:name="PSCNRCoF17"/>
            <w:r w:rsidRPr="00F05CC9">
              <w:instrText xml:space="preserve"> FORMTEXT </w:instrText>
            </w:r>
            <w:r w:rsidRPr="00F05CC9">
              <w:fldChar w:fldCharType="separate"/>
            </w:r>
            <w:r w:rsidRPr="00F05CC9">
              <w:rPr>
                <w:noProof/>
              </w:rPr>
              <w:t>«PSCNR»</w:t>
            </w:r>
            <w:r w:rsidRPr="00F05CC9">
              <w:fldChar w:fldCharType="end"/>
            </w:r>
            <w:bookmarkEnd w:id="22"/>
            <w:r w:rsidR="008E3873" w:rsidRPr="00F05CC9">
              <w:t xml:space="preserve"> </w:t>
            </w:r>
          </w:p>
        </w:tc>
        <w:tc>
          <w:tcPr>
            <w:tcW w:w="1100" w:type="dxa"/>
            <w:tcBorders>
              <w:top w:val="single" w:sz="4" w:space="0" w:color="auto"/>
              <w:left w:val="single" w:sz="4" w:space="0" w:color="auto"/>
              <w:bottom w:val="single" w:sz="4" w:space="0" w:color="auto"/>
              <w:right w:val="single" w:sz="4" w:space="0" w:color="auto"/>
            </w:tcBorders>
            <w:vAlign w:val="center"/>
          </w:tcPr>
          <w:p w:rsidR="000743C7" w:rsidRPr="00F05CC9" w:rsidRDefault="00F05CC9" w:rsidP="003F7BD6">
            <w:pPr>
              <w:pStyle w:val="ARI09Nzen"/>
            </w:pPr>
            <w:r w:rsidRPr="00F05CC9">
              <w:fldChar w:fldCharType="begin">
                <w:ffData>
                  <w:name w:val="P21CoF2"/>
                  <w:enabled w:val="0"/>
                  <w:calcOnExit w:val="0"/>
                  <w:statusText w:type="text" w:val="Feld «P21»"/>
                  <w:textInput>
                    <w:default w:val="«P21»"/>
                  </w:textInput>
                </w:ffData>
              </w:fldChar>
            </w:r>
            <w:bookmarkStart w:id="23" w:name="P21CoF2"/>
            <w:r w:rsidRPr="00F05CC9">
              <w:instrText xml:space="preserve"> FORMTEXT </w:instrText>
            </w:r>
            <w:r w:rsidRPr="00F05CC9">
              <w:fldChar w:fldCharType="separate"/>
            </w:r>
            <w:r w:rsidRPr="00F05CC9">
              <w:rPr>
                <w:noProof/>
              </w:rPr>
              <w:t>«P21»</w:t>
            </w:r>
            <w:r w:rsidRPr="00F05CC9">
              <w:fldChar w:fldCharType="end"/>
            </w:r>
            <w:bookmarkEnd w:id="23"/>
          </w:p>
        </w:tc>
        <w:tc>
          <w:tcPr>
            <w:tcW w:w="1440" w:type="dxa"/>
            <w:tcBorders>
              <w:top w:val="single" w:sz="4" w:space="0" w:color="auto"/>
              <w:left w:val="single" w:sz="4" w:space="0" w:color="auto"/>
              <w:bottom w:val="single" w:sz="4" w:space="0" w:color="auto"/>
              <w:right w:val="single" w:sz="4" w:space="0" w:color="auto"/>
            </w:tcBorders>
            <w:vAlign w:val="center"/>
          </w:tcPr>
          <w:p w:rsidR="000743C7" w:rsidRPr="00F05CC9" w:rsidRDefault="00F05CC9" w:rsidP="003F7BD6">
            <w:pPr>
              <w:pStyle w:val="ARI09Nzen"/>
            </w:pPr>
            <w:r w:rsidRPr="00F05CC9">
              <w:fldChar w:fldCharType="begin">
                <w:ffData>
                  <w:name w:val="PVIVANrCoF3"/>
                  <w:enabled w:val="0"/>
                  <w:calcOnExit w:val="0"/>
                  <w:statusText w:type="text" w:val="Feld «VIVANr»"/>
                  <w:textInput>
                    <w:default w:val="«PVIVANr»"/>
                  </w:textInput>
                </w:ffData>
              </w:fldChar>
            </w:r>
            <w:bookmarkStart w:id="24" w:name="PVIVANrCoF3"/>
            <w:r w:rsidRPr="00F05CC9">
              <w:instrText xml:space="preserve"> FORMTEXT </w:instrText>
            </w:r>
            <w:r w:rsidRPr="00F05CC9">
              <w:fldChar w:fldCharType="separate"/>
            </w:r>
            <w:r w:rsidRPr="00F05CC9">
              <w:rPr>
                <w:noProof/>
              </w:rPr>
              <w:t>«PVIVANr»</w:t>
            </w:r>
            <w:r w:rsidRPr="00F05CC9">
              <w:fldChar w:fldCharType="end"/>
            </w:r>
            <w:bookmarkEnd w:id="24"/>
          </w:p>
        </w:tc>
        <w:sdt>
          <w:sdtPr>
            <w:alias w:val="Datum der Beurteilung"/>
            <w:tag w:val="DatDB"/>
            <w:id w:val="1863402896"/>
            <w:lock w:val="sdtLocked"/>
            <w:placeholder>
              <w:docPart w:val="9BD31082A8734677BEEE303F98864116"/>
            </w:placeholder>
            <w:showingPlcHdr/>
            <w:dataBinding w:prefixMappings="xmlns:ns0='http://www.fraas.de/DBs' " w:xpath="/ns0:DBs[1]/ns0:DatDB[1]" w:storeItemID="{D49D1FE1-960C-4462-B02E-3B4C9D23117B}"/>
            <w:date>
              <w:dateFormat w:val="dd.MM.yyyy"/>
              <w:lid w:val="de-DE"/>
              <w:storeMappedDataAs w:val="dateTime"/>
              <w:calendar w:val="gregorian"/>
            </w:date>
          </w:sdtPr>
          <w:sdtEndPr/>
          <w:sdtContent>
            <w:tc>
              <w:tcPr>
                <w:tcW w:w="1440" w:type="dxa"/>
                <w:tcBorders>
                  <w:top w:val="single" w:sz="4" w:space="0" w:color="auto"/>
                  <w:left w:val="single" w:sz="4" w:space="0" w:color="auto"/>
                  <w:bottom w:val="single" w:sz="4" w:space="0" w:color="auto"/>
                  <w:right w:val="single" w:sz="4" w:space="0" w:color="auto"/>
                </w:tcBorders>
                <w:vAlign w:val="center"/>
              </w:tcPr>
              <w:p w:rsidR="000743C7" w:rsidRDefault="00E31456" w:rsidP="00E31456">
                <w:pPr>
                  <w:pStyle w:val="ARI09Nzen"/>
                </w:pPr>
                <w:r w:rsidRPr="00912A03">
                  <w:rPr>
                    <w:rStyle w:val="Platzhaltertext"/>
                  </w:rPr>
                  <w:t>Datum eingeben.</w:t>
                </w:r>
              </w:p>
            </w:tc>
          </w:sdtContent>
        </w:sdt>
        <w:sdt>
          <w:sdtPr>
            <w:alias w:val="Beurteilungsart"/>
            <w:tag w:val="DBArt"/>
            <w:id w:val="887842882"/>
            <w:lock w:val="sdtLocked"/>
            <w:dataBinding w:prefixMappings="xmlns:ns0='http://www.fraas.de/DBs' " w:xpath="/ns0:DBs[1]/ns0:DBArt[1]" w:storeItemID="{D49D1FE1-960C-4462-B02E-3B4C9D23117B}"/>
            <w:dropDownList w:lastValue="B9">
              <w:listItem w:displayText="B9" w:value="B9"/>
            </w:dropDownList>
          </w:sdtPr>
          <w:sdtEndPr/>
          <w:sdtContent>
            <w:tc>
              <w:tcPr>
                <w:tcW w:w="540" w:type="dxa"/>
                <w:tcBorders>
                  <w:top w:val="single" w:sz="4" w:space="0" w:color="auto"/>
                  <w:left w:val="single" w:sz="4" w:space="0" w:color="auto"/>
                  <w:bottom w:val="single" w:sz="4" w:space="0" w:color="auto"/>
                  <w:right w:val="single" w:sz="4" w:space="0" w:color="auto"/>
                </w:tcBorders>
                <w:vAlign w:val="center"/>
              </w:tcPr>
              <w:p w:rsidR="000743C7" w:rsidRDefault="005F490D" w:rsidP="003F7BD6">
                <w:pPr>
                  <w:pStyle w:val="ARI09Nzen"/>
                </w:pPr>
                <w:r w:rsidRPr="00F05CC9">
                  <w:t>B9</w:t>
                </w:r>
              </w:p>
            </w:tc>
          </w:sdtContent>
        </w:sdt>
        <w:tc>
          <w:tcPr>
            <w:tcW w:w="720" w:type="dxa"/>
            <w:tcBorders>
              <w:top w:val="single" w:sz="4" w:space="0" w:color="auto"/>
              <w:left w:val="single" w:sz="4" w:space="0" w:color="auto"/>
              <w:bottom w:val="single" w:sz="4" w:space="0" w:color="auto"/>
              <w:right w:val="single" w:sz="4" w:space="0" w:color="auto"/>
            </w:tcBorders>
            <w:vAlign w:val="center"/>
          </w:tcPr>
          <w:p w:rsidR="000743C7" w:rsidRPr="00A42048" w:rsidRDefault="00066B68" w:rsidP="003F7BD6">
            <w:pPr>
              <w:pStyle w:val="ARI09Nzen"/>
            </w:pPr>
            <w:sdt>
              <w:sdtPr>
                <w:alias w:val="Gesamturteil kurz"/>
                <w:tag w:val="GesUrtKurz"/>
                <w:id w:val="-814259504"/>
                <w:lock w:val="sdtLocked"/>
                <w:dataBinding w:prefixMappings="xmlns:ns0='http://www.fraas.de/DBs' " w:xpath="/ns0:DBs[1]/ns0:GesUrtKurz[1]" w:storeItemID="{D49D1FE1-960C-4462-B02E-3B4C9D23117B}"/>
                <w:dropDownList w:lastValue="??">
                  <w:listItem w:displayText="??" w:value="??"/>
                  <w:listItem w:displayText="  " w:value="  "/>
                  <w:listItem w:displayText="VG" w:value="VG"/>
                  <w:listItem w:displayText="VO" w:value="VO"/>
                  <w:listItem w:displayText="VN" w:value="VN"/>
                </w:dropDownList>
              </w:sdtPr>
              <w:sdtEndPr>
                <w:rPr>
                  <w:sz w:val="16"/>
                  <w:szCs w:val="16"/>
                </w:rPr>
              </w:sdtEndPr>
              <w:sdtContent>
                <w:r w:rsidR="00F05CC9">
                  <w:t>??</w:t>
                </w:r>
              </w:sdtContent>
            </w:sdt>
          </w:p>
        </w:tc>
        <w:sdt>
          <w:sdtPr>
            <w:alias w:val="Datum der Eröffnung"/>
            <w:tag w:val="DatEroef"/>
            <w:id w:val="2109379353"/>
            <w:lock w:val="sdtLocked"/>
            <w:placeholder>
              <w:docPart w:val="4B63093051B8487797931DF81A81189D"/>
            </w:placeholder>
            <w:showingPlcHdr/>
            <w:dataBinding w:prefixMappings="xmlns:ns0='http://www.fraas.de/DBs' " w:xpath="/ns0:DBs[1]/ns0:DatEroef[1]" w:storeItemID="{D49D1FE1-960C-4462-B02E-3B4C9D23117B}"/>
            <w:date>
              <w:dateFormat w:val="dd.MM.yyyy"/>
              <w:lid w:val="de-DE"/>
              <w:storeMappedDataAs w:val="dateTime"/>
              <w:calendar w:val="gregorian"/>
            </w:date>
          </w:sdtPr>
          <w:sdtEndPr/>
          <w:sdtContent>
            <w:tc>
              <w:tcPr>
                <w:tcW w:w="1440" w:type="dxa"/>
                <w:tcBorders>
                  <w:top w:val="single" w:sz="4" w:space="0" w:color="auto"/>
                  <w:left w:val="single" w:sz="4" w:space="0" w:color="auto"/>
                  <w:bottom w:val="single" w:sz="4" w:space="0" w:color="auto"/>
                  <w:right w:val="single" w:sz="4" w:space="0" w:color="auto"/>
                </w:tcBorders>
                <w:vAlign w:val="center"/>
              </w:tcPr>
              <w:p w:rsidR="000743C7" w:rsidRDefault="00E31456" w:rsidP="00E31456">
                <w:pPr>
                  <w:pStyle w:val="ARI09Nzen"/>
                </w:pPr>
                <w:r w:rsidRPr="00912A03">
                  <w:rPr>
                    <w:rStyle w:val="Platzhaltertext"/>
                  </w:rPr>
                  <w:t>Datum eingeben.</w:t>
                </w:r>
              </w:p>
            </w:tc>
          </w:sdtContent>
        </w:sdt>
        <w:sdt>
          <w:sdtPr>
            <w:rPr>
              <w:rStyle w:val="TNR12"/>
            </w:rPr>
            <w:alias w:val="Mindestanforderungen"/>
            <w:tag w:val="MinAnf"/>
            <w:id w:val="-978921426"/>
            <w:lock w:val="sdtLocked"/>
            <w:dataBinding w:prefixMappings="xmlns:ns0='http://www.fraas.de/DBs' " w:xpath="/ns0:DBs[1]/ns0:MinAnf[1]" w:storeItemID="{D49D1FE1-960C-4462-B02E-3B4C9D23117B}"/>
            <w14:checkbox>
              <w14:checked w14:val="0"/>
              <w14:checkedState w14:val="2612" w14:font="MS Gothic"/>
              <w14:uncheckedState w14:val="2610" w14:font="MS Gothic"/>
            </w14:checkbox>
          </w:sdtPr>
          <w:sdtEndPr>
            <w:rPr>
              <w:rStyle w:val="TNR12"/>
            </w:rPr>
          </w:sdtEndPr>
          <w:sdtContent>
            <w:tc>
              <w:tcPr>
                <w:tcW w:w="720" w:type="dxa"/>
                <w:tcBorders>
                  <w:top w:val="single" w:sz="4" w:space="0" w:color="auto"/>
                  <w:left w:val="single" w:sz="4" w:space="0" w:color="auto"/>
                  <w:bottom w:val="single" w:sz="4" w:space="0" w:color="auto"/>
                  <w:right w:val="single" w:sz="4" w:space="0" w:color="auto"/>
                </w:tcBorders>
              </w:tcPr>
              <w:p w:rsidR="000743C7" w:rsidRDefault="00473772" w:rsidP="00A42048">
                <w:pPr>
                  <w:pStyle w:val="TNR10NZent"/>
                </w:pPr>
                <w:r>
                  <w:rPr>
                    <w:rStyle w:val="TNR12"/>
                    <w:rFonts w:ascii="MS Gothic" w:eastAsia="MS Gothic" w:hAnsi="MS Gothic" w:hint="eastAsia"/>
                  </w:rPr>
                  <w:t>☐</w:t>
                </w:r>
              </w:p>
            </w:tc>
          </w:sdtContent>
        </w:sdt>
        <w:sdt>
          <w:sdtPr>
            <w:rPr>
              <w:rStyle w:val="TNR12"/>
            </w:rPr>
            <w:alias w:val="dauerhaft herausragend"/>
            <w:tag w:val="DauHer"/>
            <w:id w:val="939638549"/>
            <w:lock w:val="sdtLocked"/>
            <w:dataBinding w:prefixMappings="xmlns:ns0='http://www.fraas.de/DBs' " w:xpath="/ns0:DBs[1]/ns0:DauHer[1]" w:storeItemID="{D49D1FE1-960C-4462-B02E-3B4C9D23117B}"/>
            <w14:checkbox>
              <w14:checked w14:val="0"/>
              <w14:checkedState w14:val="2612" w14:font="MS Gothic"/>
              <w14:uncheckedState w14:val="2610" w14:font="MS Gothic"/>
            </w14:checkbox>
          </w:sdtPr>
          <w:sdtEndPr>
            <w:rPr>
              <w:rStyle w:val="TNR12"/>
            </w:rPr>
          </w:sdtEndPr>
          <w:sdtContent>
            <w:tc>
              <w:tcPr>
                <w:tcW w:w="1246" w:type="dxa"/>
                <w:tcBorders>
                  <w:top w:val="single" w:sz="4" w:space="0" w:color="auto"/>
                  <w:left w:val="single" w:sz="4" w:space="0" w:color="auto"/>
                  <w:bottom w:val="single" w:sz="4" w:space="0" w:color="auto"/>
                  <w:right w:val="single" w:sz="4" w:space="0" w:color="auto"/>
                </w:tcBorders>
              </w:tcPr>
              <w:p w:rsidR="000743C7" w:rsidRDefault="00473772" w:rsidP="00A42048">
                <w:pPr>
                  <w:pStyle w:val="TNR10NZent"/>
                </w:pPr>
                <w:r>
                  <w:rPr>
                    <w:rStyle w:val="TNR12"/>
                    <w:rFonts w:ascii="MS Gothic" w:eastAsia="MS Gothic" w:hAnsi="MS Gothic" w:hint="eastAsia"/>
                  </w:rPr>
                  <w:t>☐</w:t>
                </w:r>
              </w:p>
            </w:tc>
          </w:sdtContent>
        </w:sdt>
      </w:tr>
    </w:tbl>
    <w:p w:rsidR="000F5EB5" w:rsidRDefault="000F5EB5" w:rsidP="00A42048">
      <w:pPr>
        <w:pStyle w:val="TNR10NLinks"/>
      </w:pPr>
    </w:p>
    <w:p w:rsidR="005F490D" w:rsidRDefault="005F490D" w:rsidP="00A42048">
      <w:pPr>
        <w:pStyle w:val="TNR10NLinks"/>
      </w:pPr>
    </w:p>
    <w:p w:rsidR="005F490D" w:rsidRDefault="005F490D" w:rsidP="00A42048">
      <w:pPr>
        <w:pStyle w:val="TNR10NLinks"/>
      </w:pPr>
    </w:p>
    <w:p w:rsidR="005F490D" w:rsidRPr="00240719" w:rsidRDefault="005F490D" w:rsidP="00A42048">
      <w:pPr>
        <w:pStyle w:val="TNR10NLinks"/>
      </w:pPr>
    </w:p>
    <w:sdt>
      <w:sdtPr>
        <w:id w:val="-1724822942"/>
        <w:lock w:val="contentLocked"/>
        <w:placeholder>
          <w:docPart w:val="9208BB3C7DBA432483FD2368FBC062BE"/>
        </w:placeholder>
        <w:group/>
      </w:sdtPr>
      <w:sdtEndPr/>
      <w:sdtContent>
        <w:p w:rsidR="000743C7" w:rsidRDefault="000743C7" w:rsidP="00A42048">
          <w:pPr>
            <w:pStyle w:val="TNR10FLinks"/>
            <w:ind w:left="540" w:hanging="540"/>
          </w:pPr>
          <w:r w:rsidRPr="00A42048">
            <w:t>1.</w:t>
          </w:r>
          <w:r w:rsidRPr="00A42048">
            <w:tab/>
            <w:t xml:space="preserve">Tätigkeitsgebiet und Aufgaben im Beurteilungszeitraum vom </w:t>
          </w:r>
          <w:sdt>
            <w:sdtPr>
              <w:alias w:val="Beurteilungszeitraum vom"/>
              <w:tag w:val="BUvom"/>
              <w:id w:val="-1341228487"/>
              <w:lock w:val="sdtLocked"/>
              <w:placeholder>
                <w:docPart w:val="065C344C82F2463B921D5638FE23B64F"/>
              </w:placeholder>
              <w:showingPlcHdr/>
              <w:date w:fullDate="2015-10-01T00:00:00Z">
                <w:dateFormat w:val="dd.MM.yyyy"/>
                <w:lid w:val="de-DE"/>
                <w:storeMappedDataAs w:val="dateTime"/>
                <w:calendar w:val="gregorian"/>
              </w:date>
            </w:sdtPr>
            <w:sdtEndPr/>
            <w:sdtContent>
              <w:r w:rsidR="00E31456">
                <w:t xml:space="preserve">     </w:t>
              </w:r>
            </w:sdtContent>
          </w:sdt>
          <w:r w:rsidRPr="00A42048">
            <w:t xml:space="preserve"> bis </w:t>
          </w:r>
          <w:sdt>
            <w:sdtPr>
              <w:alias w:val="Beurteilungszeitraum bis"/>
              <w:tag w:val="BUbis"/>
              <w:id w:val="-1142886616"/>
              <w:lock w:val="sdtLocked"/>
              <w:placeholder>
                <w:docPart w:val="0B3E670697E54080998BB3F69C3CE3A4"/>
              </w:placeholder>
              <w:showingPlcHdr/>
              <w:date w:fullDate="2015-10-31T00:00:00Z">
                <w:dateFormat w:val="dd.MM.yyyy"/>
                <w:lid w:val="de-DE"/>
                <w:storeMappedDataAs w:val="dateTime"/>
                <w:calendar w:val="gregorian"/>
              </w:date>
            </w:sdtPr>
            <w:sdtEndPr/>
            <w:sdtContent>
              <w:r w:rsidR="00E31456">
                <w:t xml:space="preserve">     </w:t>
              </w:r>
            </w:sdtContent>
          </w:sdt>
        </w:p>
        <w:p w:rsidR="0051622B" w:rsidRDefault="0051622B" w:rsidP="0051622B">
          <w:pPr>
            <w:pStyle w:val="TNR10NLinks"/>
          </w:pPr>
        </w:p>
        <w:tbl>
          <w:tblPr>
            <w:tblW w:w="962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620"/>
          </w:tblGrid>
          <w:tr w:rsidR="001D39CB" w:rsidTr="001F38D1">
            <w:trPr>
              <w:trHeight w:hRule="exact" w:val="1251"/>
            </w:trPr>
            <w:sdt>
              <w:sdtPr>
                <w:rPr>
                  <w:rStyle w:val="ARI09Nlin"/>
                </w:rPr>
                <w:alias w:val="Tätigkeitsgebiet und Aufgaben"/>
                <w:tag w:val="1Text"/>
                <w:id w:val="448826839"/>
                <w:lock w:val="sdtLocked"/>
                <w:placeholder>
                  <w:docPart w:val="076BD8095A864AD4876538CE70BE06A4"/>
                </w:placeholder>
              </w:sdtPr>
              <w:sdtEndPr>
                <w:rPr>
                  <w:rStyle w:val="ARI09Nlin"/>
                </w:rPr>
              </w:sdtEndPr>
              <w:sdtContent>
                <w:tc>
                  <w:tcPr>
                    <w:tcW w:w="9620" w:type="dxa"/>
                    <w:shd w:val="clear" w:color="auto" w:fill="auto"/>
                  </w:tcPr>
                  <w:p w:rsidR="001D39CB" w:rsidRPr="00B00B4B" w:rsidRDefault="00F05CC9" w:rsidP="003F7BD6">
                    <w:r w:rsidRPr="004975B8">
                      <w:rPr>
                        <w:rStyle w:val="ARI09Nlin"/>
                      </w:rPr>
                      <w:t>??</w:t>
                    </w:r>
                  </w:p>
                </w:tc>
              </w:sdtContent>
            </w:sdt>
          </w:tr>
        </w:tbl>
        <w:p w:rsidR="000743C7" w:rsidRDefault="00066B68" w:rsidP="00093F84">
          <w:pPr>
            <w:pStyle w:val="TNR10FLinks"/>
            <w:spacing w:after="160"/>
            <w:ind w:left="539" w:hanging="539"/>
          </w:pPr>
        </w:p>
      </w:sdtContent>
    </w:sdt>
    <w:p w:rsidR="00232CA0" w:rsidRPr="00DC4916" w:rsidRDefault="00232CA0" w:rsidP="00232CA0">
      <w:pPr>
        <w:pStyle w:val="TNR10FLinks"/>
        <w:ind w:left="539" w:hanging="539"/>
      </w:pPr>
    </w:p>
    <w:sdt>
      <w:sdtPr>
        <w:id w:val="-1309629289"/>
        <w:lock w:val="contentLocked"/>
        <w:placeholder>
          <w:docPart w:val="9208BB3C7DBA432483FD2368FBC062BE"/>
        </w:placeholder>
        <w:group/>
      </w:sdtPr>
      <w:sdtEndPr/>
      <w:sdtContent>
        <w:p w:rsidR="00DC4916" w:rsidRDefault="00DC4916" w:rsidP="00093F84">
          <w:pPr>
            <w:pStyle w:val="TNR10FLinks"/>
            <w:spacing w:after="160"/>
            <w:ind w:left="539" w:hanging="539"/>
          </w:pPr>
          <w:r>
            <w:t>2.</w:t>
          </w:r>
          <w:r>
            <w:tab/>
          </w:r>
          <w:r w:rsidR="005F490D">
            <w:t>Gesamtwürdigung (Gesamtwürdigung / Eignung [auch gesundheitliche Eignung] / Befähigung / fachliche Leistung) - verbale Beschreibung</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634"/>
          </w:tblGrid>
          <w:tr w:rsidR="005F490D" w:rsidTr="00D8703C">
            <w:trPr>
              <w:trHeight w:hRule="exact" w:val="4763"/>
            </w:trPr>
            <w:sdt>
              <w:sdtPr>
                <w:alias w:val="Gesamtwürdigung"/>
                <w:tag w:val="1Text"/>
                <w:id w:val="615798524"/>
                <w:placeholder>
                  <w:docPart w:val="715D976BAD94422499E6C3DA591B0872"/>
                </w:placeholder>
                <w:showingPlcHdr/>
              </w:sdtPr>
              <w:sdtEndPr/>
              <w:sdtContent>
                <w:tc>
                  <w:tcPr>
                    <w:tcW w:w="9634" w:type="dxa"/>
                    <w:tcBorders>
                      <w:top w:val="single" w:sz="4" w:space="0" w:color="auto"/>
                      <w:left w:val="single" w:sz="4" w:space="0" w:color="auto"/>
                      <w:bottom w:val="single" w:sz="4" w:space="0" w:color="auto"/>
                      <w:right w:val="single" w:sz="4" w:space="0" w:color="auto"/>
                    </w:tcBorders>
                  </w:tcPr>
                  <w:p w:rsidR="005F490D" w:rsidRPr="00232CA0" w:rsidRDefault="00D046F2" w:rsidP="00B00B4B">
                    <w:pPr>
                      <w:pStyle w:val="ARI09Nli"/>
                      <w:rPr>
                        <w:bCs/>
                        <w:i/>
                      </w:rPr>
                    </w:pPr>
                    <w:r w:rsidRPr="00232CA0">
                      <w:t>Sofern Leistungsmängel bestehen, sollen diese, ihre Ursachen und Möglichkeiten der Abhilfe dargestellt werden.</w:t>
                    </w:r>
                  </w:p>
                </w:tc>
              </w:sdtContent>
            </w:sdt>
          </w:tr>
        </w:tbl>
        <w:p w:rsidR="000743C7" w:rsidRDefault="00066B68" w:rsidP="005868DF">
          <w:pPr>
            <w:pStyle w:val="TNR10FLinks"/>
            <w:spacing w:before="120" w:after="120"/>
            <w:ind w:left="539" w:hanging="539"/>
          </w:pPr>
        </w:p>
      </w:sdtContent>
    </w:sdt>
    <w:p w:rsidR="00232CA0" w:rsidRDefault="00232CA0">
      <w:pPr>
        <w:rPr>
          <w:b/>
          <w:sz w:val="20"/>
          <w:szCs w:val="20"/>
        </w:rPr>
      </w:pPr>
      <w:r>
        <w:br w:type="page"/>
      </w:r>
    </w:p>
    <w:p w:rsidR="00232CA0" w:rsidRDefault="00232CA0" w:rsidP="005868DF">
      <w:pPr>
        <w:pStyle w:val="TNR10FLinks"/>
        <w:spacing w:before="120" w:after="120"/>
        <w:ind w:left="539" w:hanging="539"/>
      </w:pPr>
    </w:p>
    <w:p w:rsidR="00D8703C" w:rsidRPr="00D84E98" w:rsidRDefault="00D8703C" w:rsidP="005868DF">
      <w:pPr>
        <w:pStyle w:val="TNR10FLinks"/>
        <w:spacing w:before="120" w:after="120"/>
        <w:ind w:left="539" w:hanging="539"/>
      </w:pPr>
    </w:p>
    <w:sdt>
      <w:sdtPr>
        <w:id w:val="276380329"/>
        <w:lock w:val="contentLocked"/>
        <w:placeholder>
          <w:docPart w:val="9208BB3C7DBA432483FD2368FBC062BE"/>
        </w:placeholder>
        <w:group/>
      </w:sdtPr>
      <w:sdtEndPr>
        <w:rPr>
          <w:sz w:val="6"/>
          <w:szCs w:val="6"/>
        </w:rPr>
      </w:sdtEndPr>
      <w:sdtContent>
        <w:p w:rsidR="000743C7" w:rsidRDefault="000743C7" w:rsidP="003D2B88">
          <w:pPr>
            <w:pStyle w:val="TNR10FLinks"/>
            <w:widowControl w:val="0"/>
            <w:spacing w:before="160" w:after="160"/>
            <w:ind w:left="539" w:hanging="539"/>
          </w:pPr>
          <w:r w:rsidRPr="00000207">
            <w:t>3.</w:t>
          </w:r>
          <w:r w:rsidR="00000207">
            <w:tab/>
          </w:r>
          <w:r w:rsidR="009000B8">
            <w:t>Bewertung</w:t>
          </w:r>
        </w:p>
        <w:p w:rsidR="009000B8" w:rsidRDefault="009000B8" w:rsidP="007459F8">
          <w:pPr>
            <w:pStyle w:val="TNR10FLinks"/>
            <w:widowControl w:val="0"/>
            <w:spacing w:before="160" w:after="160"/>
            <w:ind w:left="539"/>
            <w:rPr>
              <w:b w:val="0"/>
            </w:rPr>
          </w:pPr>
          <w:r>
            <w:rPr>
              <w:b w:val="0"/>
            </w:rPr>
            <w:t>Die Beamtin/der Beamte ist für die Aufgaben der Fachlaufbahn und, soweit gebildet, des fachlichen Schwerpunktes und für die Übernahme in das Beamtenverhältnis auf Lebenszeit</w:t>
          </w:r>
        </w:p>
        <w:p w:rsidR="009000B8" w:rsidRDefault="00066B68" w:rsidP="007459F8">
          <w:pPr>
            <w:pStyle w:val="TNR10FLinks"/>
            <w:widowControl w:val="0"/>
            <w:spacing w:after="160"/>
            <w:ind w:left="539"/>
          </w:pPr>
          <w:sdt>
            <w:sdtPr>
              <w:rPr>
                <w:rStyle w:val="TNR14"/>
              </w:rPr>
              <w:alias w:val="Gesamturteil kurz"/>
              <w:tag w:val="GesUrtKurz"/>
              <w:id w:val="1431709988"/>
              <w:lock w:val="sdtLocked"/>
              <w14:checkbox>
                <w14:checked w14:val="0"/>
                <w14:checkedState w14:val="2612" w14:font="MS Gothic"/>
                <w14:uncheckedState w14:val="2610" w14:font="MS Gothic"/>
              </w14:checkbox>
            </w:sdtPr>
            <w:sdtEndPr>
              <w:rPr>
                <w:rStyle w:val="TNR14"/>
              </w:rPr>
            </w:sdtEndPr>
            <w:sdtContent>
              <w:r w:rsidR="00473772">
                <w:rPr>
                  <w:rStyle w:val="TNR14"/>
                  <w:rFonts w:ascii="MS Gothic" w:eastAsia="MS Gothic" w:hAnsi="MS Gothic" w:hint="eastAsia"/>
                </w:rPr>
                <w:t>☐</w:t>
              </w:r>
            </w:sdtContent>
          </w:sdt>
          <w:r w:rsidR="009000B8">
            <w:tab/>
            <w:t>voraussichtlich geeignet.</w:t>
          </w:r>
        </w:p>
        <w:p w:rsidR="009000B8" w:rsidRDefault="00066B68" w:rsidP="007459F8">
          <w:pPr>
            <w:pStyle w:val="TNR10FLinks"/>
            <w:widowControl w:val="0"/>
            <w:spacing w:after="160"/>
            <w:ind w:left="539"/>
          </w:pPr>
          <w:sdt>
            <w:sdtPr>
              <w:rPr>
                <w:rStyle w:val="TNR14"/>
              </w:rPr>
              <w:alias w:val="Gesamturteil kurz"/>
              <w:tag w:val="GesUrtKurz"/>
              <w:id w:val="81574497"/>
              <w:lock w:val="sdtLocked"/>
              <w14:checkbox>
                <w14:checked w14:val="0"/>
                <w14:checkedState w14:val="2612" w14:font="MS Gothic"/>
                <w14:uncheckedState w14:val="2610" w14:font="MS Gothic"/>
              </w14:checkbox>
            </w:sdtPr>
            <w:sdtEndPr>
              <w:rPr>
                <w:rStyle w:val="TNR14"/>
              </w:rPr>
            </w:sdtEndPr>
            <w:sdtContent>
              <w:r w:rsidR="001E5F1A" w:rsidRPr="00D8703C">
                <w:rPr>
                  <w:rStyle w:val="TNR14"/>
                  <w:rFonts w:eastAsia="MS Gothic" w:hint="eastAsia"/>
                </w:rPr>
                <w:t>☐</w:t>
              </w:r>
            </w:sdtContent>
          </w:sdt>
          <w:r w:rsidR="009000B8">
            <w:tab/>
            <w:t>voraussichtlich noch nicht geeignet.</w:t>
          </w:r>
        </w:p>
        <w:p w:rsidR="009000B8" w:rsidRPr="009000B8" w:rsidRDefault="00066B68" w:rsidP="007459F8">
          <w:pPr>
            <w:pStyle w:val="TNR10FLinks"/>
            <w:widowControl w:val="0"/>
            <w:spacing w:after="160"/>
            <w:ind w:left="539"/>
          </w:pPr>
          <w:sdt>
            <w:sdtPr>
              <w:rPr>
                <w:rStyle w:val="TNR14"/>
              </w:rPr>
              <w:alias w:val="Gesamturteil kurz"/>
              <w:tag w:val="GesUrtKurz"/>
              <w:id w:val="-481847888"/>
              <w:lock w:val="sdtLocked"/>
              <w14:checkbox>
                <w14:checked w14:val="0"/>
                <w14:checkedState w14:val="2612" w14:font="MS Gothic"/>
                <w14:uncheckedState w14:val="2610" w14:font="MS Gothic"/>
              </w14:checkbox>
            </w:sdtPr>
            <w:sdtEndPr>
              <w:rPr>
                <w:rStyle w:val="TNR14"/>
              </w:rPr>
            </w:sdtEndPr>
            <w:sdtContent>
              <w:r w:rsidR="001E5F1A" w:rsidRPr="00D8703C">
                <w:rPr>
                  <w:rStyle w:val="TNR14"/>
                  <w:rFonts w:eastAsia="MS Gothic" w:hint="eastAsia"/>
                </w:rPr>
                <w:t>☐</w:t>
              </w:r>
            </w:sdtContent>
          </w:sdt>
          <w:r w:rsidR="009000B8">
            <w:tab/>
            <w:t>voraussichtlich nicht geeignet.</w:t>
          </w:r>
        </w:p>
        <w:p w:rsidR="007B5549" w:rsidRDefault="00066B68" w:rsidP="007B5549">
          <w:pPr>
            <w:pStyle w:val="TNR10FLinks"/>
            <w:ind w:left="539" w:hanging="539"/>
            <w:rPr>
              <w:sz w:val="6"/>
              <w:szCs w:val="6"/>
            </w:rPr>
          </w:pPr>
        </w:p>
      </w:sdtContent>
    </w:sdt>
    <w:p w:rsidR="007459F8" w:rsidRPr="00D8703C" w:rsidRDefault="007459F8" w:rsidP="007B5549">
      <w:pPr>
        <w:pStyle w:val="TNR10FLinks"/>
        <w:ind w:left="539" w:hanging="539"/>
      </w:pPr>
    </w:p>
    <w:sdt>
      <w:sdtPr>
        <w:id w:val="1927620228"/>
        <w:lock w:val="contentLocked"/>
        <w:placeholder>
          <w:docPart w:val="9208BB3C7DBA432483FD2368FBC062BE"/>
        </w:placeholder>
        <w:group/>
      </w:sdtPr>
      <w:sdtEndPr/>
      <w:sdtContent>
        <w:p w:rsidR="000743C7" w:rsidRPr="00D84E98" w:rsidRDefault="009000B8" w:rsidP="00845AB4">
          <w:pPr>
            <w:pStyle w:val="TNR10FLinks"/>
            <w:spacing w:before="240"/>
            <w:ind w:left="539" w:hanging="539"/>
          </w:pPr>
          <w:r>
            <w:t>4</w:t>
          </w:r>
          <w:r w:rsidR="000743C7" w:rsidRPr="00D84E98">
            <w:t>.</w:t>
          </w:r>
          <w:r w:rsidR="000743C7" w:rsidRPr="00D84E98">
            <w:tab/>
            <w:t>Die Mindestanforderungen im Sinn des Art. 30 Abs. 3</w:t>
          </w:r>
          <w:r w:rsidR="007459F8">
            <w:t xml:space="preserve"> Satz 1 BayBesG werden erfüllt.</w:t>
          </w:r>
        </w:p>
        <w:p w:rsidR="000743C7" w:rsidRPr="00EF7CC0" w:rsidRDefault="000743C7" w:rsidP="00845AB4">
          <w:pPr>
            <w:pStyle w:val="TNR10FLinks"/>
            <w:ind w:left="539" w:hanging="539"/>
            <w:rPr>
              <w:sz w:val="16"/>
              <w:szCs w:val="16"/>
            </w:rPr>
          </w:pPr>
        </w:p>
        <w:tbl>
          <w:tblPr>
            <w:tblW w:w="9077" w:type="dxa"/>
            <w:tblInd w:w="108" w:type="dxa"/>
            <w:tblLayout w:type="fixed"/>
            <w:tblCellMar>
              <w:left w:w="0" w:type="dxa"/>
              <w:right w:w="0" w:type="dxa"/>
            </w:tblCellMar>
            <w:tblLook w:val="01E0" w:firstRow="1" w:lastRow="1" w:firstColumn="1" w:lastColumn="1" w:noHBand="0" w:noVBand="0"/>
          </w:tblPr>
          <w:tblGrid>
            <w:gridCol w:w="432"/>
            <w:gridCol w:w="720"/>
            <w:gridCol w:w="2340"/>
            <w:gridCol w:w="720"/>
            <w:gridCol w:w="4865"/>
          </w:tblGrid>
          <w:tr w:rsidR="00D84E98" w:rsidRPr="00847A70" w:rsidTr="00656596">
            <w:tc>
              <w:tcPr>
                <w:tcW w:w="432" w:type="dxa"/>
                <w:shd w:val="clear" w:color="auto" w:fill="auto"/>
              </w:tcPr>
              <w:p w:rsidR="00D84E98" w:rsidRPr="00847A70" w:rsidRDefault="00D84E98" w:rsidP="00656596">
                <w:pPr>
                  <w:pStyle w:val="TNR10FHaeng1cmZA15"/>
                  <w:ind w:left="0" w:firstLine="0"/>
                </w:pPr>
              </w:p>
            </w:tc>
            <w:sdt>
              <w:sdtPr>
                <w:rPr>
                  <w:rStyle w:val="TNR14"/>
                </w:rPr>
                <w:alias w:val="Mindestanforderungen"/>
                <w:tag w:val="MinAnf"/>
                <w:id w:val="-1917932583"/>
                <w:dataBinding w:prefixMappings="xmlns:ns0='http://www.fraas.de/DBs' " w:xpath="/ns0:DBs[1]/ns0:MinAnf[1]" w:storeItemID="{D49D1FE1-960C-4462-B02E-3B4C9D23117B}"/>
                <w14:checkbox>
                  <w14:checked w14:val="0"/>
                  <w14:checkedState w14:val="2612" w14:font="MS Gothic"/>
                  <w14:uncheckedState w14:val="2610" w14:font="MS Gothic"/>
                </w14:checkbox>
              </w:sdtPr>
              <w:sdtEndPr>
                <w:rPr>
                  <w:rStyle w:val="TNR14"/>
                </w:rPr>
              </w:sdtEndPr>
              <w:sdtContent>
                <w:tc>
                  <w:tcPr>
                    <w:tcW w:w="720" w:type="dxa"/>
                    <w:shd w:val="clear" w:color="auto" w:fill="auto"/>
                  </w:tcPr>
                  <w:p w:rsidR="00D84E98" w:rsidRPr="00656596" w:rsidRDefault="00473772" w:rsidP="00656596">
                    <w:pPr>
                      <w:pStyle w:val="TNR10FHaeng1cmZA15"/>
                      <w:ind w:left="0" w:firstLine="0"/>
                      <w:rPr>
                        <w:sz w:val="24"/>
                        <w:szCs w:val="24"/>
                      </w:rPr>
                    </w:pPr>
                    <w:r>
                      <w:rPr>
                        <w:rStyle w:val="TNR14"/>
                        <w:rFonts w:ascii="MS Gothic" w:eastAsia="MS Gothic" w:hAnsi="MS Gothic" w:hint="eastAsia"/>
                      </w:rPr>
                      <w:t>☐</w:t>
                    </w:r>
                  </w:p>
                </w:tc>
              </w:sdtContent>
            </w:sdt>
            <w:tc>
              <w:tcPr>
                <w:tcW w:w="2340" w:type="dxa"/>
                <w:shd w:val="clear" w:color="auto" w:fill="auto"/>
              </w:tcPr>
              <w:p w:rsidR="00D84E98" w:rsidRPr="00847A70" w:rsidRDefault="00D84E98" w:rsidP="00656596">
                <w:pPr>
                  <w:pStyle w:val="TNR10FHaeng1cmZA15"/>
                  <w:ind w:left="0" w:firstLine="0"/>
                </w:pPr>
                <w:r w:rsidRPr="00847A70">
                  <w:t>ja</w:t>
                </w:r>
              </w:p>
            </w:tc>
            <w:sdt>
              <w:sdtPr>
                <w:rPr>
                  <w:rStyle w:val="TNR14"/>
                </w:rPr>
                <w:alias w:val="MinAnfNein"/>
                <w:tag w:val="MinAnfNein"/>
                <w:id w:val="270443240"/>
                <w:lock w:val="sdtLocked"/>
                <w14:checkbox>
                  <w14:checked w14:val="0"/>
                  <w14:checkedState w14:val="2612" w14:font="MS Gothic"/>
                  <w14:uncheckedState w14:val="2610" w14:font="MS Gothic"/>
                </w14:checkbox>
              </w:sdtPr>
              <w:sdtEndPr>
                <w:rPr>
                  <w:rStyle w:val="TNR14"/>
                </w:rPr>
              </w:sdtEndPr>
              <w:sdtContent>
                <w:tc>
                  <w:tcPr>
                    <w:tcW w:w="720" w:type="dxa"/>
                    <w:shd w:val="clear" w:color="auto" w:fill="auto"/>
                  </w:tcPr>
                  <w:p w:rsidR="00D84E98" w:rsidRPr="00656596" w:rsidRDefault="001E5F1A" w:rsidP="00656596">
                    <w:pPr>
                      <w:pStyle w:val="TNR10FHaeng1cmZA15"/>
                      <w:ind w:left="0" w:firstLine="0"/>
                      <w:rPr>
                        <w:sz w:val="24"/>
                        <w:szCs w:val="24"/>
                      </w:rPr>
                    </w:pPr>
                    <w:r w:rsidRPr="00D8703C">
                      <w:rPr>
                        <w:rStyle w:val="TNR14"/>
                        <w:rFonts w:eastAsia="MS Gothic" w:hint="eastAsia"/>
                      </w:rPr>
                      <w:t>☐</w:t>
                    </w:r>
                  </w:p>
                </w:tc>
              </w:sdtContent>
            </w:sdt>
            <w:tc>
              <w:tcPr>
                <w:tcW w:w="4865" w:type="dxa"/>
                <w:shd w:val="clear" w:color="auto" w:fill="auto"/>
              </w:tcPr>
              <w:p w:rsidR="00D84E98" w:rsidRPr="00847A70" w:rsidRDefault="00D84E98" w:rsidP="007459F8">
                <w:pPr>
                  <w:pStyle w:val="TNR10FHaeng1cmZA15"/>
                  <w:ind w:left="0" w:firstLine="0"/>
                </w:pPr>
                <w:r>
                  <w:t xml:space="preserve">nein </w:t>
                </w:r>
                <w:r w:rsidR="00D07037">
                  <w:rPr>
                    <w:rStyle w:val="Funotenzeichen"/>
                  </w:rPr>
                  <w:footnoteReference w:customMarkFollows="1" w:id="1"/>
                  <w:t>1)</w:t>
                </w:r>
              </w:p>
            </w:tc>
          </w:tr>
        </w:tbl>
        <w:p w:rsidR="000743C7" w:rsidRPr="007459F8" w:rsidRDefault="000743C7" w:rsidP="00845AB4">
          <w:pPr>
            <w:pStyle w:val="TNR10FLinks"/>
            <w:ind w:left="539" w:hanging="539"/>
            <w:rPr>
              <w:sz w:val="24"/>
              <w:szCs w:val="24"/>
            </w:rPr>
          </w:pPr>
        </w:p>
        <w:p w:rsidR="007459F8" w:rsidRPr="007459F8" w:rsidRDefault="007459F8" w:rsidP="00845AB4">
          <w:pPr>
            <w:pStyle w:val="TNR10FLinks"/>
            <w:ind w:left="539" w:hanging="539"/>
            <w:rPr>
              <w:sz w:val="24"/>
              <w:szCs w:val="24"/>
            </w:rPr>
          </w:pPr>
        </w:p>
        <w:p w:rsidR="000743C7" w:rsidRPr="00D84E98" w:rsidRDefault="009000B8" w:rsidP="00845AB4">
          <w:pPr>
            <w:pStyle w:val="TNR10FLinks"/>
            <w:ind w:left="539" w:hanging="539"/>
          </w:pPr>
          <w:r>
            <w:t>5</w:t>
          </w:r>
          <w:r w:rsidR="000743C7" w:rsidRPr="00D84E98">
            <w:t xml:space="preserve">. </w:t>
          </w:r>
          <w:r w:rsidR="000743C7" w:rsidRPr="00D84E98">
            <w:tab/>
            <w:t xml:space="preserve">(Ggf.) Dauerhaft herausragende Leistungen gemäß Art. </w:t>
          </w:r>
          <w:r w:rsidR="007459F8">
            <w:t>66 Abs. 1 Satz 1 bzw. 4 BayBesG</w:t>
          </w:r>
        </w:p>
        <w:p w:rsidR="000743C7" w:rsidRPr="00EF7CC0" w:rsidRDefault="000743C7" w:rsidP="00845AB4">
          <w:pPr>
            <w:pStyle w:val="TNR10FLinks"/>
            <w:ind w:left="539" w:hanging="539"/>
            <w:rPr>
              <w:sz w:val="16"/>
              <w:szCs w:val="16"/>
            </w:rPr>
          </w:pPr>
        </w:p>
        <w:p w:rsidR="000743C7" w:rsidRPr="00D84E98" w:rsidRDefault="000743C7" w:rsidP="00845AB4">
          <w:pPr>
            <w:pStyle w:val="TNR10FLinks"/>
            <w:ind w:left="539" w:hanging="539"/>
          </w:pPr>
          <w:r w:rsidRPr="00D84E98">
            <w:tab/>
          </w:r>
          <w:sdt>
            <w:sdtPr>
              <w:rPr>
                <w:rStyle w:val="TNR14"/>
              </w:rPr>
              <w:alias w:val="dauerhaft herausragend"/>
              <w:tag w:val="DauHer"/>
              <w:id w:val="-1810321612"/>
              <w:dataBinding w:prefixMappings="xmlns:ns0='http://www.fraas.de/DBs' " w:xpath="/ns0:DBs[1]/ns0:DauHer[1]" w:storeItemID="{D49D1FE1-960C-4462-B02E-3B4C9D23117B}"/>
              <w14:checkbox>
                <w14:checked w14:val="0"/>
                <w14:checkedState w14:val="2612" w14:font="MS Gothic"/>
                <w14:uncheckedState w14:val="2610" w14:font="MS Gothic"/>
              </w14:checkbox>
            </w:sdtPr>
            <w:sdtEndPr>
              <w:rPr>
                <w:rStyle w:val="TNR14"/>
              </w:rPr>
            </w:sdtEndPr>
            <w:sdtContent>
              <w:r w:rsidR="00473772">
                <w:rPr>
                  <w:rStyle w:val="TNR14"/>
                  <w:rFonts w:ascii="MS Gothic" w:eastAsia="MS Gothic" w:hAnsi="MS Gothic" w:hint="eastAsia"/>
                </w:rPr>
                <w:t>☐</w:t>
              </w:r>
            </w:sdtContent>
          </w:sdt>
          <w:r w:rsidRPr="00D84E98">
            <w:tab/>
            <w:t>werden festgestellt.</w:t>
          </w:r>
        </w:p>
      </w:sdtContent>
    </w:sdt>
    <w:p w:rsidR="006839D6" w:rsidRDefault="006839D6" w:rsidP="006839D6">
      <w:pPr>
        <w:pStyle w:val="TNR10FLinks"/>
        <w:ind w:left="539" w:hanging="539"/>
      </w:pPr>
    </w:p>
    <w:p w:rsidR="006839D6" w:rsidRDefault="006839D6" w:rsidP="006839D6">
      <w:pPr>
        <w:pStyle w:val="TNR10FLinks"/>
        <w:ind w:left="539" w:hanging="539"/>
      </w:pPr>
    </w:p>
    <w:p w:rsidR="007459F8" w:rsidRDefault="007459F8">
      <w:pPr>
        <w:rPr>
          <w:b/>
          <w:sz w:val="20"/>
          <w:szCs w:val="20"/>
        </w:rPr>
      </w:pPr>
      <w:r>
        <w:br w:type="page"/>
      </w:r>
    </w:p>
    <w:p w:rsidR="006839D6" w:rsidRDefault="006839D6" w:rsidP="006839D6">
      <w:pPr>
        <w:pStyle w:val="TNR10FLinks"/>
        <w:ind w:left="539" w:hanging="539"/>
      </w:pPr>
    </w:p>
    <w:sdt>
      <w:sdtPr>
        <w:rPr>
          <w:b w:val="0"/>
        </w:rPr>
        <w:id w:val="816848252"/>
        <w:lock w:val="contentLocked"/>
        <w:placeholder>
          <w:docPart w:val="9208BB3C7DBA432483FD2368FBC062BE"/>
        </w:placeholder>
        <w:group/>
      </w:sdtPr>
      <w:sdtEndPr/>
      <w:sdtContent>
        <w:p w:rsidR="006839D6" w:rsidRDefault="006839D6" w:rsidP="006839D6">
          <w:pPr>
            <w:pStyle w:val="TNR10FLinks"/>
            <w:ind w:left="539" w:hanging="539"/>
          </w:pPr>
        </w:p>
        <w:tbl>
          <w:tblPr>
            <w:tblW w:w="0" w:type="auto"/>
            <w:tblInd w:w="108" w:type="dxa"/>
            <w:tblLayout w:type="fixed"/>
            <w:tblCellMar>
              <w:left w:w="28" w:type="dxa"/>
              <w:right w:w="28" w:type="dxa"/>
            </w:tblCellMar>
            <w:tblLook w:val="01E0" w:firstRow="1" w:lastRow="1" w:firstColumn="1" w:lastColumn="1" w:noHBand="0" w:noVBand="0"/>
          </w:tblPr>
          <w:tblGrid>
            <w:gridCol w:w="3600"/>
            <w:gridCol w:w="1620"/>
            <w:gridCol w:w="3600"/>
          </w:tblGrid>
          <w:tr w:rsidR="00F119C6" w:rsidTr="003B0C22">
            <w:tc>
              <w:tcPr>
                <w:tcW w:w="3600" w:type="dxa"/>
                <w:tcBorders>
                  <w:top w:val="nil"/>
                  <w:left w:val="nil"/>
                  <w:right w:val="nil"/>
                </w:tcBorders>
              </w:tcPr>
              <w:p w:rsidR="00F119C6" w:rsidRDefault="00F119C6" w:rsidP="001E49F5">
                <w:pPr>
                  <w:pStyle w:val="TNR10NLinks"/>
                </w:pPr>
                <w:r w:rsidRPr="00F119C6">
                  <w:t>Beurteilende/r Dienstvorgesetzte/r:</w:t>
                </w:r>
              </w:p>
            </w:tc>
            <w:tc>
              <w:tcPr>
                <w:tcW w:w="1620" w:type="dxa"/>
              </w:tcPr>
              <w:p w:rsidR="00F119C6" w:rsidRPr="0071307F" w:rsidRDefault="00F119C6" w:rsidP="0071307F">
                <w:pPr>
                  <w:pStyle w:val="TNR10NZent"/>
                </w:pPr>
              </w:p>
            </w:tc>
            <w:tc>
              <w:tcPr>
                <w:tcW w:w="3600" w:type="dxa"/>
                <w:tcBorders>
                  <w:top w:val="nil"/>
                  <w:left w:val="nil"/>
                  <w:right w:val="nil"/>
                </w:tcBorders>
              </w:tcPr>
              <w:p w:rsidR="00F119C6" w:rsidRPr="00F119C6" w:rsidRDefault="00F119C6" w:rsidP="00F119C6">
                <w:pPr>
                  <w:pStyle w:val="TNR10NLinks"/>
                </w:pPr>
              </w:p>
            </w:tc>
          </w:tr>
          <w:tr w:rsidR="00F119C6" w:rsidTr="003B0C22">
            <w:tc>
              <w:tcPr>
                <w:tcW w:w="3600" w:type="dxa"/>
                <w:tcBorders>
                  <w:left w:val="nil"/>
                  <w:bottom w:val="dotted" w:sz="8" w:space="0" w:color="auto"/>
                  <w:right w:val="nil"/>
                </w:tcBorders>
              </w:tcPr>
              <w:p w:rsidR="00F119C6" w:rsidRDefault="00F119C6" w:rsidP="001E49F5">
                <w:pPr>
                  <w:pStyle w:val="TNR10NLinks"/>
                </w:pPr>
              </w:p>
              <w:p w:rsidR="001E5F1A" w:rsidRDefault="001E5F1A" w:rsidP="001E49F5">
                <w:pPr>
                  <w:pStyle w:val="TNR10NLinks"/>
                </w:pPr>
              </w:p>
              <w:p w:rsidR="00F119C6" w:rsidRDefault="00066B68" w:rsidP="00B00B4B">
                <w:pPr>
                  <w:pStyle w:val="ARI09Nli"/>
                </w:pPr>
                <w:sdt>
                  <w:sdtPr>
                    <w:rPr>
                      <w:rStyle w:val="ARI09Nlin"/>
                    </w:rPr>
                    <w:alias w:val="USchr1a"/>
                    <w:tag w:val="USchr1a"/>
                    <w:id w:val="-2104946045"/>
                    <w:lock w:val="sdtLocked"/>
                    <w:placeholder>
                      <w:docPart w:val="362E6714B6034CD4A006F5B3A7536A75"/>
                    </w:placeholder>
                  </w:sdtPr>
                  <w:sdtEndPr>
                    <w:rPr>
                      <w:rStyle w:val="ARI09Nlin"/>
                    </w:rPr>
                  </w:sdtEndPr>
                  <w:sdtContent>
                    <w:bookmarkStart w:id="25" w:name="PSRaCoF20"/>
                    <w:r w:rsidR="00F05CC9" w:rsidRPr="00261B00">
                      <w:rPr>
                        <w:rStyle w:val="ARI09Nlin"/>
                      </w:rPr>
                      <w:fldChar w:fldCharType="begin">
                        <w:ffData>
                          <w:name w:val="PSRaCoF20"/>
                          <w:enabled w:val="0"/>
                          <w:calcOnExit w:val="0"/>
                          <w:statusText w:type="text" w:val="Feld «PSRa»"/>
                          <w:textInput>
                            <w:default w:val="«PSRa»"/>
                          </w:textInput>
                        </w:ffData>
                      </w:fldChar>
                    </w:r>
                    <w:r w:rsidR="00F05CC9" w:rsidRPr="00261B00">
                      <w:rPr>
                        <w:rStyle w:val="ARI09Nlin"/>
                      </w:rPr>
                      <w:instrText xml:space="preserve"> FORMTEXT </w:instrText>
                    </w:r>
                    <w:r w:rsidR="00F05CC9" w:rsidRPr="00261B00">
                      <w:rPr>
                        <w:rStyle w:val="ARI09Nlin"/>
                      </w:rPr>
                    </w:r>
                    <w:r w:rsidR="00F05CC9" w:rsidRPr="00261B00">
                      <w:rPr>
                        <w:rStyle w:val="ARI09Nlin"/>
                      </w:rPr>
                      <w:fldChar w:fldCharType="separate"/>
                    </w:r>
                    <w:r w:rsidR="00F05CC9" w:rsidRPr="00261B00">
                      <w:rPr>
                        <w:rStyle w:val="ARI09Nlin"/>
                      </w:rPr>
                      <w:t>«PSRa»</w:t>
                    </w:r>
                    <w:r w:rsidR="00F05CC9" w:rsidRPr="00261B00">
                      <w:rPr>
                        <w:rStyle w:val="ARI09Nlin"/>
                      </w:rPr>
                      <w:fldChar w:fldCharType="end"/>
                    </w:r>
                    <w:bookmarkEnd w:id="25"/>
                  </w:sdtContent>
                </w:sdt>
              </w:p>
            </w:tc>
            <w:tc>
              <w:tcPr>
                <w:tcW w:w="1620" w:type="dxa"/>
              </w:tcPr>
              <w:p w:rsidR="00F119C6" w:rsidRPr="0071307F" w:rsidRDefault="00F119C6" w:rsidP="0071307F">
                <w:pPr>
                  <w:pStyle w:val="TNR10NZent"/>
                </w:pPr>
              </w:p>
            </w:tc>
            <w:tc>
              <w:tcPr>
                <w:tcW w:w="3600" w:type="dxa"/>
                <w:tcBorders>
                  <w:left w:val="nil"/>
                  <w:bottom w:val="dotted" w:sz="8" w:space="0" w:color="auto"/>
                  <w:right w:val="nil"/>
                </w:tcBorders>
              </w:tcPr>
              <w:p w:rsidR="00F119C6" w:rsidRDefault="00F119C6" w:rsidP="00F119C6">
                <w:pPr>
                  <w:pStyle w:val="TNR10NLinks"/>
                </w:pPr>
              </w:p>
              <w:p w:rsidR="001E5F1A" w:rsidRDefault="001E5F1A" w:rsidP="00F119C6">
                <w:pPr>
                  <w:pStyle w:val="TNR10NLinks"/>
                </w:pPr>
              </w:p>
              <w:sdt>
                <w:sdtPr>
                  <w:rPr>
                    <w:rStyle w:val="ARI09Nlin"/>
                  </w:rPr>
                  <w:alias w:val="USchr1b"/>
                  <w:tag w:val="USchr1b"/>
                  <w:id w:val="-514002390"/>
                  <w:lock w:val="sdtLocked"/>
                </w:sdtPr>
                <w:sdtEndPr>
                  <w:rPr>
                    <w:rStyle w:val="ARI09Nlin"/>
                  </w:rPr>
                </w:sdtEndPr>
                <w:sdtContent>
                  <w:p w:rsidR="00F119C6" w:rsidRPr="00F119C6" w:rsidRDefault="00F05CC9" w:rsidP="00760CAA">
                    <w:pPr>
                      <w:pStyle w:val="ARI09Nli"/>
                      <w:jc w:val="center"/>
                    </w:pPr>
                    <w:r w:rsidRPr="00261B00">
                      <w:rPr>
                        <w:rStyle w:val="ARI09Nlin"/>
                      </w:rPr>
                      <w:fldChar w:fldCharType="begin">
                        <w:ffData>
                          <w:name w:val="PSRnCoF19"/>
                          <w:enabled w:val="0"/>
                          <w:calcOnExit w:val="0"/>
                          <w:statusText w:type="text" w:val="Feld «PSRn»"/>
                          <w:textInput>
                            <w:default w:val="«PSRn»"/>
                          </w:textInput>
                        </w:ffData>
                      </w:fldChar>
                    </w:r>
                    <w:bookmarkStart w:id="26" w:name="PSRnCoF19"/>
                    <w:r w:rsidRPr="00261B00">
                      <w:rPr>
                        <w:rStyle w:val="ARI09Nlin"/>
                      </w:rPr>
                      <w:instrText xml:space="preserve"> FORMTEXT </w:instrText>
                    </w:r>
                    <w:r w:rsidRPr="00261B00">
                      <w:rPr>
                        <w:rStyle w:val="ARI09Nlin"/>
                      </w:rPr>
                    </w:r>
                    <w:r w:rsidRPr="00261B00">
                      <w:rPr>
                        <w:rStyle w:val="ARI09Nlin"/>
                      </w:rPr>
                      <w:fldChar w:fldCharType="separate"/>
                    </w:r>
                    <w:r w:rsidRPr="00261B00">
                      <w:rPr>
                        <w:rStyle w:val="ARI09Nlin"/>
                      </w:rPr>
                      <w:t>«PSRn»</w:t>
                    </w:r>
                    <w:r w:rsidRPr="00261B00">
                      <w:rPr>
                        <w:rStyle w:val="ARI09Nlin"/>
                      </w:rPr>
                      <w:fldChar w:fldCharType="end"/>
                    </w:r>
                  </w:p>
                  <w:bookmarkEnd w:id="26" w:displacedByCustomXml="next"/>
                </w:sdtContent>
              </w:sdt>
            </w:tc>
          </w:tr>
          <w:tr w:rsidR="00F119C6" w:rsidTr="003B0C22">
            <w:tc>
              <w:tcPr>
                <w:tcW w:w="3600" w:type="dxa"/>
                <w:tcBorders>
                  <w:top w:val="dotted" w:sz="8" w:space="0" w:color="auto"/>
                  <w:left w:val="nil"/>
                  <w:right w:val="nil"/>
                </w:tcBorders>
              </w:tcPr>
              <w:p w:rsidR="00F119C6" w:rsidRPr="000C5B31" w:rsidRDefault="00F119C6" w:rsidP="00F119C6">
                <w:pPr>
                  <w:pStyle w:val="TNR10NLinks"/>
                  <w:jc w:val="center"/>
                  <w:rPr>
                    <w:sz w:val="18"/>
                    <w:szCs w:val="18"/>
                  </w:rPr>
                </w:pPr>
                <w:r w:rsidRPr="000C5B31">
                  <w:rPr>
                    <w:sz w:val="18"/>
                    <w:szCs w:val="18"/>
                  </w:rPr>
                  <w:t>(Amtsbezeichnung)</w:t>
                </w:r>
              </w:p>
            </w:tc>
            <w:tc>
              <w:tcPr>
                <w:tcW w:w="1620" w:type="dxa"/>
              </w:tcPr>
              <w:p w:rsidR="00F119C6" w:rsidRPr="0071307F" w:rsidRDefault="00F119C6" w:rsidP="00F119C6">
                <w:pPr>
                  <w:pStyle w:val="TNR10NLinks"/>
                  <w:jc w:val="center"/>
                </w:pPr>
              </w:p>
            </w:tc>
            <w:tc>
              <w:tcPr>
                <w:tcW w:w="3600" w:type="dxa"/>
                <w:tcBorders>
                  <w:top w:val="dotted" w:sz="8" w:space="0" w:color="auto"/>
                  <w:left w:val="nil"/>
                  <w:right w:val="nil"/>
                </w:tcBorders>
              </w:tcPr>
              <w:p w:rsidR="00F119C6" w:rsidRPr="000C5B31" w:rsidRDefault="00F119C6" w:rsidP="00F119C6">
                <w:pPr>
                  <w:pStyle w:val="TNR10NLinks"/>
                  <w:jc w:val="center"/>
                  <w:rPr>
                    <w:sz w:val="18"/>
                    <w:szCs w:val="18"/>
                  </w:rPr>
                </w:pPr>
                <w:r w:rsidRPr="000C5B31">
                  <w:rPr>
                    <w:sz w:val="18"/>
                    <w:szCs w:val="18"/>
                  </w:rPr>
                  <w:t>(Vor- und Zuname)</w:t>
                </w:r>
              </w:p>
            </w:tc>
          </w:tr>
          <w:tr w:rsidR="00246DBA" w:rsidTr="00F119C6">
            <w:tc>
              <w:tcPr>
                <w:tcW w:w="3600" w:type="dxa"/>
                <w:tcBorders>
                  <w:left w:val="nil"/>
                  <w:bottom w:val="dotted" w:sz="8" w:space="0" w:color="auto"/>
                  <w:right w:val="nil"/>
                </w:tcBorders>
              </w:tcPr>
              <w:p w:rsidR="00622F88" w:rsidRDefault="00622F88" w:rsidP="001E49F5">
                <w:pPr>
                  <w:pStyle w:val="TNR10NLinks"/>
                </w:pPr>
              </w:p>
              <w:sdt>
                <w:sdtPr>
                  <w:rPr>
                    <w:rStyle w:val="ARI09Nlin"/>
                  </w:rPr>
                  <w:alias w:val="OrtDatum1"/>
                  <w:tag w:val="OrtDatum1"/>
                  <w:id w:val="259271033"/>
                  <w:lock w:val="sdtLocked"/>
                  <w:placeholder>
                    <w:docPart w:val="0E98893074854449935E39A0C2801DC4"/>
                  </w:placeholder>
                  <w:showingPlcHdr/>
                </w:sdtPr>
                <w:sdtEndPr>
                  <w:rPr>
                    <w:rStyle w:val="ARI09Nlin"/>
                  </w:rPr>
                </w:sdtEndPr>
                <w:sdtContent>
                  <w:p w:rsidR="00246DBA" w:rsidRPr="00D24A4D" w:rsidRDefault="00760CAA" w:rsidP="00D24A4D">
                    <w:pPr>
                      <w:pStyle w:val="ARI09Nli"/>
                    </w:pPr>
                    <w:r>
                      <w:rPr>
                        <w:rStyle w:val="ARI09Nlin"/>
                      </w:rPr>
                      <w:t xml:space="preserve">     </w:t>
                    </w:r>
                  </w:p>
                </w:sdtContent>
              </w:sdt>
            </w:tc>
            <w:tc>
              <w:tcPr>
                <w:tcW w:w="1620" w:type="dxa"/>
              </w:tcPr>
              <w:p w:rsidR="00246DBA" w:rsidRPr="0071307F" w:rsidRDefault="00246DBA" w:rsidP="00F119C6">
                <w:pPr>
                  <w:pStyle w:val="TNR10NLinks"/>
                  <w:jc w:val="center"/>
                </w:pPr>
              </w:p>
            </w:tc>
            <w:tc>
              <w:tcPr>
                <w:tcW w:w="3600" w:type="dxa"/>
                <w:tcBorders>
                  <w:left w:val="nil"/>
                  <w:bottom w:val="dotted" w:sz="8" w:space="0" w:color="auto"/>
                  <w:right w:val="nil"/>
                </w:tcBorders>
              </w:tcPr>
              <w:p w:rsidR="00246DBA" w:rsidRPr="00F119C6" w:rsidRDefault="00246DBA" w:rsidP="00F119C6">
                <w:pPr>
                  <w:pStyle w:val="TNR10NLinks"/>
                  <w:jc w:val="center"/>
                </w:pPr>
              </w:p>
            </w:tc>
          </w:tr>
          <w:tr w:rsidR="00246DBA" w:rsidTr="00851CD4">
            <w:tc>
              <w:tcPr>
                <w:tcW w:w="3600" w:type="dxa"/>
                <w:tcBorders>
                  <w:top w:val="dotted" w:sz="8" w:space="0" w:color="auto"/>
                  <w:left w:val="nil"/>
                  <w:bottom w:val="nil"/>
                  <w:right w:val="nil"/>
                </w:tcBorders>
              </w:tcPr>
              <w:p w:rsidR="00246DBA" w:rsidRPr="000C5B31" w:rsidRDefault="00246DBA" w:rsidP="0071307F">
                <w:pPr>
                  <w:pStyle w:val="TNR10NZent"/>
                  <w:rPr>
                    <w:sz w:val="18"/>
                    <w:szCs w:val="18"/>
                  </w:rPr>
                </w:pPr>
                <w:r w:rsidRPr="000C5B31">
                  <w:rPr>
                    <w:sz w:val="18"/>
                    <w:szCs w:val="18"/>
                  </w:rPr>
                  <w:t>(Ort, Datum)</w:t>
                </w:r>
              </w:p>
            </w:tc>
            <w:tc>
              <w:tcPr>
                <w:tcW w:w="1620" w:type="dxa"/>
              </w:tcPr>
              <w:p w:rsidR="00246DBA" w:rsidRPr="0071307F" w:rsidRDefault="00246DBA" w:rsidP="0071307F">
                <w:pPr>
                  <w:pStyle w:val="TNR10NZent"/>
                </w:pPr>
              </w:p>
            </w:tc>
            <w:tc>
              <w:tcPr>
                <w:tcW w:w="3600" w:type="dxa"/>
                <w:tcBorders>
                  <w:top w:val="dotted" w:sz="8" w:space="0" w:color="auto"/>
                  <w:left w:val="nil"/>
                  <w:bottom w:val="nil"/>
                  <w:right w:val="nil"/>
                </w:tcBorders>
              </w:tcPr>
              <w:p w:rsidR="00324E00" w:rsidRPr="000C5B31" w:rsidRDefault="00246DBA" w:rsidP="00324E00">
                <w:pPr>
                  <w:pStyle w:val="TNR10NZent"/>
                  <w:rPr>
                    <w:sz w:val="18"/>
                    <w:szCs w:val="18"/>
                  </w:rPr>
                </w:pPr>
                <w:r w:rsidRPr="000C5B31">
                  <w:rPr>
                    <w:sz w:val="18"/>
                    <w:szCs w:val="18"/>
                  </w:rPr>
                  <w:t>(Unterschrift der/des beurteilenden Dienstvorgesetzten)</w:t>
                </w:r>
              </w:p>
            </w:tc>
          </w:tr>
          <w:tr w:rsidR="00246DBA" w:rsidTr="00851CD4">
            <w:tc>
              <w:tcPr>
                <w:tcW w:w="3600" w:type="dxa"/>
              </w:tcPr>
              <w:p w:rsidR="00246DBA" w:rsidRPr="0071307F" w:rsidRDefault="00246DBA" w:rsidP="0071307F">
                <w:pPr>
                  <w:pStyle w:val="TNR10NZent"/>
                </w:pPr>
              </w:p>
            </w:tc>
            <w:tc>
              <w:tcPr>
                <w:tcW w:w="1620" w:type="dxa"/>
              </w:tcPr>
              <w:p w:rsidR="00246DBA" w:rsidRPr="0071307F" w:rsidRDefault="00246DBA" w:rsidP="0071307F">
                <w:pPr>
                  <w:pStyle w:val="TNR10NZent"/>
                </w:pPr>
              </w:p>
            </w:tc>
            <w:tc>
              <w:tcPr>
                <w:tcW w:w="3600" w:type="dxa"/>
              </w:tcPr>
              <w:p w:rsidR="00246DBA" w:rsidRPr="0071307F" w:rsidRDefault="00246DBA" w:rsidP="00F119C6">
                <w:pPr>
                  <w:pStyle w:val="TNR10NZent"/>
                </w:pPr>
              </w:p>
            </w:tc>
          </w:tr>
          <w:tr w:rsidR="00246DBA" w:rsidTr="00851CD4">
            <w:tc>
              <w:tcPr>
                <w:tcW w:w="3600" w:type="dxa"/>
              </w:tcPr>
              <w:p w:rsidR="00246DBA" w:rsidRPr="0071307F" w:rsidRDefault="00246DBA" w:rsidP="0071307F">
                <w:pPr>
                  <w:pStyle w:val="TNR10NZent"/>
                </w:pPr>
              </w:p>
            </w:tc>
            <w:tc>
              <w:tcPr>
                <w:tcW w:w="1620" w:type="dxa"/>
              </w:tcPr>
              <w:p w:rsidR="00246DBA" w:rsidRPr="0071307F" w:rsidRDefault="00246DBA" w:rsidP="0071307F">
                <w:pPr>
                  <w:pStyle w:val="TNR10NZent"/>
                </w:pPr>
              </w:p>
            </w:tc>
            <w:tc>
              <w:tcPr>
                <w:tcW w:w="3600" w:type="dxa"/>
              </w:tcPr>
              <w:p w:rsidR="00246DBA" w:rsidRPr="0071307F" w:rsidRDefault="00246DBA" w:rsidP="0071307F">
                <w:pPr>
                  <w:pStyle w:val="TNR10NZent"/>
                </w:pPr>
              </w:p>
            </w:tc>
          </w:tr>
          <w:tr w:rsidR="00246DBA" w:rsidTr="00851CD4">
            <w:tc>
              <w:tcPr>
                <w:tcW w:w="3600" w:type="dxa"/>
              </w:tcPr>
              <w:p w:rsidR="00246DBA" w:rsidRPr="0071307F" w:rsidRDefault="00246DBA" w:rsidP="0071307F">
                <w:pPr>
                  <w:pStyle w:val="TNR10NZent"/>
                </w:pPr>
              </w:p>
            </w:tc>
            <w:tc>
              <w:tcPr>
                <w:tcW w:w="1620" w:type="dxa"/>
              </w:tcPr>
              <w:p w:rsidR="00246DBA" w:rsidRPr="0071307F" w:rsidRDefault="00246DBA" w:rsidP="0071307F">
                <w:pPr>
                  <w:pStyle w:val="TNR10NZent"/>
                </w:pPr>
              </w:p>
            </w:tc>
            <w:tc>
              <w:tcPr>
                <w:tcW w:w="3600" w:type="dxa"/>
              </w:tcPr>
              <w:p w:rsidR="00246DBA" w:rsidRPr="0071307F" w:rsidRDefault="00246DBA" w:rsidP="0071307F">
                <w:pPr>
                  <w:pStyle w:val="TNR10NZent"/>
                </w:pPr>
              </w:p>
            </w:tc>
          </w:tr>
          <w:tr w:rsidR="00246DBA" w:rsidRPr="00A54593" w:rsidTr="00851CD4">
            <w:tc>
              <w:tcPr>
                <w:tcW w:w="8820" w:type="dxa"/>
                <w:gridSpan w:val="3"/>
              </w:tcPr>
              <w:p w:rsidR="00246DBA" w:rsidRPr="00A54593" w:rsidRDefault="00246DBA" w:rsidP="00A54593">
                <w:pPr>
                  <w:pStyle w:val="TNR10FLinks"/>
                </w:pPr>
                <w:r w:rsidRPr="00A54593">
                  <w:t xml:space="preserve">Stellungnahme der/des unmittelbar Vorgesetzten: </w:t>
                </w:r>
              </w:p>
            </w:tc>
          </w:tr>
          <w:tr w:rsidR="00246DBA" w:rsidTr="00851CD4">
            <w:tc>
              <w:tcPr>
                <w:tcW w:w="8820" w:type="dxa"/>
                <w:gridSpan w:val="3"/>
              </w:tcPr>
              <w:p w:rsidR="00246DBA" w:rsidRDefault="00246DBA" w:rsidP="00851CD4">
                <w:pPr>
                  <w:tabs>
                    <w:tab w:val="left" w:pos="720"/>
                    <w:tab w:val="left" w:pos="1440"/>
                    <w:tab w:val="left" w:pos="4500"/>
                  </w:tabs>
                  <w:ind w:right="-158"/>
                </w:pPr>
              </w:p>
            </w:tc>
          </w:tr>
          <w:tr w:rsidR="00246DBA" w:rsidTr="00851CD4">
            <w:tc>
              <w:tcPr>
                <w:tcW w:w="8820" w:type="dxa"/>
                <w:gridSpan w:val="3"/>
              </w:tcPr>
              <w:p w:rsidR="00246DBA" w:rsidRDefault="00246DBA" w:rsidP="00851CD4">
                <w:pPr>
                  <w:tabs>
                    <w:tab w:val="left" w:pos="720"/>
                    <w:tab w:val="left" w:pos="1440"/>
                    <w:tab w:val="left" w:pos="4500"/>
                  </w:tabs>
                  <w:ind w:right="-158"/>
                </w:pPr>
              </w:p>
            </w:tc>
          </w:tr>
          <w:tr w:rsidR="00246DBA" w:rsidTr="00851CD4">
            <w:tc>
              <w:tcPr>
                <w:tcW w:w="3600" w:type="dxa"/>
                <w:tcBorders>
                  <w:top w:val="nil"/>
                  <w:left w:val="nil"/>
                  <w:bottom w:val="dotted" w:sz="8" w:space="0" w:color="auto"/>
                  <w:right w:val="nil"/>
                </w:tcBorders>
              </w:tcPr>
              <w:sdt>
                <w:sdtPr>
                  <w:rPr>
                    <w:rStyle w:val="ARI09Nlin"/>
                  </w:rPr>
                  <w:alias w:val="OrtDatum2"/>
                  <w:tag w:val="OrtDatum2"/>
                  <w:id w:val="-712195009"/>
                  <w:lock w:val="sdtLocked"/>
                </w:sdtPr>
                <w:sdtEndPr>
                  <w:rPr>
                    <w:rStyle w:val="ARI09Nlin"/>
                  </w:rPr>
                </w:sdtEndPr>
                <w:sdtContent>
                  <w:p w:rsidR="00246DBA" w:rsidRPr="00D24A4D" w:rsidRDefault="00F05CC9" w:rsidP="00D24A4D">
                    <w:pPr>
                      <w:pStyle w:val="ARI09Nli"/>
                    </w:pPr>
                    <w:r w:rsidRPr="00261B00">
                      <w:rPr>
                        <w:rStyle w:val="ARI09Nlin"/>
                      </w:rPr>
                      <w:fldChar w:fldCharType="begin">
                        <w:ffData>
                          <w:name w:val="PSLaBCoF18"/>
                          <w:enabled w:val="0"/>
                          <w:calcOnExit w:val="0"/>
                          <w:statusText w:type="text" w:val="Feld «PSLaB»"/>
                          <w:textInput>
                            <w:default w:val="«PSLaB»"/>
                          </w:textInput>
                        </w:ffData>
                      </w:fldChar>
                    </w:r>
                    <w:bookmarkStart w:id="27" w:name="PSLaBCoF18"/>
                    <w:r w:rsidRPr="00261B00">
                      <w:rPr>
                        <w:rStyle w:val="ARI09Nlin"/>
                      </w:rPr>
                      <w:instrText xml:space="preserve"> FORMTEXT </w:instrText>
                    </w:r>
                    <w:r w:rsidRPr="00261B00">
                      <w:rPr>
                        <w:rStyle w:val="ARI09Nlin"/>
                      </w:rPr>
                    </w:r>
                    <w:r w:rsidRPr="00261B00">
                      <w:rPr>
                        <w:rStyle w:val="ARI09Nlin"/>
                      </w:rPr>
                      <w:fldChar w:fldCharType="separate"/>
                    </w:r>
                    <w:r w:rsidRPr="00261B00">
                      <w:rPr>
                        <w:rStyle w:val="ARI09Nlin"/>
                      </w:rPr>
                      <w:t>«PSLaB»</w:t>
                    </w:r>
                    <w:r w:rsidRPr="00261B00">
                      <w:rPr>
                        <w:rStyle w:val="ARI09Nlin"/>
                      </w:rPr>
                      <w:fldChar w:fldCharType="end"/>
                    </w:r>
                  </w:p>
                  <w:bookmarkEnd w:id="27" w:displacedByCustomXml="next"/>
                </w:sdtContent>
              </w:sdt>
            </w:tc>
            <w:tc>
              <w:tcPr>
                <w:tcW w:w="1620" w:type="dxa"/>
              </w:tcPr>
              <w:p w:rsidR="00246DBA" w:rsidRPr="0071307F" w:rsidRDefault="00246DBA" w:rsidP="0071307F">
                <w:pPr>
                  <w:pStyle w:val="TNR10NZent"/>
                </w:pPr>
              </w:p>
            </w:tc>
            <w:tc>
              <w:tcPr>
                <w:tcW w:w="3600" w:type="dxa"/>
                <w:tcBorders>
                  <w:top w:val="nil"/>
                  <w:left w:val="nil"/>
                  <w:bottom w:val="dotted" w:sz="8" w:space="0" w:color="auto"/>
                  <w:right w:val="nil"/>
                </w:tcBorders>
              </w:tcPr>
              <w:sdt>
                <w:sdtPr>
                  <w:rPr>
                    <w:rStyle w:val="ARI09Nlin"/>
                  </w:rPr>
                  <w:alias w:val="USchr2"/>
                  <w:tag w:val="USchr2"/>
                  <w:id w:val="-1266070842"/>
                  <w:lock w:val="sdtLocked"/>
                </w:sdtPr>
                <w:sdtEndPr>
                  <w:rPr>
                    <w:rStyle w:val="ARI09Nlin"/>
                  </w:rPr>
                </w:sdtEndPr>
                <w:sdtContent>
                  <w:p w:rsidR="00246DBA" w:rsidRPr="00D24A4D" w:rsidRDefault="00F05CC9" w:rsidP="00D24A4D">
                    <w:pPr>
                      <w:pStyle w:val="ARI09Nli"/>
                      <w:jc w:val="center"/>
                    </w:pPr>
                    <w:r w:rsidRPr="00261B00">
                      <w:rPr>
                        <w:rStyle w:val="ARI09Nlin"/>
                      </w:rPr>
                      <w:fldChar w:fldCharType="begin">
                        <w:ffData>
                          <w:name w:val="PSLnCoF11"/>
                          <w:enabled w:val="0"/>
                          <w:calcOnExit w:val="0"/>
                          <w:statusText w:type="text" w:val="Feld «PSLn»"/>
                          <w:textInput>
                            <w:default w:val="«PSLn»"/>
                          </w:textInput>
                        </w:ffData>
                      </w:fldChar>
                    </w:r>
                    <w:bookmarkStart w:id="28" w:name="PSLnCoF11"/>
                    <w:r w:rsidRPr="00261B00">
                      <w:rPr>
                        <w:rStyle w:val="ARI09Nlin"/>
                      </w:rPr>
                      <w:instrText xml:space="preserve"> FORMTEXT </w:instrText>
                    </w:r>
                    <w:r w:rsidRPr="00261B00">
                      <w:rPr>
                        <w:rStyle w:val="ARI09Nlin"/>
                      </w:rPr>
                    </w:r>
                    <w:r w:rsidRPr="00261B00">
                      <w:rPr>
                        <w:rStyle w:val="ARI09Nlin"/>
                      </w:rPr>
                      <w:fldChar w:fldCharType="separate"/>
                    </w:r>
                    <w:r w:rsidRPr="00261B00">
                      <w:rPr>
                        <w:rStyle w:val="ARI09Nlin"/>
                      </w:rPr>
                      <w:t>«PSLn»</w:t>
                    </w:r>
                    <w:r w:rsidRPr="00261B00">
                      <w:rPr>
                        <w:rStyle w:val="ARI09Nlin"/>
                      </w:rPr>
                      <w:fldChar w:fldCharType="end"/>
                    </w:r>
                  </w:p>
                  <w:bookmarkEnd w:id="28" w:displacedByCustomXml="next"/>
                </w:sdtContent>
              </w:sdt>
            </w:tc>
          </w:tr>
          <w:tr w:rsidR="00246DBA" w:rsidTr="00851CD4">
            <w:tc>
              <w:tcPr>
                <w:tcW w:w="3600" w:type="dxa"/>
                <w:tcBorders>
                  <w:top w:val="dotted" w:sz="8" w:space="0" w:color="auto"/>
                  <w:left w:val="nil"/>
                  <w:bottom w:val="nil"/>
                  <w:right w:val="nil"/>
                </w:tcBorders>
              </w:tcPr>
              <w:p w:rsidR="00246DBA" w:rsidRPr="000C5B31" w:rsidRDefault="000C5B31" w:rsidP="000C5B31">
                <w:pPr>
                  <w:pStyle w:val="TNR10NLinks"/>
                  <w:jc w:val="center"/>
                  <w:rPr>
                    <w:sz w:val="18"/>
                    <w:szCs w:val="18"/>
                  </w:rPr>
                </w:pPr>
                <w:r>
                  <w:rPr>
                    <w:sz w:val="18"/>
                    <w:szCs w:val="18"/>
                  </w:rPr>
                  <w:t>(</w:t>
                </w:r>
                <w:r w:rsidR="00246DBA" w:rsidRPr="000C5B31">
                  <w:rPr>
                    <w:sz w:val="18"/>
                    <w:szCs w:val="18"/>
                  </w:rPr>
                  <w:t>Amtsbezeichnung</w:t>
                </w:r>
                <w:r>
                  <w:rPr>
                    <w:sz w:val="18"/>
                    <w:szCs w:val="18"/>
                  </w:rPr>
                  <w:t>)</w:t>
                </w:r>
              </w:p>
            </w:tc>
            <w:tc>
              <w:tcPr>
                <w:tcW w:w="1620" w:type="dxa"/>
              </w:tcPr>
              <w:p w:rsidR="00246DBA" w:rsidRPr="0071307F" w:rsidRDefault="00246DBA" w:rsidP="0071307F">
                <w:pPr>
                  <w:pStyle w:val="TNR10NZent"/>
                </w:pPr>
              </w:p>
            </w:tc>
            <w:tc>
              <w:tcPr>
                <w:tcW w:w="3600" w:type="dxa"/>
                <w:tcBorders>
                  <w:top w:val="dotted" w:sz="8" w:space="0" w:color="auto"/>
                  <w:left w:val="nil"/>
                  <w:bottom w:val="nil"/>
                  <w:right w:val="nil"/>
                </w:tcBorders>
              </w:tcPr>
              <w:p w:rsidR="00246DBA" w:rsidRDefault="00246DBA" w:rsidP="00D24A4D">
                <w:pPr>
                  <w:pStyle w:val="TNR10NZent"/>
                  <w:rPr>
                    <w:sz w:val="18"/>
                    <w:szCs w:val="18"/>
                  </w:rPr>
                </w:pPr>
                <w:r w:rsidRPr="003B01E0">
                  <w:rPr>
                    <w:sz w:val="18"/>
                    <w:szCs w:val="18"/>
                  </w:rPr>
                  <w:t>(Vor- und Zuname)</w:t>
                </w:r>
              </w:p>
              <w:p w:rsidR="00D24A4D" w:rsidRPr="003B01E0" w:rsidRDefault="00D24A4D" w:rsidP="00D24A4D">
                <w:pPr>
                  <w:pStyle w:val="TNR10NZent"/>
                  <w:rPr>
                    <w:sz w:val="18"/>
                    <w:szCs w:val="18"/>
                  </w:rPr>
                </w:pPr>
              </w:p>
            </w:tc>
          </w:tr>
        </w:tbl>
        <w:p w:rsidR="0071307F" w:rsidRPr="009331C6" w:rsidRDefault="0071307F" w:rsidP="0071307F">
          <w:pPr>
            <w:pStyle w:val="TNR10NLinks"/>
          </w:pPr>
        </w:p>
        <w:p w:rsidR="0071307F" w:rsidRDefault="00066B68" w:rsidP="0071307F">
          <w:pPr>
            <w:pStyle w:val="TNR10FLinks"/>
          </w:pPr>
          <w:sdt>
            <w:sdtPr>
              <w:rPr>
                <w:rStyle w:val="TNR14"/>
              </w:rPr>
              <w:alias w:val="ohne Einwendungen"/>
              <w:tag w:val="ohnEinw"/>
              <w:id w:val="311836131"/>
              <w:lock w:val="sdtLocked"/>
              <w14:checkbox>
                <w14:checked w14:val="1"/>
                <w14:checkedState w14:val="2612" w14:font="MS Gothic"/>
                <w14:uncheckedState w14:val="2610" w14:font="MS Gothic"/>
              </w14:checkbox>
            </w:sdtPr>
            <w:sdtEndPr>
              <w:rPr>
                <w:rStyle w:val="TNR14"/>
              </w:rPr>
            </w:sdtEndPr>
            <w:sdtContent>
              <w:r w:rsidR="00835BB8" w:rsidRPr="00D8703C">
                <w:rPr>
                  <w:rStyle w:val="TNR14"/>
                  <w:rFonts w:eastAsia="MS Gothic" w:hint="eastAsia"/>
                </w:rPr>
                <w:t>☒</w:t>
              </w:r>
            </w:sdtContent>
          </w:sdt>
          <w:r w:rsidR="0071307F">
            <w:tab/>
            <w:t>ohne Einwendungen</w:t>
          </w:r>
        </w:p>
        <w:p w:rsidR="0071307F" w:rsidRDefault="0071307F" w:rsidP="0071307F">
          <w:pPr>
            <w:pStyle w:val="TNR10NLinks"/>
          </w:pPr>
        </w:p>
        <w:p w:rsidR="0071307F" w:rsidRDefault="00066B68" w:rsidP="0071307F">
          <w:pPr>
            <w:pStyle w:val="TNR10FLinks"/>
          </w:pPr>
          <w:sdt>
            <w:sdtPr>
              <w:rPr>
                <w:rStyle w:val="TNR14"/>
              </w:rPr>
              <w:alias w:val="Einwendungen"/>
              <w:tag w:val="Einw"/>
              <w:id w:val="2103913769"/>
              <w:lock w:val="sdtLocked"/>
              <w14:checkbox>
                <w14:checked w14:val="0"/>
                <w14:checkedState w14:val="2612" w14:font="MS Gothic"/>
                <w14:uncheckedState w14:val="2610" w14:font="MS Gothic"/>
              </w14:checkbox>
            </w:sdtPr>
            <w:sdtEndPr>
              <w:rPr>
                <w:rStyle w:val="TNR14"/>
              </w:rPr>
            </w:sdtEndPr>
            <w:sdtContent>
              <w:r w:rsidR="00F97192" w:rsidRPr="00D8703C">
                <w:rPr>
                  <w:rStyle w:val="TNR14"/>
                  <w:rFonts w:eastAsia="MS Gothic" w:hint="eastAsia"/>
                </w:rPr>
                <w:t>☐</w:t>
              </w:r>
            </w:sdtContent>
          </w:sdt>
          <w:r w:rsidR="0071307F">
            <w:tab/>
            <w:t>Einwendungen, Begründung (ggf. auf gesondertem Blatt)</w:t>
          </w:r>
        </w:p>
        <w:tbl>
          <w:tblPr>
            <w:tblW w:w="8828" w:type="dxa"/>
            <w:tblInd w:w="108" w:type="dxa"/>
            <w:tblBorders>
              <w:top w:val="dotted" w:sz="4" w:space="0" w:color="auto"/>
              <w:bottom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625"/>
            <w:gridCol w:w="1394"/>
            <w:gridCol w:w="567"/>
            <w:gridCol w:w="114"/>
            <w:gridCol w:w="1161"/>
            <w:gridCol w:w="919"/>
            <w:gridCol w:w="4048"/>
          </w:tblGrid>
          <w:tr w:rsidR="0071307F" w:rsidTr="00154815">
            <w:trPr>
              <w:gridBefore w:val="1"/>
              <w:wBefore w:w="625" w:type="dxa"/>
              <w:trHeight w:hRule="exact" w:val="340"/>
            </w:trPr>
            <w:sdt>
              <w:sdtPr>
                <w:rPr>
                  <w:rStyle w:val="ARI10Nlin"/>
                </w:rPr>
                <w:alias w:val="Einwendungen Zeile 1"/>
                <w:tag w:val="Zeile1"/>
                <w:id w:val="1955905246"/>
                <w:lock w:val="sdtLocked"/>
                <w:placeholder>
                  <w:docPart w:val="78B2C2D51C60413994A19929539DC315"/>
                </w:placeholder>
                <w:showingPlcHdr/>
              </w:sdtPr>
              <w:sdtEndPr>
                <w:rPr>
                  <w:rStyle w:val="ARI10Nlin"/>
                </w:rPr>
              </w:sdtEndPr>
              <w:sdtContent>
                <w:tc>
                  <w:tcPr>
                    <w:tcW w:w="8203" w:type="dxa"/>
                    <w:gridSpan w:val="6"/>
                    <w:tcBorders>
                      <w:top w:val="nil"/>
                      <w:bottom w:val="dotted" w:sz="8" w:space="0" w:color="auto"/>
                    </w:tcBorders>
                    <w:shd w:val="clear" w:color="auto" w:fill="auto"/>
                  </w:tcPr>
                  <w:p w:rsidR="0071307F" w:rsidRPr="00B00B4B" w:rsidRDefault="00D24A4D" w:rsidP="00D24A4D">
                    <w:pPr>
                      <w:pStyle w:val="ARI10Nli"/>
                    </w:pPr>
                    <w:r>
                      <w:rPr>
                        <w:rStyle w:val="ARI10Nlin"/>
                      </w:rPr>
                      <w:t xml:space="preserve">     </w:t>
                    </w:r>
                  </w:p>
                </w:tc>
              </w:sdtContent>
            </w:sdt>
          </w:tr>
          <w:tr w:rsidR="0071307F" w:rsidTr="00154815">
            <w:trPr>
              <w:gridBefore w:val="1"/>
              <w:wBefore w:w="625" w:type="dxa"/>
              <w:trHeight w:hRule="exact" w:val="340"/>
            </w:trPr>
            <w:sdt>
              <w:sdtPr>
                <w:rPr>
                  <w:rStyle w:val="ARI10Nlin"/>
                </w:rPr>
                <w:alias w:val="Einwendungen Zeile 2"/>
                <w:tag w:val="Zeile2"/>
                <w:id w:val="1824313910"/>
                <w:lock w:val="sdtLocked"/>
                <w:placeholder>
                  <w:docPart w:val="B2A657E684F04587873AF2F9D7768DAD"/>
                </w:placeholder>
                <w:showingPlcHdr/>
              </w:sdtPr>
              <w:sdtEndPr>
                <w:rPr>
                  <w:rStyle w:val="ARI10Nlin"/>
                </w:rPr>
              </w:sdtEndPr>
              <w:sdtContent>
                <w:tc>
                  <w:tcPr>
                    <w:tcW w:w="8203" w:type="dxa"/>
                    <w:gridSpan w:val="6"/>
                    <w:tcBorders>
                      <w:top w:val="dotted" w:sz="8" w:space="0" w:color="auto"/>
                      <w:bottom w:val="dotted" w:sz="8" w:space="0" w:color="auto"/>
                    </w:tcBorders>
                    <w:shd w:val="clear" w:color="auto" w:fill="auto"/>
                  </w:tcPr>
                  <w:p w:rsidR="0071307F" w:rsidRDefault="00D24A4D" w:rsidP="00D24A4D">
                    <w:pPr>
                      <w:pStyle w:val="ARI10Nli"/>
                    </w:pPr>
                    <w:r>
                      <w:rPr>
                        <w:rStyle w:val="ARI10Nlin"/>
                      </w:rPr>
                      <w:t xml:space="preserve">     </w:t>
                    </w:r>
                  </w:p>
                </w:tc>
              </w:sdtContent>
            </w:sdt>
          </w:tr>
          <w:tr w:rsidR="0071307F" w:rsidTr="00154815">
            <w:trPr>
              <w:gridBefore w:val="1"/>
              <w:wBefore w:w="625" w:type="dxa"/>
              <w:trHeight w:hRule="exact" w:val="340"/>
            </w:trPr>
            <w:sdt>
              <w:sdtPr>
                <w:rPr>
                  <w:rStyle w:val="ARI10Nlin"/>
                </w:rPr>
                <w:alias w:val="Einwendungen Zeile 3"/>
                <w:tag w:val="Zeile3"/>
                <w:id w:val="-2114666725"/>
                <w:lock w:val="sdtLocked"/>
                <w:placeholder>
                  <w:docPart w:val="64EE3CBE7C254E0DAF0DBC19BA4EA0D8"/>
                </w:placeholder>
                <w:showingPlcHdr/>
              </w:sdtPr>
              <w:sdtEndPr>
                <w:rPr>
                  <w:rStyle w:val="ARI10Nlin"/>
                </w:rPr>
              </w:sdtEndPr>
              <w:sdtContent>
                <w:tc>
                  <w:tcPr>
                    <w:tcW w:w="8203" w:type="dxa"/>
                    <w:gridSpan w:val="6"/>
                    <w:tcBorders>
                      <w:top w:val="dotted" w:sz="8" w:space="0" w:color="auto"/>
                      <w:bottom w:val="dotted" w:sz="8" w:space="0" w:color="auto"/>
                    </w:tcBorders>
                    <w:shd w:val="clear" w:color="auto" w:fill="auto"/>
                  </w:tcPr>
                  <w:p w:rsidR="0071307F" w:rsidRDefault="00D24A4D" w:rsidP="00D24A4D">
                    <w:pPr>
                      <w:pStyle w:val="ARI10Nli"/>
                    </w:pPr>
                    <w:r>
                      <w:rPr>
                        <w:rStyle w:val="ARI10Nlin"/>
                      </w:rPr>
                      <w:t xml:space="preserve">     </w:t>
                    </w:r>
                  </w:p>
                </w:tc>
              </w:sdtContent>
            </w:sdt>
          </w:tr>
          <w:tr w:rsidR="0071307F" w:rsidTr="00154815">
            <w:trPr>
              <w:gridBefore w:val="1"/>
              <w:wBefore w:w="625" w:type="dxa"/>
              <w:trHeight w:hRule="exact" w:val="340"/>
            </w:trPr>
            <w:sdt>
              <w:sdtPr>
                <w:rPr>
                  <w:rStyle w:val="ARI10Nlin"/>
                </w:rPr>
                <w:alias w:val="Einwendungen Zeile 4"/>
                <w:tag w:val="Zeile4"/>
                <w:id w:val="-924640000"/>
                <w:lock w:val="sdtLocked"/>
                <w:placeholder>
                  <w:docPart w:val="9BAA8BB6B9574816A4A3481AA43497BC"/>
                </w:placeholder>
                <w:showingPlcHdr/>
              </w:sdtPr>
              <w:sdtEndPr>
                <w:rPr>
                  <w:rStyle w:val="ARI10Nlin"/>
                </w:rPr>
              </w:sdtEndPr>
              <w:sdtContent>
                <w:tc>
                  <w:tcPr>
                    <w:tcW w:w="8203" w:type="dxa"/>
                    <w:gridSpan w:val="6"/>
                    <w:tcBorders>
                      <w:top w:val="dotted" w:sz="8" w:space="0" w:color="auto"/>
                      <w:bottom w:val="dotted" w:sz="8" w:space="0" w:color="auto"/>
                    </w:tcBorders>
                    <w:shd w:val="clear" w:color="auto" w:fill="auto"/>
                  </w:tcPr>
                  <w:p w:rsidR="0071307F" w:rsidRDefault="00D24A4D" w:rsidP="00D24A4D">
                    <w:pPr>
                      <w:pStyle w:val="ARI10Nli"/>
                    </w:pPr>
                    <w:r>
                      <w:rPr>
                        <w:rStyle w:val="ARI10Nlin"/>
                      </w:rPr>
                      <w:t xml:space="preserve">     </w:t>
                    </w:r>
                  </w:p>
                </w:tc>
              </w:sdtContent>
            </w:sdt>
          </w:tr>
          <w:tr w:rsidR="0071307F" w:rsidTr="00154815">
            <w:trPr>
              <w:gridBefore w:val="1"/>
              <w:wBefore w:w="625" w:type="dxa"/>
              <w:trHeight w:hRule="exact" w:val="340"/>
            </w:trPr>
            <w:sdt>
              <w:sdtPr>
                <w:rPr>
                  <w:rStyle w:val="ARI10Nlin"/>
                </w:rPr>
                <w:alias w:val="Einwendungen Zeile 5"/>
                <w:tag w:val="Zeile5"/>
                <w:id w:val="-1054238996"/>
                <w:placeholder>
                  <w:docPart w:val="906D627AB5624D5D8B0FA4FBBF6EF99B"/>
                </w:placeholder>
                <w:showingPlcHdr/>
              </w:sdtPr>
              <w:sdtEndPr>
                <w:rPr>
                  <w:rStyle w:val="ARI10Nlin"/>
                </w:rPr>
              </w:sdtEndPr>
              <w:sdtContent>
                <w:tc>
                  <w:tcPr>
                    <w:tcW w:w="8203" w:type="dxa"/>
                    <w:gridSpan w:val="6"/>
                    <w:tcBorders>
                      <w:top w:val="dotted" w:sz="8" w:space="0" w:color="auto"/>
                      <w:bottom w:val="dotted" w:sz="8" w:space="0" w:color="auto"/>
                    </w:tcBorders>
                    <w:shd w:val="clear" w:color="auto" w:fill="auto"/>
                  </w:tcPr>
                  <w:p w:rsidR="0071307F" w:rsidRDefault="00D24A4D" w:rsidP="00D24A4D">
                    <w:pPr>
                      <w:pStyle w:val="ARI10Nli"/>
                    </w:pPr>
                    <w:r>
                      <w:rPr>
                        <w:rStyle w:val="ARI10Nlin"/>
                      </w:rPr>
                      <w:t xml:space="preserve">     </w:t>
                    </w:r>
                  </w:p>
                </w:tc>
              </w:sdtContent>
            </w:sdt>
          </w:tr>
          <w:tr w:rsidR="00F05CC9" w:rsidTr="00F05CC9">
            <w:tblPrEx>
              <w:tblBorders>
                <w:top w:val="none" w:sz="0" w:space="0" w:color="auto"/>
                <w:bottom w:val="none" w:sz="0" w:space="0" w:color="auto"/>
                <w:insideH w:val="none" w:sz="0" w:space="0" w:color="auto"/>
                <w:insideV w:val="none" w:sz="0" w:space="0" w:color="auto"/>
              </w:tblBorders>
            </w:tblPrEx>
            <w:tc>
              <w:tcPr>
                <w:tcW w:w="2019" w:type="dxa"/>
                <w:gridSpan w:val="2"/>
                <w:tcBorders>
                  <w:top w:val="nil"/>
                  <w:left w:val="nil"/>
                  <w:right w:val="nil"/>
                </w:tcBorders>
              </w:tcPr>
              <w:p w:rsidR="00F05CC9" w:rsidRDefault="00F05CC9" w:rsidP="0053771A">
                <w:pPr>
                  <w:pStyle w:val="TNR10NLinks"/>
                </w:pPr>
              </w:p>
            </w:tc>
            <w:tc>
              <w:tcPr>
                <w:tcW w:w="567" w:type="dxa"/>
                <w:tcBorders>
                  <w:top w:val="nil"/>
                  <w:left w:val="nil"/>
                  <w:right w:val="nil"/>
                </w:tcBorders>
              </w:tcPr>
              <w:p w:rsidR="00F05CC9" w:rsidRDefault="00F05CC9" w:rsidP="0053771A">
                <w:pPr>
                  <w:pStyle w:val="TNR10NLinks"/>
                </w:pPr>
              </w:p>
            </w:tc>
            <w:tc>
              <w:tcPr>
                <w:tcW w:w="1275" w:type="dxa"/>
                <w:gridSpan w:val="2"/>
                <w:tcBorders>
                  <w:top w:val="nil"/>
                  <w:left w:val="nil"/>
                  <w:right w:val="nil"/>
                </w:tcBorders>
              </w:tcPr>
              <w:p w:rsidR="00F05CC9" w:rsidRDefault="00F05CC9" w:rsidP="0053771A">
                <w:pPr>
                  <w:pStyle w:val="TNR10NLinks"/>
                </w:pPr>
              </w:p>
            </w:tc>
            <w:tc>
              <w:tcPr>
                <w:tcW w:w="919" w:type="dxa"/>
              </w:tcPr>
              <w:p w:rsidR="00F05CC9" w:rsidRPr="0071307F" w:rsidRDefault="00F05CC9" w:rsidP="0053771A">
                <w:pPr>
                  <w:pStyle w:val="TNR10NLinks"/>
                </w:pPr>
              </w:p>
            </w:tc>
            <w:tc>
              <w:tcPr>
                <w:tcW w:w="4048" w:type="dxa"/>
                <w:tcBorders>
                  <w:top w:val="nil"/>
                  <w:left w:val="nil"/>
                  <w:right w:val="nil"/>
                </w:tcBorders>
              </w:tcPr>
              <w:p w:rsidR="00F05CC9" w:rsidRPr="00622F88" w:rsidRDefault="00F05CC9" w:rsidP="0053771A">
                <w:pPr>
                  <w:pStyle w:val="TNR10NZent"/>
                </w:pPr>
              </w:p>
            </w:tc>
          </w:tr>
          <w:tr w:rsidR="00F05CC9" w:rsidTr="00F05CC9">
            <w:tblPrEx>
              <w:tblBorders>
                <w:top w:val="none" w:sz="0" w:space="0" w:color="auto"/>
                <w:bottom w:val="none" w:sz="0" w:space="0" w:color="auto"/>
                <w:insideH w:val="none" w:sz="0" w:space="0" w:color="auto"/>
                <w:insideV w:val="none" w:sz="0" w:space="0" w:color="auto"/>
              </w:tblBorders>
            </w:tblPrEx>
            <w:tc>
              <w:tcPr>
                <w:tcW w:w="2019" w:type="dxa"/>
                <w:gridSpan w:val="2"/>
                <w:tcBorders>
                  <w:top w:val="nil"/>
                  <w:left w:val="nil"/>
                  <w:right w:val="nil"/>
                </w:tcBorders>
              </w:tcPr>
              <w:p w:rsidR="00F05CC9" w:rsidRDefault="00F05CC9" w:rsidP="0053771A">
                <w:pPr>
                  <w:pStyle w:val="TNR10NLinks"/>
                </w:pPr>
              </w:p>
            </w:tc>
            <w:tc>
              <w:tcPr>
                <w:tcW w:w="567" w:type="dxa"/>
                <w:tcBorders>
                  <w:top w:val="nil"/>
                  <w:left w:val="nil"/>
                  <w:right w:val="nil"/>
                </w:tcBorders>
              </w:tcPr>
              <w:p w:rsidR="00F05CC9" w:rsidRDefault="00F05CC9" w:rsidP="0053771A">
                <w:pPr>
                  <w:pStyle w:val="TNR10NLinks"/>
                </w:pPr>
              </w:p>
            </w:tc>
            <w:tc>
              <w:tcPr>
                <w:tcW w:w="1275" w:type="dxa"/>
                <w:gridSpan w:val="2"/>
                <w:tcBorders>
                  <w:top w:val="nil"/>
                  <w:left w:val="nil"/>
                  <w:right w:val="nil"/>
                </w:tcBorders>
              </w:tcPr>
              <w:p w:rsidR="00F05CC9" w:rsidRDefault="00F05CC9" w:rsidP="0053771A">
                <w:pPr>
                  <w:pStyle w:val="TNR10NLinks"/>
                </w:pPr>
              </w:p>
            </w:tc>
            <w:tc>
              <w:tcPr>
                <w:tcW w:w="919" w:type="dxa"/>
              </w:tcPr>
              <w:p w:rsidR="00F05CC9" w:rsidRPr="0071307F" w:rsidRDefault="00F05CC9" w:rsidP="0053771A">
                <w:pPr>
                  <w:pStyle w:val="TNR10NLinks"/>
                </w:pPr>
              </w:p>
            </w:tc>
            <w:tc>
              <w:tcPr>
                <w:tcW w:w="4048" w:type="dxa"/>
                <w:tcBorders>
                  <w:top w:val="nil"/>
                  <w:left w:val="nil"/>
                  <w:right w:val="nil"/>
                </w:tcBorders>
              </w:tcPr>
              <w:p w:rsidR="00F05CC9" w:rsidRPr="00622F88" w:rsidRDefault="00F05CC9" w:rsidP="0053771A">
                <w:pPr>
                  <w:pStyle w:val="TNR10NZent"/>
                </w:pPr>
              </w:p>
            </w:tc>
          </w:tr>
          <w:tr w:rsidR="0053771A" w:rsidTr="00F05CC9">
            <w:tblPrEx>
              <w:tblBorders>
                <w:top w:val="none" w:sz="0" w:space="0" w:color="auto"/>
                <w:bottom w:val="none" w:sz="0" w:space="0" w:color="auto"/>
                <w:insideH w:val="none" w:sz="0" w:space="0" w:color="auto"/>
                <w:insideV w:val="none" w:sz="0" w:space="0" w:color="auto"/>
              </w:tblBorders>
            </w:tblPrEx>
            <w:tc>
              <w:tcPr>
                <w:tcW w:w="2019" w:type="dxa"/>
                <w:gridSpan w:val="2"/>
                <w:tcBorders>
                  <w:left w:val="nil"/>
                  <w:bottom w:val="dotted" w:sz="8" w:space="0" w:color="auto"/>
                  <w:right w:val="nil"/>
                </w:tcBorders>
              </w:tcPr>
              <w:p w:rsidR="0053771A" w:rsidRPr="00622F88" w:rsidRDefault="00066B68" w:rsidP="00B00B4B">
                <w:pPr>
                  <w:pStyle w:val="ARI09Nli"/>
                </w:pPr>
                <w:sdt>
                  <w:sdtPr>
                    <w:rPr>
                      <w:rStyle w:val="ARI09Nlin"/>
                    </w:rPr>
                    <w:alias w:val="OrtDatum3"/>
                    <w:tag w:val="OrtDatum3"/>
                    <w:id w:val="-2092696186"/>
                    <w:lock w:val="sdtLocked"/>
                    <w:placeholder>
                      <w:docPart w:val="2C2BC3377FF54A759F19175937A0A1B3"/>
                    </w:placeholder>
                    <w:showingPlcHdr/>
                  </w:sdtPr>
                  <w:sdtEndPr>
                    <w:rPr>
                      <w:rStyle w:val="ARI09Nlin"/>
                    </w:rPr>
                  </w:sdtEndPr>
                  <w:sdtContent>
                    <w:r w:rsidR="00760CAA">
                      <w:rPr>
                        <w:rStyle w:val="ARI09Nlin"/>
                      </w:rPr>
                      <w:t xml:space="preserve">     </w:t>
                    </w:r>
                  </w:sdtContent>
                </w:sdt>
                <w:r w:rsidR="00160452" w:rsidRPr="000C5B31">
                  <w:t>,</w:t>
                </w:r>
                <w:r w:rsidR="00160452" w:rsidRPr="00B00B4B">
                  <w:t xml:space="preserve"> </w:t>
                </w:r>
              </w:p>
            </w:tc>
            <w:tc>
              <w:tcPr>
                <w:tcW w:w="567" w:type="dxa"/>
                <w:tcBorders>
                  <w:left w:val="nil"/>
                  <w:right w:val="nil"/>
                </w:tcBorders>
              </w:tcPr>
              <w:p w:rsidR="0053771A" w:rsidRPr="000C5B31" w:rsidRDefault="00160452" w:rsidP="00B00B4B">
                <w:pPr>
                  <w:pStyle w:val="ARI09Nli"/>
                </w:pPr>
                <w:r w:rsidRPr="000C5B31">
                  <w:t>d</w:t>
                </w:r>
                <w:r w:rsidR="0053771A" w:rsidRPr="000C5B31">
                  <w:t>en</w:t>
                </w:r>
                <w:r w:rsidRPr="000C5B31">
                  <w:t xml:space="preserve"> </w:t>
                </w:r>
              </w:p>
            </w:tc>
            <w:tc>
              <w:tcPr>
                <w:tcW w:w="1275" w:type="dxa"/>
                <w:gridSpan w:val="2"/>
                <w:tcBorders>
                  <w:left w:val="nil"/>
                  <w:bottom w:val="dotted" w:sz="8" w:space="0" w:color="auto"/>
                  <w:right w:val="nil"/>
                </w:tcBorders>
              </w:tcPr>
              <w:p w:rsidR="0053771A" w:rsidRPr="0071307F" w:rsidRDefault="00066B68" w:rsidP="00760CAA">
                <w:pPr>
                  <w:pStyle w:val="ARI09Nli"/>
                </w:pPr>
                <w:sdt>
                  <w:sdtPr>
                    <w:rPr>
                      <w:rStyle w:val="ARI09Nlin"/>
                    </w:rPr>
                    <w:alias w:val="OrtDatum3a"/>
                    <w:tag w:val="OrtDatum3a"/>
                    <w:id w:val="-2035493922"/>
                    <w:lock w:val="sdtLocked"/>
                    <w:placeholder>
                      <w:docPart w:val="25EAD158CBF0463FBED112485D71C184"/>
                    </w:placeholder>
                    <w:showingPlcHdr/>
                  </w:sdtPr>
                  <w:sdtEndPr>
                    <w:rPr>
                      <w:rStyle w:val="ARI09Nlin"/>
                    </w:rPr>
                  </w:sdtEndPr>
                  <w:sdtContent>
                    <w:r w:rsidR="00760CAA">
                      <w:rPr>
                        <w:rStyle w:val="ARI09Nlin"/>
                      </w:rPr>
                      <w:t xml:space="preserve">     </w:t>
                    </w:r>
                  </w:sdtContent>
                </w:sdt>
              </w:p>
            </w:tc>
            <w:tc>
              <w:tcPr>
                <w:tcW w:w="919" w:type="dxa"/>
              </w:tcPr>
              <w:p w:rsidR="0053771A" w:rsidRPr="0071307F" w:rsidRDefault="0053771A" w:rsidP="0053771A">
                <w:pPr>
                  <w:pStyle w:val="TNR10NLinks"/>
                </w:pPr>
              </w:p>
            </w:tc>
            <w:tc>
              <w:tcPr>
                <w:tcW w:w="4048" w:type="dxa"/>
                <w:tcBorders>
                  <w:left w:val="nil"/>
                  <w:bottom w:val="dotted" w:sz="8" w:space="0" w:color="auto"/>
                  <w:right w:val="nil"/>
                </w:tcBorders>
              </w:tcPr>
              <w:p w:rsidR="0053771A" w:rsidRPr="00622F88" w:rsidRDefault="0053771A" w:rsidP="0053771A">
                <w:pPr>
                  <w:pStyle w:val="TNR10NZent"/>
                  <w:rPr>
                    <w:sz w:val="24"/>
                    <w:szCs w:val="24"/>
                  </w:rPr>
                </w:pPr>
              </w:p>
            </w:tc>
          </w:tr>
          <w:tr w:rsidR="00160452" w:rsidTr="00160452">
            <w:tblPrEx>
              <w:tblBorders>
                <w:top w:val="none" w:sz="0" w:space="0" w:color="auto"/>
                <w:bottom w:val="none" w:sz="0" w:space="0" w:color="auto"/>
                <w:insideH w:val="none" w:sz="0" w:space="0" w:color="auto"/>
                <w:insideV w:val="none" w:sz="0" w:space="0" w:color="auto"/>
              </w:tblBorders>
            </w:tblPrEx>
            <w:tc>
              <w:tcPr>
                <w:tcW w:w="2019" w:type="dxa"/>
                <w:gridSpan w:val="2"/>
                <w:tcBorders>
                  <w:top w:val="dotted" w:sz="8" w:space="0" w:color="auto"/>
                  <w:left w:val="nil"/>
                  <w:bottom w:val="nil"/>
                  <w:right w:val="nil"/>
                </w:tcBorders>
              </w:tcPr>
              <w:p w:rsidR="00160452" w:rsidRPr="000C5B31" w:rsidRDefault="00160452" w:rsidP="0053771A">
                <w:pPr>
                  <w:pStyle w:val="TNR10NZent"/>
                  <w:rPr>
                    <w:sz w:val="18"/>
                    <w:szCs w:val="18"/>
                  </w:rPr>
                </w:pPr>
                <w:r w:rsidRPr="000C5B31">
                  <w:rPr>
                    <w:sz w:val="18"/>
                    <w:szCs w:val="18"/>
                  </w:rPr>
                  <w:t>(Ort)</w:t>
                </w:r>
              </w:p>
            </w:tc>
            <w:tc>
              <w:tcPr>
                <w:tcW w:w="567" w:type="dxa"/>
                <w:tcBorders>
                  <w:left w:val="nil"/>
                  <w:bottom w:val="nil"/>
                  <w:right w:val="nil"/>
                </w:tcBorders>
              </w:tcPr>
              <w:p w:rsidR="00160452" w:rsidRPr="00622F88" w:rsidRDefault="00160452" w:rsidP="0053771A">
                <w:pPr>
                  <w:pStyle w:val="TNR10NZent"/>
                </w:pPr>
              </w:p>
            </w:tc>
            <w:tc>
              <w:tcPr>
                <w:tcW w:w="114" w:type="dxa"/>
                <w:tcBorders>
                  <w:top w:val="dotted" w:sz="8" w:space="0" w:color="auto"/>
                  <w:left w:val="nil"/>
                  <w:bottom w:val="nil"/>
                  <w:right w:val="nil"/>
                </w:tcBorders>
              </w:tcPr>
              <w:p w:rsidR="00160452" w:rsidRPr="00622F88" w:rsidRDefault="00160452" w:rsidP="0053771A">
                <w:pPr>
                  <w:pStyle w:val="TNR10NZent"/>
                </w:pPr>
              </w:p>
            </w:tc>
            <w:tc>
              <w:tcPr>
                <w:tcW w:w="1161" w:type="dxa"/>
                <w:tcBorders>
                  <w:top w:val="dotted" w:sz="8" w:space="0" w:color="auto"/>
                  <w:left w:val="nil"/>
                  <w:bottom w:val="nil"/>
                  <w:right w:val="nil"/>
                </w:tcBorders>
              </w:tcPr>
              <w:p w:rsidR="00160452" w:rsidRPr="000C5B31" w:rsidRDefault="00160452" w:rsidP="0053771A">
                <w:pPr>
                  <w:pStyle w:val="TNR10NZent"/>
                  <w:rPr>
                    <w:sz w:val="18"/>
                    <w:szCs w:val="18"/>
                  </w:rPr>
                </w:pPr>
                <w:r w:rsidRPr="000C5B31">
                  <w:rPr>
                    <w:sz w:val="18"/>
                    <w:szCs w:val="18"/>
                  </w:rPr>
                  <w:t>(Datum)</w:t>
                </w:r>
              </w:p>
            </w:tc>
            <w:tc>
              <w:tcPr>
                <w:tcW w:w="919" w:type="dxa"/>
              </w:tcPr>
              <w:p w:rsidR="00160452" w:rsidRPr="0071307F" w:rsidRDefault="00160452" w:rsidP="0053771A">
                <w:pPr>
                  <w:pStyle w:val="TNR10NZent"/>
                </w:pPr>
              </w:p>
            </w:tc>
            <w:tc>
              <w:tcPr>
                <w:tcW w:w="4048" w:type="dxa"/>
                <w:tcBorders>
                  <w:top w:val="dotted" w:sz="8" w:space="0" w:color="auto"/>
                  <w:left w:val="nil"/>
                  <w:bottom w:val="nil"/>
                  <w:right w:val="nil"/>
                </w:tcBorders>
              </w:tcPr>
              <w:p w:rsidR="00160452" w:rsidRPr="0071307F" w:rsidRDefault="00160452" w:rsidP="00760CAA">
                <w:pPr>
                  <w:pStyle w:val="ARI09Nli"/>
                  <w:jc w:val="center"/>
                </w:pPr>
                <w:r w:rsidRPr="000C5B31">
                  <w:t>(Unterschrift der/des unmittelbar Vorgesetzten)</w:t>
                </w:r>
                <w:r>
                  <w:br/>
                </w:r>
                <w:sdt>
                  <w:sdtPr>
                    <w:rPr>
                      <w:rStyle w:val="ARI09Nlin"/>
                    </w:rPr>
                    <w:alias w:val="USchr3"/>
                    <w:tag w:val="USchr3"/>
                    <w:id w:val="-481153690"/>
                    <w:lock w:val="sdtLocked"/>
                  </w:sdtPr>
                  <w:sdtEndPr>
                    <w:rPr>
                      <w:rStyle w:val="ARI09Nlin"/>
                    </w:rPr>
                  </w:sdtEndPr>
                  <w:sdtContent>
                    <w:bookmarkStart w:id="29" w:name="PSLnCoF21"/>
                    <w:r w:rsidR="00F05CC9" w:rsidRPr="00261B00">
                      <w:rPr>
                        <w:rStyle w:val="ARI09Nlin"/>
                      </w:rPr>
                      <w:fldChar w:fldCharType="begin">
                        <w:ffData>
                          <w:name w:val="PSLnCoF21"/>
                          <w:enabled w:val="0"/>
                          <w:calcOnExit w:val="0"/>
                          <w:statusText w:type="text" w:val="Feld «PSLn»"/>
                          <w:textInput>
                            <w:default w:val="«PSLn»"/>
                          </w:textInput>
                        </w:ffData>
                      </w:fldChar>
                    </w:r>
                    <w:r w:rsidR="00F05CC9" w:rsidRPr="00261B00">
                      <w:rPr>
                        <w:rStyle w:val="ARI09Nlin"/>
                      </w:rPr>
                      <w:instrText xml:space="preserve"> FORMTEXT </w:instrText>
                    </w:r>
                    <w:r w:rsidR="00F05CC9" w:rsidRPr="00261B00">
                      <w:rPr>
                        <w:rStyle w:val="ARI09Nlin"/>
                      </w:rPr>
                    </w:r>
                    <w:r w:rsidR="00F05CC9" w:rsidRPr="00261B00">
                      <w:rPr>
                        <w:rStyle w:val="ARI09Nlin"/>
                      </w:rPr>
                      <w:fldChar w:fldCharType="separate"/>
                    </w:r>
                    <w:r w:rsidR="00F05CC9" w:rsidRPr="00261B00">
                      <w:rPr>
                        <w:rStyle w:val="ARI09Nlin"/>
                      </w:rPr>
                      <w:t>«PSLn»</w:t>
                    </w:r>
                    <w:r w:rsidR="00F05CC9" w:rsidRPr="00261B00">
                      <w:rPr>
                        <w:rStyle w:val="ARI09Nlin"/>
                      </w:rPr>
                      <w:fldChar w:fldCharType="end"/>
                    </w:r>
                    <w:bookmarkEnd w:id="29"/>
                  </w:sdtContent>
                </w:sdt>
              </w:p>
            </w:tc>
          </w:tr>
        </w:tbl>
        <w:p w:rsidR="00246DBA" w:rsidRDefault="00246DBA" w:rsidP="0071307F">
          <w:pPr>
            <w:pStyle w:val="TNR10NLinks"/>
          </w:pPr>
        </w:p>
        <w:p w:rsidR="00246DBA" w:rsidRDefault="00246DBA" w:rsidP="0071307F">
          <w:pPr>
            <w:pStyle w:val="TNR10NLinks"/>
          </w:pPr>
        </w:p>
        <w:p w:rsidR="00246DBA" w:rsidRPr="00A54593" w:rsidRDefault="00246DBA" w:rsidP="00A54593">
          <w:pPr>
            <w:pStyle w:val="TNR10FLinks"/>
          </w:pPr>
          <w:r w:rsidRPr="00A54593">
            <w:t>Gemäß Art. 61 Abs. 1 Satz 1 LlbG eröffnet erhalten:</w:t>
          </w:r>
        </w:p>
        <w:p w:rsidR="00246DBA" w:rsidRPr="0071307F" w:rsidRDefault="00246DBA" w:rsidP="0071307F">
          <w:pPr>
            <w:pStyle w:val="TNR10NLinks"/>
          </w:pPr>
        </w:p>
        <w:tbl>
          <w:tblPr>
            <w:tblW w:w="0" w:type="auto"/>
            <w:tblInd w:w="108" w:type="dxa"/>
            <w:tblLayout w:type="fixed"/>
            <w:tblCellMar>
              <w:left w:w="28" w:type="dxa"/>
              <w:right w:w="28" w:type="dxa"/>
            </w:tblCellMar>
            <w:tblLook w:val="01E0" w:firstRow="1" w:lastRow="1" w:firstColumn="1" w:lastColumn="1" w:noHBand="0" w:noVBand="0"/>
          </w:tblPr>
          <w:tblGrid>
            <w:gridCol w:w="3600"/>
            <w:gridCol w:w="1180"/>
            <w:gridCol w:w="4040"/>
          </w:tblGrid>
          <w:tr w:rsidR="00246DBA" w:rsidTr="00851CD4">
            <w:tc>
              <w:tcPr>
                <w:tcW w:w="3600" w:type="dxa"/>
                <w:tcBorders>
                  <w:top w:val="nil"/>
                  <w:left w:val="nil"/>
                  <w:bottom w:val="dotted" w:sz="8" w:space="0" w:color="auto"/>
                  <w:right w:val="nil"/>
                </w:tcBorders>
              </w:tcPr>
              <w:sdt>
                <w:sdtPr>
                  <w:rPr>
                    <w:rStyle w:val="ARI09Nlin"/>
                  </w:rPr>
                  <w:alias w:val="OrtDatum4"/>
                  <w:tag w:val="OrtDatum4"/>
                  <w:id w:val="1800341101"/>
                  <w:lock w:val="sdtLocked"/>
                  <w:placeholder>
                    <w:docPart w:val="FEBAA432898045C6ABEC1750B91AEFF1"/>
                  </w:placeholder>
                  <w:showingPlcHdr/>
                </w:sdtPr>
                <w:sdtEndPr>
                  <w:rPr>
                    <w:rStyle w:val="ARI09Nlin"/>
                  </w:rPr>
                </w:sdtEndPr>
                <w:sdtContent>
                  <w:p w:rsidR="00246DBA" w:rsidRPr="00D24A4D" w:rsidRDefault="00760CAA" w:rsidP="00D24A4D">
                    <w:pPr>
                      <w:pStyle w:val="ARI09Nli"/>
                    </w:pPr>
                    <w:r>
                      <w:rPr>
                        <w:rStyle w:val="ARI09Nlin"/>
                      </w:rPr>
                      <w:t xml:space="preserve">     </w:t>
                    </w:r>
                  </w:p>
                </w:sdtContent>
              </w:sdt>
            </w:tc>
            <w:tc>
              <w:tcPr>
                <w:tcW w:w="1180" w:type="dxa"/>
              </w:tcPr>
              <w:p w:rsidR="00246DBA" w:rsidRPr="0071307F" w:rsidRDefault="00246DBA" w:rsidP="0071307F">
                <w:pPr>
                  <w:pStyle w:val="TNR10NZent"/>
                </w:pPr>
              </w:p>
            </w:tc>
            <w:tc>
              <w:tcPr>
                <w:tcW w:w="4040" w:type="dxa"/>
                <w:tcBorders>
                  <w:top w:val="nil"/>
                  <w:left w:val="nil"/>
                  <w:bottom w:val="dotted" w:sz="8" w:space="0" w:color="auto"/>
                  <w:right w:val="nil"/>
                </w:tcBorders>
              </w:tcPr>
              <w:p w:rsidR="00246DBA" w:rsidRPr="00A54593" w:rsidRDefault="00246DBA" w:rsidP="00DF0BC3">
                <w:pPr>
                  <w:pStyle w:val="TNR10NZent"/>
                  <w:rPr>
                    <w:sz w:val="10"/>
                    <w:szCs w:val="10"/>
                  </w:rPr>
                </w:pPr>
              </w:p>
            </w:tc>
          </w:tr>
          <w:tr w:rsidR="00246DBA" w:rsidTr="00851CD4">
            <w:tc>
              <w:tcPr>
                <w:tcW w:w="3600" w:type="dxa"/>
                <w:tcBorders>
                  <w:top w:val="dotted" w:sz="8" w:space="0" w:color="auto"/>
                  <w:left w:val="nil"/>
                  <w:bottom w:val="nil"/>
                  <w:right w:val="nil"/>
                </w:tcBorders>
              </w:tcPr>
              <w:p w:rsidR="00246DBA" w:rsidRPr="000C5B31" w:rsidRDefault="00246DBA" w:rsidP="0071307F">
                <w:pPr>
                  <w:pStyle w:val="TNR10NZent"/>
                  <w:rPr>
                    <w:sz w:val="18"/>
                    <w:szCs w:val="18"/>
                  </w:rPr>
                </w:pPr>
                <w:r w:rsidRPr="000C5B31">
                  <w:rPr>
                    <w:sz w:val="18"/>
                    <w:szCs w:val="18"/>
                  </w:rPr>
                  <w:t>(Ort, Datum)</w:t>
                </w:r>
              </w:p>
            </w:tc>
            <w:tc>
              <w:tcPr>
                <w:tcW w:w="1180" w:type="dxa"/>
              </w:tcPr>
              <w:p w:rsidR="00246DBA" w:rsidRPr="0071307F" w:rsidRDefault="00246DBA" w:rsidP="0071307F">
                <w:pPr>
                  <w:pStyle w:val="TNR10NZent"/>
                </w:pPr>
              </w:p>
            </w:tc>
            <w:tc>
              <w:tcPr>
                <w:tcW w:w="4040" w:type="dxa"/>
                <w:tcBorders>
                  <w:top w:val="dotted" w:sz="8" w:space="0" w:color="auto"/>
                  <w:left w:val="nil"/>
                  <w:bottom w:val="nil"/>
                  <w:right w:val="nil"/>
                </w:tcBorders>
              </w:tcPr>
              <w:p w:rsidR="00246DBA" w:rsidRPr="0071307F" w:rsidRDefault="00246DBA" w:rsidP="00760CAA">
                <w:pPr>
                  <w:pStyle w:val="ARI09Nli"/>
                  <w:jc w:val="center"/>
                </w:pPr>
                <w:r w:rsidRPr="000C5B31">
                  <w:t>(Unterschrift der beurteilten Lehrkraft)</w:t>
                </w:r>
                <w:r w:rsidR="00DF0BC3">
                  <w:br/>
                </w:r>
                <w:sdt>
                  <w:sdtPr>
                    <w:alias w:val="USchr4"/>
                    <w:tag w:val="USchr4"/>
                    <w:id w:val="-474839402"/>
                    <w:lock w:val="sdtLocked"/>
                  </w:sdtPr>
                  <w:sdtEndPr/>
                  <w:sdtContent>
                    <w:bookmarkStart w:id="30" w:name="PVorname1CoF23"/>
                    <w:r w:rsidR="00F05CC9" w:rsidRPr="003B01E0">
                      <w:fldChar w:fldCharType="begin">
                        <w:ffData>
                          <w:name w:val="PVorname1CoF23"/>
                          <w:enabled w:val="0"/>
                          <w:calcOnExit w:val="0"/>
                          <w:statusText w:type="text" w:val="Feld «PVorname1»"/>
                          <w:textInput>
                            <w:default w:val="«PVorname1»"/>
                          </w:textInput>
                        </w:ffData>
                      </w:fldChar>
                    </w:r>
                    <w:r w:rsidR="00F05CC9" w:rsidRPr="003B01E0">
                      <w:instrText xml:space="preserve"> FORMTEXT </w:instrText>
                    </w:r>
                    <w:r w:rsidR="00F05CC9" w:rsidRPr="003B01E0">
                      <w:fldChar w:fldCharType="separate"/>
                    </w:r>
                    <w:r w:rsidR="00F05CC9" w:rsidRPr="003B01E0">
                      <w:rPr>
                        <w:noProof/>
                      </w:rPr>
                      <w:t>«PVorname1»</w:t>
                    </w:r>
                    <w:r w:rsidR="00F05CC9" w:rsidRPr="003B01E0">
                      <w:fldChar w:fldCharType="end"/>
                    </w:r>
                    <w:bookmarkEnd w:id="30"/>
                    <w:r w:rsidR="00DF0BC3" w:rsidRPr="003B01E0">
                      <w:t xml:space="preserve"> </w:t>
                    </w:r>
                    <w:r w:rsidR="00F05CC9" w:rsidRPr="003B01E0">
                      <w:fldChar w:fldCharType="begin">
                        <w:ffData>
                          <w:name w:val="P13CoF24"/>
                          <w:enabled w:val="0"/>
                          <w:calcOnExit w:val="0"/>
                          <w:statusText w:type="text" w:val="Feld «P13»"/>
                          <w:textInput>
                            <w:default w:val="«P13»"/>
                          </w:textInput>
                        </w:ffData>
                      </w:fldChar>
                    </w:r>
                    <w:bookmarkStart w:id="31" w:name="P13CoF24"/>
                    <w:r w:rsidR="00F05CC9" w:rsidRPr="003B01E0">
                      <w:instrText xml:space="preserve"> FORMTEXT </w:instrText>
                    </w:r>
                    <w:r w:rsidR="00F05CC9" w:rsidRPr="003B01E0">
                      <w:fldChar w:fldCharType="separate"/>
                    </w:r>
                    <w:r w:rsidR="00F05CC9" w:rsidRPr="003B01E0">
                      <w:rPr>
                        <w:noProof/>
                      </w:rPr>
                      <w:t>«P13»</w:t>
                    </w:r>
                    <w:r w:rsidR="00F05CC9" w:rsidRPr="003B01E0">
                      <w:fldChar w:fldCharType="end"/>
                    </w:r>
                    <w:bookmarkEnd w:id="31"/>
                  </w:sdtContent>
                </w:sdt>
              </w:p>
            </w:tc>
          </w:tr>
        </w:tbl>
        <w:p w:rsidR="00246DBA" w:rsidRDefault="00246DBA" w:rsidP="0071307F">
          <w:pPr>
            <w:pStyle w:val="TNR10NLinks"/>
          </w:pPr>
        </w:p>
        <w:p w:rsidR="00246DBA" w:rsidRDefault="00246DBA" w:rsidP="0071307F">
          <w:pPr>
            <w:pStyle w:val="TNR10NLinks"/>
          </w:pPr>
        </w:p>
        <w:tbl>
          <w:tblPr>
            <w:tblW w:w="0" w:type="auto"/>
            <w:tblInd w:w="108" w:type="dxa"/>
            <w:tblLayout w:type="fixed"/>
            <w:tblCellMar>
              <w:left w:w="28" w:type="dxa"/>
              <w:right w:w="28" w:type="dxa"/>
            </w:tblCellMar>
            <w:tblLook w:val="01E0" w:firstRow="1" w:lastRow="1" w:firstColumn="1" w:lastColumn="1" w:noHBand="0" w:noVBand="0"/>
          </w:tblPr>
          <w:tblGrid>
            <w:gridCol w:w="3600"/>
            <w:gridCol w:w="687"/>
            <w:gridCol w:w="493"/>
            <w:gridCol w:w="74"/>
            <w:gridCol w:w="3969"/>
          </w:tblGrid>
          <w:tr w:rsidR="00287E6E" w:rsidRPr="001E5F1A" w:rsidTr="00287E6E">
            <w:tc>
              <w:tcPr>
                <w:tcW w:w="3600" w:type="dxa"/>
                <w:tcBorders>
                  <w:top w:val="nil"/>
                  <w:left w:val="nil"/>
                  <w:right w:val="nil"/>
                </w:tcBorders>
              </w:tcPr>
              <w:p w:rsidR="00287E6E" w:rsidRPr="00A54593" w:rsidRDefault="00287E6E" w:rsidP="00287E6E">
                <w:pPr>
                  <w:pStyle w:val="TNR10FLinks"/>
                </w:pPr>
                <w:r w:rsidRPr="00A54593">
                  <w:t>Prüfvermerk:</w:t>
                </w:r>
              </w:p>
            </w:tc>
            <w:tc>
              <w:tcPr>
                <w:tcW w:w="687" w:type="dxa"/>
              </w:tcPr>
              <w:p w:rsidR="00287E6E" w:rsidRPr="001E5F1A" w:rsidRDefault="00287E6E" w:rsidP="0071307F">
                <w:pPr>
                  <w:pStyle w:val="TNR10NZent"/>
                </w:pPr>
              </w:p>
            </w:tc>
            <w:tc>
              <w:tcPr>
                <w:tcW w:w="4533" w:type="dxa"/>
                <w:gridSpan w:val="3"/>
                <w:tcBorders>
                  <w:top w:val="nil"/>
                  <w:left w:val="nil"/>
                  <w:right w:val="nil"/>
                </w:tcBorders>
              </w:tcPr>
              <w:p w:rsidR="00287E6E" w:rsidRDefault="00287E6E" w:rsidP="00287E6E">
                <w:pPr>
                  <w:pStyle w:val="TNR10FZent"/>
                  <w:ind w:left="-28" w:firstLine="28"/>
                  <w:jc w:val="left"/>
                </w:pPr>
                <w:r>
                  <w:t>Einverstanden/geändert:</w:t>
                </w:r>
              </w:p>
            </w:tc>
          </w:tr>
          <w:tr w:rsidR="001E5F1A" w:rsidRPr="001E5F1A" w:rsidTr="002A46B9">
            <w:tc>
              <w:tcPr>
                <w:tcW w:w="3600" w:type="dxa"/>
                <w:tcBorders>
                  <w:left w:val="nil"/>
                  <w:bottom w:val="dotted" w:sz="8" w:space="0" w:color="auto"/>
                  <w:right w:val="nil"/>
                </w:tcBorders>
              </w:tcPr>
              <w:p w:rsidR="004553A2" w:rsidRDefault="004553A2" w:rsidP="001E5F1A">
                <w:pPr>
                  <w:pStyle w:val="TNR10FLinks"/>
                </w:pPr>
              </w:p>
              <w:p w:rsidR="001E5F1A" w:rsidRPr="001E5F1A" w:rsidRDefault="00066B68" w:rsidP="002A46B9">
                <w:pPr>
                  <w:pStyle w:val="ARI09Nli"/>
                </w:pPr>
                <w:sdt>
                  <w:sdtPr>
                    <w:rPr>
                      <w:rStyle w:val="ARI09Nlin"/>
                    </w:rPr>
                    <w:alias w:val="USchr7"/>
                    <w:tag w:val="USchr7"/>
                    <w:id w:val="518051007"/>
                    <w:lock w:val="sdtLocked"/>
                    <w:placeholder>
                      <w:docPart w:val="47B284B636BB4F11863D5D29A913AEF9"/>
                    </w:placeholder>
                    <w:showingPlcHdr/>
                  </w:sdtPr>
                  <w:sdtEndPr>
                    <w:rPr>
                      <w:rStyle w:val="ARI09Nlin"/>
                    </w:rPr>
                  </w:sdtEndPr>
                  <w:sdtContent>
                    <w:r w:rsidR="002A46B9">
                      <w:rPr>
                        <w:rStyle w:val="ARI09Nlin"/>
                      </w:rPr>
                      <w:t xml:space="preserve">     </w:t>
                    </w:r>
                  </w:sdtContent>
                </w:sdt>
              </w:p>
            </w:tc>
            <w:tc>
              <w:tcPr>
                <w:tcW w:w="1254" w:type="dxa"/>
                <w:gridSpan w:val="3"/>
              </w:tcPr>
              <w:p w:rsidR="001E5F1A" w:rsidRPr="001E5F1A" w:rsidRDefault="001E5F1A" w:rsidP="0071307F">
                <w:pPr>
                  <w:pStyle w:val="TNR10NZent"/>
                </w:pPr>
              </w:p>
            </w:tc>
            <w:tc>
              <w:tcPr>
                <w:tcW w:w="3969" w:type="dxa"/>
                <w:tcBorders>
                  <w:left w:val="nil"/>
                  <w:bottom w:val="dotted" w:sz="8" w:space="0" w:color="auto"/>
                  <w:right w:val="nil"/>
                </w:tcBorders>
              </w:tcPr>
              <w:p w:rsidR="00951C61" w:rsidRDefault="00951C61" w:rsidP="00287E6E">
                <w:pPr>
                  <w:pStyle w:val="TNR10NZent"/>
                  <w:jc w:val="left"/>
                </w:pPr>
              </w:p>
              <w:p w:rsidR="00951C61" w:rsidRPr="001E5F1A" w:rsidRDefault="00066B68" w:rsidP="002A46B9">
                <w:pPr>
                  <w:pStyle w:val="ARI09Nli"/>
                  <w:jc w:val="center"/>
                </w:pPr>
                <w:sdt>
                  <w:sdtPr>
                    <w:rPr>
                      <w:rStyle w:val="ARI09Nlin"/>
                    </w:rPr>
                    <w:alias w:val="USchr8"/>
                    <w:tag w:val="USchr8"/>
                    <w:id w:val="1192118201"/>
                    <w:lock w:val="sdtLocked"/>
                    <w:placeholder>
                      <w:docPart w:val="B4E49CFD55EF4BDFB18A1BDB9F32E5FC"/>
                    </w:placeholder>
                    <w:showingPlcHdr/>
                  </w:sdtPr>
                  <w:sdtEndPr>
                    <w:rPr>
                      <w:rStyle w:val="ARI09Nlin"/>
                    </w:rPr>
                  </w:sdtEndPr>
                  <w:sdtContent>
                    <w:r w:rsidR="002A46B9">
                      <w:rPr>
                        <w:rStyle w:val="ARI09Nlin"/>
                      </w:rPr>
                      <w:t xml:space="preserve">     </w:t>
                    </w:r>
                  </w:sdtContent>
                </w:sdt>
              </w:p>
            </w:tc>
          </w:tr>
          <w:tr w:rsidR="001E5F1A" w:rsidRPr="001E5F1A" w:rsidTr="00287E6E">
            <w:tc>
              <w:tcPr>
                <w:tcW w:w="3600" w:type="dxa"/>
                <w:tcBorders>
                  <w:top w:val="dotted" w:sz="8" w:space="0" w:color="auto"/>
                  <w:left w:val="nil"/>
                  <w:right w:val="nil"/>
                </w:tcBorders>
              </w:tcPr>
              <w:p w:rsidR="001E5F1A" w:rsidRPr="000C5B31" w:rsidRDefault="00951C61" w:rsidP="00350836">
                <w:pPr>
                  <w:pStyle w:val="TNR10NLinks"/>
                  <w:jc w:val="center"/>
                  <w:rPr>
                    <w:sz w:val="18"/>
                    <w:szCs w:val="18"/>
                  </w:rPr>
                </w:pPr>
                <w:r w:rsidRPr="000C5B31">
                  <w:rPr>
                    <w:sz w:val="18"/>
                    <w:szCs w:val="18"/>
                  </w:rPr>
                  <w:t>(Amtsbezeichnung/Überprüfende Stelle)</w:t>
                </w:r>
              </w:p>
            </w:tc>
            <w:tc>
              <w:tcPr>
                <w:tcW w:w="1180" w:type="dxa"/>
                <w:gridSpan w:val="2"/>
              </w:tcPr>
              <w:p w:rsidR="001E5F1A" w:rsidRPr="001E5F1A" w:rsidRDefault="001E5F1A" w:rsidP="0071307F">
                <w:pPr>
                  <w:pStyle w:val="TNR10NZent"/>
                </w:pPr>
              </w:p>
            </w:tc>
            <w:tc>
              <w:tcPr>
                <w:tcW w:w="4040" w:type="dxa"/>
                <w:gridSpan w:val="2"/>
                <w:tcBorders>
                  <w:left w:val="nil"/>
                  <w:right w:val="nil"/>
                </w:tcBorders>
              </w:tcPr>
              <w:p w:rsidR="001E5F1A" w:rsidRPr="000C5B31" w:rsidRDefault="00951C61" w:rsidP="00254046">
                <w:pPr>
                  <w:pStyle w:val="TNR10NZent"/>
                  <w:rPr>
                    <w:sz w:val="18"/>
                    <w:szCs w:val="18"/>
                  </w:rPr>
                </w:pPr>
                <w:r w:rsidRPr="000C5B31">
                  <w:rPr>
                    <w:sz w:val="18"/>
                    <w:szCs w:val="18"/>
                  </w:rPr>
                  <w:t>(Vor- und Zuname/Überprüfende Stelle)</w:t>
                </w:r>
              </w:p>
            </w:tc>
          </w:tr>
          <w:tr w:rsidR="00246DBA" w:rsidRPr="001E5F1A" w:rsidTr="00951C61">
            <w:tc>
              <w:tcPr>
                <w:tcW w:w="3600" w:type="dxa"/>
                <w:tcBorders>
                  <w:left w:val="nil"/>
                  <w:bottom w:val="dotted" w:sz="8" w:space="0" w:color="auto"/>
                  <w:right w:val="nil"/>
                </w:tcBorders>
              </w:tcPr>
              <w:p w:rsidR="00951C61" w:rsidRDefault="00951C61" w:rsidP="001E49F5">
                <w:pPr>
                  <w:pStyle w:val="TNR10NLinks"/>
                </w:pPr>
              </w:p>
              <w:p w:rsidR="00951C61" w:rsidRDefault="00951C61" w:rsidP="001E49F5">
                <w:pPr>
                  <w:pStyle w:val="TNR10NLinks"/>
                </w:pPr>
              </w:p>
              <w:sdt>
                <w:sdtPr>
                  <w:rPr>
                    <w:rStyle w:val="ARI09Nlin"/>
                  </w:rPr>
                  <w:alias w:val="OrtDatum5"/>
                  <w:tag w:val="OrtDatum5"/>
                  <w:id w:val="754718125"/>
                  <w:lock w:val="sdtLocked"/>
                  <w:placeholder>
                    <w:docPart w:val="FFE7008519E94963B88C30978D71AD79"/>
                  </w:placeholder>
                  <w:showingPlcHdr/>
                </w:sdtPr>
                <w:sdtEndPr>
                  <w:rPr>
                    <w:rStyle w:val="ARI09Nlin"/>
                  </w:rPr>
                </w:sdtEndPr>
                <w:sdtContent>
                  <w:p w:rsidR="00246DBA" w:rsidRPr="001E5F1A" w:rsidRDefault="00760CAA" w:rsidP="00760CAA">
                    <w:pPr>
                      <w:pStyle w:val="ARI09Nli"/>
                    </w:pPr>
                    <w:r>
                      <w:rPr>
                        <w:rStyle w:val="ARI09Nlin"/>
                      </w:rPr>
                      <w:t xml:space="preserve">     </w:t>
                    </w:r>
                  </w:p>
                </w:sdtContent>
              </w:sdt>
            </w:tc>
            <w:tc>
              <w:tcPr>
                <w:tcW w:w="1180" w:type="dxa"/>
                <w:gridSpan w:val="2"/>
              </w:tcPr>
              <w:p w:rsidR="00246DBA" w:rsidRPr="001E5F1A" w:rsidRDefault="00246DBA" w:rsidP="0071307F">
                <w:pPr>
                  <w:pStyle w:val="TNR10NZent"/>
                </w:pPr>
              </w:p>
            </w:tc>
            <w:tc>
              <w:tcPr>
                <w:tcW w:w="4040" w:type="dxa"/>
                <w:gridSpan w:val="2"/>
                <w:tcBorders>
                  <w:top w:val="nil"/>
                  <w:left w:val="nil"/>
                  <w:bottom w:val="dotted" w:sz="8" w:space="0" w:color="auto"/>
                  <w:right w:val="nil"/>
                </w:tcBorders>
              </w:tcPr>
              <w:p w:rsidR="00246DBA" w:rsidRDefault="00246DBA" w:rsidP="00DF0BC3">
                <w:pPr>
                  <w:pStyle w:val="TNR10NZent"/>
                  <w:jc w:val="left"/>
                </w:pPr>
              </w:p>
              <w:p w:rsidR="00951C61" w:rsidRDefault="00951C61" w:rsidP="00DF0BC3">
                <w:pPr>
                  <w:pStyle w:val="TNR10NZent"/>
                  <w:jc w:val="left"/>
                </w:pPr>
              </w:p>
              <w:p w:rsidR="00951C61" w:rsidRPr="001E5F1A" w:rsidRDefault="00951C61" w:rsidP="00DF0BC3">
                <w:pPr>
                  <w:pStyle w:val="TNR10NZent"/>
                  <w:jc w:val="left"/>
                </w:pPr>
              </w:p>
            </w:tc>
          </w:tr>
          <w:tr w:rsidR="00246DBA" w:rsidTr="00851CD4">
            <w:tc>
              <w:tcPr>
                <w:tcW w:w="3600" w:type="dxa"/>
                <w:tcBorders>
                  <w:top w:val="dotted" w:sz="8" w:space="0" w:color="auto"/>
                  <w:left w:val="nil"/>
                  <w:bottom w:val="nil"/>
                  <w:right w:val="nil"/>
                </w:tcBorders>
              </w:tcPr>
              <w:p w:rsidR="00246DBA" w:rsidRPr="000C5B31" w:rsidRDefault="00246DBA" w:rsidP="0071307F">
                <w:pPr>
                  <w:pStyle w:val="TNR10NZent"/>
                  <w:rPr>
                    <w:sz w:val="18"/>
                    <w:szCs w:val="18"/>
                  </w:rPr>
                </w:pPr>
                <w:r w:rsidRPr="000C5B31">
                  <w:rPr>
                    <w:sz w:val="18"/>
                    <w:szCs w:val="18"/>
                  </w:rPr>
                  <w:t>(Ort, Datum)</w:t>
                </w:r>
              </w:p>
            </w:tc>
            <w:tc>
              <w:tcPr>
                <w:tcW w:w="1180" w:type="dxa"/>
                <w:gridSpan w:val="2"/>
              </w:tcPr>
              <w:p w:rsidR="00246DBA" w:rsidRPr="0071307F" w:rsidRDefault="00246DBA" w:rsidP="0071307F">
                <w:pPr>
                  <w:pStyle w:val="TNR10NZent"/>
                </w:pPr>
              </w:p>
            </w:tc>
            <w:tc>
              <w:tcPr>
                <w:tcW w:w="4040" w:type="dxa"/>
                <w:gridSpan w:val="2"/>
                <w:tcBorders>
                  <w:top w:val="dotted" w:sz="8" w:space="0" w:color="auto"/>
                  <w:left w:val="nil"/>
                  <w:bottom w:val="nil"/>
                  <w:right w:val="nil"/>
                </w:tcBorders>
              </w:tcPr>
              <w:p w:rsidR="00246DBA" w:rsidRPr="0071307F" w:rsidRDefault="00246DBA" w:rsidP="00760CAA">
                <w:pPr>
                  <w:pStyle w:val="ARI09Nzen"/>
                </w:pPr>
                <w:r w:rsidRPr="00760CAA">
                  <w:rPr>
                    <w:rFonts w:ascii="Times New Roman" w:hAnsi="Times New Roman" w:cs="Times New Roman"/>
                  </w:rPr>
                  <w:t>(Unterschrift/Überprüfende Stelle)</w:t>
                </w:r>
                <w:r w:rsidR="00DF0BC3">
                  <w:br/>
                </w:r>
                <w:sdt>
                  <w:sdtPr>
                    <w:rPr>
                      <w:rStyle w:val="ARI09Nlin"/>
                    </w:rPr>
                    <w:alias w:val="USchr5"/>
                    <w:tag w:val="USchr5"/>
                    <w:id w:val="1985358511"/>
                    <w:lock w:val="sdtLocked"/>
                    <w:placeholder>
                      <w:docPart w:val="BB781A60F9174459BB39D799CAD25171"/>
                    </w:placeholder>
                    <w:showingPlcHdr/>
                  </w:sdtPr>
                  <w:sdtEndPr>
                    <w:rPr>
                      <w:rStyle w:val="ARI09Nlin"/>
                    </w:rPr>
                  </w:sdtEndPr>
                  <w:sdtContent>
                    <w:r w:rsidR="00760CAA">
                      <w:rPr>
                        <w:rStyle w:val="ARI09Nlin"/>
                      </w:rPr>
                      <w:t xml:space="preserve">     </w:t>
                    </w:r>
                  </w:sdtContent>
                </w:sdt>
              </w:p>
            </w:tc>
          </w:tr>
        </w:tbl>
        <w:p w:rsidR="00246DBA" w:rsidRDefault="00246DBA" w:rsidP="0071307F">
          <w:pPr>
            <w:pStyle w:val="TNR10NLinks"/>
          </w:pPr>
        </w:p>
        <w:p w:rsidR="00246DBA" w:rsidRDefault="00246DBA" w:rsidP="0071307F">
          <w:pPr>
            <w:pStyle w:val="TNR10NLinks"/>
          </w:pPr>
        </w:p>
        <w:p w:rsidR="00246DBA" w:rsidRPr="00A54593" w:rsidRDefault="00246DBA" w:rsidP="00A54593">
          <w:pPr>
            <w:pStyle w:val="TNR10FLinks"/>
          </w:pPr>
          <w:r w:rsidRPr="00A54593">
            <w:t>Gemäß Art. 61 Abs. 1 Satz 5 LlbG nochmals eröffnet erhalten:</w:t>
          </w:r>
        </w:p>
        <w:p w:rsidR="00246DBA" w:rsidRDefault="00246DBA" w:rsidP="0071307F">
          <w:pPr>
            <w:pStyle w:val="TNR10NLinks"/>
          </w:pPr>
        </w:p>
        <w:tbl>
          <w:tblPr>
            <w:tblW w:w="0" w:type="auto"/>
            <w:tblInd w:w="108" w:type="dxa"/>
            <w:tblLayout w:type="fixed"/>
            <w:tblCellMar>
              <w:left w:w="28" w:type="dxa"/>
              <w:right w:w="28" w:type="dxa"/>
            </w:tblCellMar>
            <w:tblLook w:val="01E0" w:firstRow="1" w:lastRow="1" w:firstColumn="1" w:lastColumn="1" w:noHBand="0" w:noVBand="0"/>
          </w:tblPr>
          <w:tblGrid>
            <w:gridCol w:w="3600"/>
            <w:gridCol w:w="1180"/>
            <w:gridCol w:w="4040"/>
          </w:tblGrid>
          <w:tr w:rsidR="00246DBA" w:rsidTr="00851CD4">
            <w:tc>
              <w:tcPr>
                <w:tcW w:w="3600" w:type="dxa"/>
                <w:tcBorders>
                  <w:top w:val="nil"/>
                  <w:left w:val="nil"/>
                  <w:bottom w:val="dotted" w:sz="8" w:space="0" w:color="auto"/>
                  <w:right w:val="nil"/>
                </w:tcBorders>
              </w:tcPr>
              <w:sdt>
                <w:sdtPr>
                  <w:rPr>
                    <w:rStyle w:val="ARI09Nlin"/>
                  </w:rPr>
                  <w:alias w:val="OrtDatum6"/>
                  <w:tag w:val="OrtDatum6"/>
                  <w:id w:val="502558616"/>
                  <w:lock w:val="sdtLocked"/>
                  <w:placeholder>
                    <w:docPart w:val="D6A6ECC170124A49BCA63403F8DD084D"/>
                  </w:placeholder>
                  <w:showingPlcHdr/>
                </w:sdtPr>
                <w:sdtEndPr>
                  <w:rPr>
                    <w:rStyle w:val="ARI09Nlin"/>
                  </w:rPr>
                </w:sdtEndPr>
                <w:sdtContent>
                  <w:p w:rsidR="00246DBA" w:rsidRPr="00D24A4D" w:rsidRDefault="00760CAA" w:rsidP="00D24A4D">
                    <w:pPr>
                      <w:pStyle w:val="ARI09Nli"/>
                    </w:pPr>
                    <w:r>
                      <w:rPr>
                        <w:rStyle w:val="ARI09Nlin"/>
                      </w:rPr>
                      <w:t xml:space="preserve">     </w:t>
                    </w:r>
                  </w:p>
                </w:sdtContent>
              </w:sdt>
            </w:tc>
            <w:tc>
              <w:tcPr>
                <w:tcW w:w="1180" w:type="dxa"/>
              </w:tcPr>
              <w:p w:rsidR="00246DBA" w:rsidRPr="0071307F" w:rsidRDefault="00246DBA" w:rsidP="0071307F">
                <w:pPr>
                  <w:pStyle w:val="TNR10NZent"/>
                </w:pPr>
              </w:p>
            </w:tc>
            <w:tc>
              <w:tcPr>
                <w:tcW w:w="4040" w:type="dxa"/>
                <w:tcBorders>
                  <w:top w:val="nil"/>
                  <w:left w:val="nil"/>
                  <w:bottom w:val="dotted" w:sz="8" w:space="0" w:color="auto"/>
                  <w:right w:val="nil"/>
                </w:tcBorders>
              </w:tcPr>
              <w:p w:rsidR="00246DBA" w:rsidRPr="00A54593" w:rsidRDefault="00246DBA" w:rsidP="00DF0BC3">
                <w:pPr>
                  <w:pStyle w:val="TNR10NZent"/>
                  <w:rPr>
                    <w:sz w:val="10"/>
                    <w:szCs w:val="10"/>
                  </w:rPr>
                </w:pPr>
              </w:p>
            </w:tc>
          </w:tr>
          <w:tr w:rsidR="00246DBA" w:rsidTr="00851CD4">
            <w:tc>
              <w:tcPr>
                <w:tcW w:w="3600" w:type="dxa"/>
                <w:tcBorders>
                  <w:top w:val="dotted" w:sz="8" w:space="0" w:color="auto"/>
                  <w:left w:val="nil"/>
                  <w:bottom w:val="nil"/>
                  <w:right w:val="nil"/>
                </w:tcBorders>
              </w:tcPr>
              <w:p w:rsidR="00246DBA" w:rsidRPr="000C5B31" w:rsidRDefault="00246DBA" w:rsidP="0071307F">
                <w:pPr>
                  <w:pStyle w:val="TNR10NZent"/>
                  <w:rPr>
                    <w:sz w:val="18"/>
                    <w:szCs w:val="18"/>
                  </w:rPr>
                </w:pPr>
                <w:r w:rsidRPr="000C5B31">
                  <w:rPr>
                    <w:sz w:val="18"/>
                    <w:szCs w:val="18"/>
                  </w:rPr>
                  <w:t>(Ort, Datum)</w:t>
                </w:r>
              </w:p>
            </w:tc>
            <w:tc>
              <w:tcPr>
                <w:tcW w:w="1180" w:type="dxa"/>
              </w:tcPr>
              <w:p w:rsidR="00246DBA" w:rsidRPr="0071307F" w:rsidRDefault="00246DBA" w:rsidP="0071307F">
                <w:pPr>
                  <w:pStyle w:val="TNR10NZent"/>
                </w:pPr>
              </w:p>
            </w:tc>
            <w:tc>
              <w:tcPr>
                <w:tcW w:w="4040" w:type="dxa"/>
                <w:tcBorders>
                  <w:top w:val="dotted" w:sz="8" w:space="0" w:color="auto"/>
                  <w:left w:val="nil"/>
                  <w:bottom w:val="nil"/>
                  <w:right w:val="nil"/>
                </w:tcBorders>
              </w:tcPr>
              <w:p w:rsidR="00246DBA" w:rsidRPr="0071307F" w:rsidRDefault="00246DBA" w:rsidP="00760CAA">
                <w:pPr>
                  <w:pStyle w:val="ARI09Nzen"/>
                </w:pPr>
                <w:r w:rsidRPr="00760CAA">
                  <w:rPr>
                    <w:rFonts w:ascii="Times New Roman" w:hAnsi="Times New Roman" w:cs="Times New Roman"/>
                  </w:rPr>
                  <w:t>(Unterschrift der beurteilten Lehrkraft)</w:t>
                </w:r>
                <w:r w:rsidR="00DF0BC3">
                  <w:br/>
                </w:r>
                <w:sdt>
                  <w:sdtPr>
                    <w:rPr>
                      <w:rStyle w:val="ARI09Nlin"/>
                    </w:rPr>
                    <w:alias w:val="USchr6"/>
                    <w:tag w:val="USchr6"/>
                    <w:id w:val="-1110503089"/>
                    <w:lock w:val="sdtLocked"/>
                  </w:sdtPr>
                  <w:sdtEndPr>
                    <w:rPr>
                      <w:rStyle w:val="ARI09Nlin"/>
                    </w:rPr>
                  </w:sdtEndPr>
                  <w:sdtContent>
                    <w:bookmarkStart w:id="32" w:name="PVorname1CoF27"/>
                    <w:r w:rsidR="00F05CC9" w:rsidRPr="00261B00">
                      <w:rPr>
                        <w:rStyle w:val="ARI09Nlin"/>
                      </w:rPr>
                      <w:fldChar w:fldCharType="begin">
                        <w:ffData>
                          <w:name w:val="PVorname1CoF27"/>
                          <w:enabled w:val="0"/>
                          <w:calcOnExit w:val="0"/>
                          <w:statusText w:type="text" w:val="Feld «PVorname1»"/>
                          <w:textInput>
                            <w:default w:val="«PVorname1»"/>
                          </w:textInput>
                        </w:ffData>
                      </w:fldChar>
                    </w:r>
                    <w:r w:rsidR="00F05CC9" w:rsidRPr="00261B00">
                      <w:rPr>
                        <w:rStyle w:val="ARI09Nlin"/>
                      </w:rPr>
                      <w:instrText xml:space="preserve"> FORMTEXT </w:instrText>
                    </w:r>
                    <w:r w:rsidR="00F05CC9" w:rsidRPr="00261B00">
                      <w:rPr>
                        <w:rStyle w:val="ARI09Nlin"/>
                      </w:rPr>
                    </w:r>
                    <w:r w:rsidR="00F05CC9" w:rsidRPr="00261B00">
                      <w:rPr>
                        <w:rStyle w:val="ARI09Nlin"/>
                      </w:rPr>
                      <w:fldChar w:fldCharType="separate"/>
                    </w:r>
                    <w:r w:rsidR="00F05CC9" w:rsidRPr="00261B00">
                      <w:rPr>
                        <w:rStyle w:val="ARI09Nlin"/>
                      </w:rPr>
                      <w:t>«PVorname1»</w:t>
                    </w:r>
                    <w:r w:rsidR="00F05CC9" w:rsidRPr="00261B00">
                      <w:rPr>
                        <w:rStyle w:val="ARI09Nlin"/>
                      </w:rPr>
                      <w:fldChar w:fldCharType="end"/>
                    </w:r>
                    <w:bookmarkEnd w:id="32"/>
                    <w:r w:rsidR="00DF0BC3" w:rsidRPr="00261B00">
                      <w:rPr>
                        <w:rStyle w:val="ARI09Nlin"/>
                      </w:rPr>
                      <w:t xml:space="preserve"> </w:t>
                    </w:r>
                    <w:r w:rsidR="00F05CC9" w:rsidRPr="00261B00">
                      <w:rPr>
                        <w:rStyle w:val="ARI09Nlin"/>
                      </w:rPr>
                      <w:fldChar w:fldCharType="begin">
                        <w:ffData>
                          <w:name w:val="P13CoF28"/>
                          <w:enabled w:val="0"/>
                          <w:calcOnExit w:val="0"/>
                          <w:statusText w:type="text" w:val="Feld «P13»"/>
                          <w:textInput>
                            <w:default w:val="«P13»"/>
                          </w:textInput>
                        </w:ffData>
                      </w:fldChar>
                    </w:r>
                    <w:bookmarkStart w:id="33" w:name="P13CoF28"/>
                    <w:r w:rsidR="00F05CC9" w:rsidRPr="00261B00">
                      <w:rPr>
                        <w:rStyle w:val="ARI09Nlin"/>
                      </w:rPr>
                      <w:instrText xml:space="preserve"> FORMTEXT </w:instrText>
                    </w:r>
                    <w:r w:rsidR="00F05CC9" w:rsidRPr="00261B00">
                      <w:rPr>
                        <w:rStyle w:val="ARI09Nlin"/>
                      </w:rPr>
                    </w:r>
                    <w:r w:rsidR="00F05CC9" w:rsidRPr="00261B00">
                      <w:rPr>
                        <w:rStyle w:val="ARI09Nlin"/>
                      </w:rPr>
                      <w:fldChar w:fldCharType="separate"/>
                    </w:r>
                    <w:r w:rsidR="00F05CC9" w:rsidRPr="00261B00">
                      <w:rPr>
                        <w:rStyle w:val="ARI09Nlin"/>
                      </w:rPr>
                      <w:t>«P13»</w:t>
                    </w:r>
                    <w:r w:rsidR="00F05CC9" w:rsidRPr="00261B00">
                      <w:rPr>
                        <w:rStyle w:val="ARI09Nlin"/>
                      </w:rPr>
                      <w:fldChar w:fldCharType="end"/>
                    </w:r>
                    <w:bookmarkEnd w:id="33"/>
                  </w:sdtContent>
                </w:sdt>
              </w:p>
            </w:tc>
          </w:tr>
        </w:tbl>
        <w:p w:rsidR="00246DBA" w:rsidRDefault="00066B68" w:rsidP="0071307F">
          <w:pPr>
            <w:pStyle w:val="TNR10NLinks"/>
          </w:pPr>
        </w:p>
        <w:bookmarkEnd w:id="5" w:displacedByCustomXml="next"/>
        <w:bookmarkEnd w:id="4" w:displacedByCustomXml="next"/>
        <w:bookmarkEnd w:id="3" w:displacedByCustomXml="next"/>
        <w:bookmarkEnd w:id="2" w:displacedByCustomXml="next"/>
        <w:bookmarkEnd w:id="1" w:displacedByCustomXml="next"/>
        <w:bookmarkEnd w:id="0" w:displacedByCustomXml="next"/>
      </w:sdtContent>
    </w:sdt>
    <w:sectPr w:rsidR="00246DBA" w:rsidSect="001F38D1">
      <w:headerReference w:type="default" r:id="rId10"/>
      <w:type w:val="continuous"/>
      <w:pgSz w:w="11906" w:h="16838" w:code="9"/>
      <w:pgMar w:top="567" w:right="1134" w:bottom="851" w:left="1134"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B68" w:rsidRDefault="00066B68">
      <w:r>
        <w:separator/>
      </w:r>
    </w:p>
  </w:endnote>
  <w:endnote w:type="continuationSeparator" w:id="0">
    <w:p w:rsidR="00066B68" w:rsidRDefault="0006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News Gothic MT">
    <w:altName w:val="Segoe Script"/>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B68" w:rsidRPr="00EF7CC0" w:rsidRDefault="00066B68" w:rsidP="00416E88">
      <w:pPr>
        <w:pStyle w:val="TNR10NLinks"/>
      </w:pPr>
      <w:r>
        <w:separator/>
      </w:r>
    </w:p>
  </w:footnote>
  <w:footnote w:type="continuationSeparator" w:id="0">
    <w:p w:rsidR="00066B68" w:rsidRDefault="00066B68">
      <w:r>
        <w:continuationSeparator/>
      </w:r>
    </w:p>
  </w:footnote>
  <w:footnote w:id="1">
    <w:p w:rsidR="00D07037" w:rsidRPr="00D07037" w:rsidRDefault="00D07037">
      <w:pPr>
        <w:pStyle w:val="Funotentext"/>
        <w:rPr>
          <w:rFonts w:ascii="Times New Roman" w:hAnsi="Times New Roman" w:cs="Times New Roman"/>
          <w:b w:val="0"/>
          <w:sz w:val="16"/>
          <w:szCs w:val="16"/>
        </w:rPr>
      </w:pPr>
      <w:r>
        <w:rPr>
          <w:rStyle w:val="Funotenzeichen"/>
        </w:rPr>
        <w:t>1)</w:t>
      </w:r>
      <w:r>
        <w:t xml:space="preserve"> </w:t>
      </w:r>
      <w:r>
        <w:rPr>
          <w:rFonts w:ascii="Times New Roman" w:hAnsi="Times New Roman" w:cs="Times New Roman"/>
          <w:b w:val="0"/>
          <w:sz w:val="16"/>
          <w:szCs w:val="16"/>
        </w:rPr>
        <w:t>Falls die (Förder-)Lehrkraft die an das Amt gestellten Mindestanforderungen nicht erfüllt, ist dies in einer gesonderten Mitteilung schriftlich zu begründen. In der Mitteilung ist auch der Zeitpunkt anzugeben, ab dem der Stufenstopp wirkt (vgl. dazu Abschnitt 5 der VV-</w:t>
      </w:r>
      <w:proofErr w:type="spellStart"/>
      <w:r>
        <w:rPr>
          <w:rFonts w:ascii="Times New Roman" w:hAnsi="Times New Roman" w:cs="Times New Roman"/>
          <w:b w:val="0"/>
          <w:sz w:val="16"/>
          <w:szCs w:val="16"/>
        </w:rPr>
        <w:t>BeamtR</w:t>
      </w:r>
      <w:proofErr w:type="spellEnd"/>
      <w:r>
        <w:rPr>
          <w:rFonts w:ascii="Times New Roman" w:hAnsi="Times New Roman" w:cs="Times New Roman"/>
          <w:b w:val="0"/>
          <w:sz w:val="16"/>
          <w:szCs w:val="16"/>
        </w:rPr>
        <w:t xml:space="preserve"> bzw. Nr. 30.3 der </w:t>
      </w:r>
      <w:proofErr w:type="spellStart"/>
      <w:r>
        <w:rPr>
          <w:rFonts w:ascii="Times New Roman" w:hAnsi="Times New Roman" w:cs="Times New Roman"/>
          <w:b w:val="0"/>
          <w:sz w:val="16"/>
          <w:szCs w:val="16"/>
        </w:rPr>
        <w:t>BayVwVBes</w:t>
      </w:r>
      <w:proofErr w:type="spellEnd"/>
      <w:r>
        <w:rPr>
          <w:rFonts w:ascii="Times New Roman" w:hAnsi="Times New Roman" w:cs="Times New Roman"/>
          <w:b w:val="0"/>
          <w:sz w:val="16"/>
          <w:szCs w:val="16"/>
        </w:rPr>
        <w:t xml:space="preserve"> zu Art.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D7" w:rsidRDefault="002C2BD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F8E3D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E6A26EB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EBDA988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9CA846B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2AEE3E4"/>
    <w:lvl w:ilvl="0">
      <w:start w:val="1"/>
      <w:numFmt w:val="bullet"/>
      <w:lvlText w:val=""/>
      <w:lvlJc w:val="left"/>
      <w:pPr>
        <w:tabs>
          <w:tab w:val="num" w:pos="360"/>
        </w:tabs>
        <w:ind w:left="360" w:hanging="360"/>
      </w:pPr>
      <w:rPr>
        <w:rFonts w:ascii="Symbol" w:hAnsi="Symbol" w:hint="default"/>
      </w:rPr>
    </w:lvl>
  </w:abstractNum>
  <w:abstractNum w:abstractNumId="5">
    <w:nsid w:val="1DD65584"/>
    <w:multiLevelType w:val="multilevel"/>
    <w:tmpl w:val="C5B2BA1E"/>
    <w:lvl w:ilvl="0">
      <w:start w:val="2"/>
      <w:numFmt w:val="decimal"/>
      <w:lvlText w:val="%1."/>
      <w:lvlJc w:val="left"/>
      <w:pPr>
        <w:tabs>
          <w:tab w:val="num" w:pos="360"/>
        </w:tabs>
        <w:ind w:left="360" w:hanging="360"/>
      </w:pPr>
      <w:rPr>
        <w:b w:val="0"/>
        <w:bCs w:val="0"/>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6">
    <w:nsid w:val="353E56B3"/>
    <w:multiLevelType w:val="multilevel"/>
    <w:tmpl w:val="0407001D"/>
    <w:styleLink w:val="Redebausteine"/>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Verdana" w:hAnsi="Verdana"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7997697C"/>
    <w:multiLevelType w:val="multilevel"/>
    <w:tmpl w:val="8910A500"/>
    <w:lvl w:ilvl="0">
      <w:start w:val="4"/>
      <w:numFmt w:val="upperLetter"/>
      <w:lvlText w:val="[%1]"/>
      <w:lvlJc w:val="left"/>
      <w:pPr>
        <w:tabs>
          <w:tab w:val="num" w:pos="720"/>
        </w:tabs>
        <w:ind w:left="0" w:firstLine="0"/>
      </w:pPr>
      <w:rPr>
        <w:rFonts w:hint="default"/>
      </w:rPr>
    </w:lvl>
    <w:lvl w:ilvl="1">
      <w:start w:val="1"/>
      <w:numFmt w:val="upperRoman"/>
      <w:lvlText w:val="%2."/>
      <w:lvlJc w:val="left"/>
      <w:pPr>
        <w:tabs>
          <w:tab w:val="num" w:pos="720"/>
        </w:tabs>
        <w:ind w:left="0" w:firstLine="0"/>
      </w:pPr>
      <w:rPr>
        <w:rFonts w:hint="default"/>
        <w:strike w:val="0"/>
        <w:szCs w:val="28"/>
      </w:rPr>
    </w:lvl>
    <w:lvl w:ilvl="2">
      <w:start w:val="1"/>
      <w:numFmt w:val="decimal"/>
      <w:lvlText w:val="%3."/>
      <w:lvlJc w:val="left"/>
      <w:pPr>
        <w:tabs>
          <w:tab w:val="num" w:pos="360"/>
        </w:tabs>
        <w:ind w:left="0" w:firstLine="0"/>
      </w:pPr>
      <w:rPr>
        <w:rFonts w:hint="default"/>
      </w:rPr>
    </w:lvl>
    <w:lvl w:ilvl="3">
      <w:start w:val="1"/>
      <w:numFmt w:val="lowerLetter"/>
      <w:lvlText w:val="%4)"/>
      <w:lvlJc w:val="left"/>
      <w:pPr>
        <w:tabs>
          <w:tab w:val="num" w:pos="360"/>
        </w:tabs>
        <w:ind w:left="0" w:firstLine="0"/>
      </w:pPr>
      <w:rPr>
        <w:rFonts w:hint="default"/>
        <w:strike w:val="0"/>
      </w:rPr>
    </w:lvl>
    <w:lvl w:ilvl="4">
      <w:start w:val="1"/>
      <w:numFmt w:val="decimal"/>
      <w:pStyle w:val="berschrift5"/>
      <w:lvlText w:val="(%5)"/>
      <w:lvlJc w:val="left"/>
      <w:pPr>
        <w:tabs>
          <w:tab w:val="num" w:pos="720"/>
        </w:tabs>
        <w:ind w:left="0" w:firstLine="0"/>
      </w:pPr>
      <w:rPr>
        <w:rFonts w:hint="default"/>
      </w:rPr>
    </w:lvl>
    <w:lvl w:ilvl="5">
      <w:start w:val="1"/>
      <w:numFmt w:val="lowerLetter"/>
      <w:lvlText w:val="(%6)"/>
      <w:lvlJc w:val="left"/>
      <w:pPr>
        <w:tabs>
          <w:tab w:val="num" w:pos="720"/>
        </w:tabs>
        <w:ind w:left="0" w:firstLine="0"/>
      </w:pPr>
      <w:rPr>
        <w:rFonts w:hint="default"/>
      </w:rPr>
    </w:lvl>
    <w:lvl w:ilvl="6">
      <w:start w:val="1"/>
      <w:numFmt w:val="lowerRoman"/>
      <w:lvlText w:val="(%7)"/>
      <w:lvlJc w:val="left"/>
      <w:pPr>
        <w:tabs>
          <w:tab w:val="num" w:pos="1080"/>
        </w:tabs>
        <w:ind w:left="0" w:firstLine="0"/>
      </w:pPr>
      <w:rPr>
        <w:rFonts w:hint="default"/>
      </w:rPr>
    </w:lvl>
    <w:lvl w:ilvl="7">
      <w:start w:val="1"/>
      <w:numFmt w:val="lowerLetter"/>
      <w:pStyle w:val="berschrift8"/>
      <w:lvlText w:val="(%8)"/>
      <w:lvlJc w:val="left"/>
      <w:pPr>
        <w:tabs>
          <w:tab w:val="num" w:pos="720"/>
        </w:tabs>
        <w:ind w:left="0" w:firstLine="0"/>
      </w:pPr>
      <w:rPr>
        <w:rFonts w:hint="default"/>
      </w:rPr>
    </w:lvl>
    <w:lvl w:ilvl="8">
      <w:start w:val="1"/>
      <w:numFmt w:val="lowerRoman"/>
      <w:pStyle w:val="berschrift9"/>
      <w:lvlText w:val="(%9)"/>
      <w:lvlJc w:val="left"/>
      <w:pPr>
        <w:tabs>
          <w:tab w:val="num" w:pos="1080"/>
        </w:tabs>
        <w:ind w:left="0" w:firstLine="0"/>
      </w:pPr>
      <w:rPr>
        <w:rFonts w:hint="default"/>
      </w:rPr>
    </w:lvl>
  </w:abstractNum>
  <w:num w:numId="1">
    <w:abstractNumId w:val="5"/>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3"/>
  </w:num>
  <w:num w:numId="6">
    <w:abstractNumId w:val="2"/>
  </w:num>
  <w:num w:numId="7">
    <w:abstractNumId w:val="1"/>
  </w:num>
  <w:num w:numId="8">
    <w:abstractNumId w:val="0"/>
  </w:num>
  <w:num w:numId="9">
    <w:abstractNumId w:val="6"/>
  </w:num>
  <w:num w:numId="10">
    <w:abstractNumId w:val="7"/>
  </w:num>
  <w:num w:numId="11">
    <w:abstractNumId w:val="7"/>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NR" w:val="445760986"/>
    <w:docVar w:name="anzahl" w:val=" 36"/>
    <w:docVar w:name="Automatic" w:val="1"/>
    <w:docVar w:name="DDETyp" w:val="SVS"/>
    <w:docVar w:name="DokArt" w:val="2"/>
    <w:docVar w:name="DOKVEKTOR" w:val="-999999"/>
    <w:docVar w:name="MarkErs" w:val="ja"/>
    <w:docVar w:name="NeuesDok" w:val="1"/>
    <w:docVar w:name="Sprachpfad" w:val="U:\SVS_WS\DDE_TMP\"/>
    <w:docVar w:name="TrystartVersion" w:val="1.990/93/207"/>
  </w:docVars>
  <w:rsids>
    <w:rsidRoot w:val="00066B68"/>
    <w:rsid w:val="00000207"/>
    <w:rsid w:val="00002880"/>
    <w:rsid w:val="00016819"/>
    <w:rsid w:val="00017D84"/>
    <w:rsid w:val="00030DCC"/>
    <w:rsid w:val="00040123"/>
    <w:rsid w:val="00043FB9"/>
    <w:rsid w:val="0004421C"/>
    <w:rsid w:val="000461BC"/>
    <w:rsid w:val="00060D76"/>
    <w:rsid w:val="00066B68"/>
    <w:rsid w:val="00071D30"/>
    <w:rsid w:val="000743C7"/>
    <w:rsid w:val="00074833"/>
    <w:rsid w:val="00093F84"/>
    <w:rsid w:val="000973FE"/>
    <w:rsid w:val="000B5D3D"/>
    <w:rsid w:val="000C5B31"/>
    <w:rsid w:val="000F5EB5"/>
    <w:rsid w:val="001028D0"/>
    <w:rsid w:val="0011338F"/>
    <w:rsid w:val="001167FC"/>
    <w:rsid w:val="00154815"/>
    <w:rsid w:val="00154BA7"/>
    <w:rsid w:val="00160163"/>
    <w:rsid w:val="00160452"/>
    <w:rsid w:val="00164E6E"/>
    <w:rsid w:val="00172BA9"/>
    <w:rsid w:val="0019494E"/>
    <w:rsid w:val="001D39CB"/>
    <w:rsid w:val="001E49F5"/>
    <w:rsid w:val="001E5F1A"/>
    <w:rsid w:val="001F38D1"/>
    <w:rsid w:val="00200C81"/>
    <w:rsid w:val="0020116D"/>
    <w:rsid w:val="00203217"/>
    <w:rsid w:val="00227CD0"/>
    <w:rsid w:val="00232CA0"/>
    <w:rsid w:val="00232F90"/>
    <w:rsid w:val="00240719"/>
    <w:rsid w:val="00246DBA"/>
    <w:rsid w:val="00254046"/>
    <w:rsid w:val="002548AC"/>
    <w:rsid w:val="00261B00"/>
    <w:rsid w:val="002855C3"/>
    <w:rsid w:val="00287E6E"/>
    <w:rsid w:val="002A14A2"/>
    <w:rsid w:val="002A42A7"/>
    <w:rsid w:val="002A46B9"/>
    <w:rsid w:val="002A5725"/>
    <w:rsid w:val="002B22CF"/>
    <w:rsid w:val="002B24A2"/>
    <w:rsid w:val="002B7EF7"/>
    <w:rsid w:val="002C2BD7"/>
    <w:rsid w:val="002C5322"/>
    <w:rsid w:val="002D4467"/>
    <w:rsid w:val="002D7C6F"/>
    <w:rsid w:val="002E4F96"/>
    <w:rsid w:val="002E5265"/>
    <w:rsid w:val="002F7C23"/>
    <w:rsid w:val="00300654"/>
    <w:rsid w:val="00312D3C"/>
    <w:rsid w:val="003159E8"/>
    <w:rsid w:val="00324E00"/>
    <w:rsid w:val="003250A9"/>
    <w:rsid w:val="00350836"/>
    <w:rsid w:val="003557DA"/>
    <w:rsid w:val="00364A27"/>
    <w:rsid w:val="00381192"/>
    <w:rsid w:val="003B01E0"/>
    <w:rsid w:val="003B0C22"/>
    <w:rsid w:val="003B2FD3"/>
    <w:rsid w:val="003D2B88"/>
    <w:rsid w:val="003D6957"/>
    <w:rsid w:val="003F5F7D"/>
    <w:rsid w:val="003F7BD6"/>
    <w:rsid w:val="00410944"/>
    <w:rsid w:val="00416E88"/>
    <w:rsid w:val="00446F53"/>
    <w:rsid w:val="00454630"/>
    <w:rsid w:val="004553A2"/>
    <w:rsid w:val="004722A7"/>
    <w:rsid w:val="00473772"/>
    <w:rsid w:val="004833D4"/>
    <w:rsid w:val="0048394A"/>
    <w:rsid w:val="004843EA"/>
    <w:rsid w:val="00496CBF"/>
    <w:rsid w:val="004975B8"/>
    <w:rsid w:val="004C61A6"/>
    <w:rsid w:val="0051622B"/>
    <w:rsid w:val="0053771A"/>
    <w:rsid w:val="00551938"/>
    <w:rsid w:val="00556BDC"/>
    <w:rsid w:val="00573BA8"/>
    <w:rsid w:val="005854D0"/>
    <w:rsid w:val="005868DF"/>
    <w:rsid w:val="00592D32"/>
    <w:rsid w:val="00597AA3"/>
    <w:rsid w:val="005A58FF"/>
    <w:rsid w:val="005B1333"/>
    <w:rsid w:val="005B1DE0"/>
    <w:rsid w:val="005B469C"/>
    <w:rsid w:val="005D513F"/>
    <w:rsid w:val="005E4CB7"/>
    <w:rsid w:val="005F490D"/>
    <w:rsid w:val="005F6B32"/>
    <w:rsid w:val="00615975"/>
    <w:rsid w:val="00617F65"/>
    <w:rsid w:val="00622F88"/>
    <w:rsid w:val="006232C2"/>
    <w:rsid w:val="00656596"/>
    <w:rsid w:val="00680DFE"/>
    <w:rsid w:val="006839D6"/>
    <w:rsid w:val="00684BD8"/>
    <w:rsid w:val="00691AA9"/>
    <w:rsid w:val="006A0BD1"/>
    <w:rsid w:val="006A4F0B"/>
    <w:rsid w:val="006B70A9"/>
    <w:rsid w:val="006D3704"/>
    <w:rsid w:val="006D3B8D"/>
    <w:rsid w:val="006E08C6"/>
    <w:rsid w:val="006E46EE"/>
    <w:rsid w:val="0071307F"/>
    <w:rsid w:val="00720DFA"/>
    <w:rsid w:val="00725183"/>
    <w:rsid w:val="00732FCE"/>
    <w:rsid w:val="0074277C"/>
    <w:rsid w:val="0074581E"/>
    <w:rsid w:val="007459F8"/>
    <w:rsid w:val="00753D86"/>
    <w:rsid w:val="0075603D"/>
    <w:rsid w:val="00760CAA"/>
    <w:rsid w:val="00776D3A"/>
    <w:rsid w:val="00790422"/>
    <w:rsid w:val="00793344"/>
    <w:rsid w:val="00796BA9"/>
    <w:rsid w:val="007B5549"/>
    <w:rsid w:val="007C0792"/>
    <w:rsid w:val="00835BB8"/>
    <w:rsid w:val="008414F1"/>
    <w:rsid w:val="00842C90"/>
    <w:rsid w:val="00845AB4"/>
    <w:rsid w:val="00851CD4"/>
    <w:rsid w:val="008746AD"/>
    <w:rsid w:val="00893FA1"/>
    <w:rsid w:val="008944BB"/>
    <w:rsid w:val="008C0DEB"/>
    <w:rsid w:val="008D4E27"/>
    <w:rsid w:val="008D7A16"/>
    <w:rsid w:val="008E3873"/>
    <w:rsid w:val="008F212C"/>
    <w:rsid w:val="008F6B9A"/>
    <w:rsid w:val="009000B8"/>
    <w:rsid w:val="00912A03"/>
    <w:rsid w:val="00916116"/>
    <w:rsid w:val="00921F7A"/>
    <w:rsid w:val="0092718B"/>
    <w:rsid w:val="00951C61"/>
    <w:rsid w:val="00980169"/>
    <w:rsid w:val="009838F4"/>
    <w:rsid w:val="009A77EE"/>
    <w:rsid w:val="009D06D0"/>
    <w:rsid w:val="009D6BE4"/>
    <w:rsid w:val="009E05A1"/>
    <w:rsid w:val="009E76CF"/>
    <w:rsid w:val="00A015CA"/>
    <w:rsid w:val="00A1087C"/>
    <w:rsid w:val="00A203CA"/>
    <w:rsid w:val="00A3746A"/>
    <w:rsid w:val="00A42048"/>
    <w:rsid w:val="00A44619"/>
    <w:rsid w:val="00A4501E"/>
    <w:rsid w:val="00A54593"/>
    <w:rsid w:val="00A64C5A"/>
    <w:rsid w:val="00A65D5A"/>
    <w:rsid w:val="00A77E42"/>
    <w:rsid w:val="00A91FFE"/>
    <w:rsid w:val="00AC0C6C"/>
    <w:rsid w:val="00AD07FF"/>
    <w:rsid w:val="00AD486D"/>
    <w:rsid w:val="00AE35D3"/>
    <w:rsid w:val="00AF0D04"/>
    <w:rsid w:val="00B00B4B"/>
    <w:rsid w:val="00B01F08"/>
    <w:rsid w:val="00B12FC3"/>
    <w:rsid w:val="00B1624B"/>
    <w:rsid w:val="00B21194"/>
    <w:rsid w:val="00B236EF"/>
    <w:rsid w:val="00B53936"/>
    <w:rsid w:val="00B764D4"/>
    <w:rsid w:val="00BA217D"/>
    <w:rsid w:val="00BB7512"/>
    <w:rsid w:val="00BE2F07"/>
    <w:rsid w:val="00BE45B3"/>
    <w:rsid w:val="00BE46E3"/>
    <w:rsid w:val="00BF24E1"/>
    <w:rsid w:val="00BF728C"/>
    <w:rsid w:val="00C1236A"/>
    <w:rsid w:val="00C47CB5"/>
    <w:rsid w:val="00C51A3B"/>
    <w:rsid w:val="00C72FC8"/>
    <w:rsid w:val="00C75970"/>
    <w:rsid w:val="00CA7F25"/>
    <w:rsid w:val="00CD1E61"/>
    <w:rsid w:val="00CD6F0F"/>
    <w:rsid w:val="00CE6BAB"/>
    <w:rsid w:val="00CF2F7E"/>
    <w:rsid w:val="00D026C9"/>
    <w:rsid w:val="00D0444F"/>
    <w:rsid w:val="00D046F2"/>
    <w:rsid w:val="00D07037"/>
    <w:rsid w:val="00D24A4D"/>
    <w:rsid w:val="00D3190F"/>
    <w:rsid w:val="00D338EC"/>
    <w:rsid w:val="00D6029F"/>
    <w:rsid w:val="00D6683C"/>
    <w:rsid w:val="00D67E40"/>
    <w:rsid w:val="00D76B87"/>
    <w:rsid w:val="00D81A50"/>
    <w:rsid w:val="00D84E98"/>
    <w:rsid w:val="00D8703C"/>
    <w:rsid w:val="00DC13B9"/>
    <w:rsid w:val="00DC2F11"/>
    <w:rsid w:val="00DC4916"/>
    <w:rsid w:val="00DC6E34"/>
    <w:rsid w:val="00DF0BC3"/>
    <w:rsid w:val="00DF15B3"/>
    <w:rsid w:val="00E00565"/>
    <w:rsid w:val="00E05A6E"/>
    <w:rsid w:val="00E120C9"/>
    <w:rsid w:val="00E15DE4"/>
    <w:rsid w:val="00E31456"/>
    <w:rsid w:val="00E318A3"/>
    <w:rsid w:val="00E43887"/>
    <w:rsid w:val="00E452CC"/>
    <w:rsid w:val="00E51322"/>
    <w:rsid w:val="00E925C7"/>
    <w:rsid w:val="00EA5E7C"/>
    <w:rsid w:val="00EA75A7"/>
    <w:rsid w:val="00EC6523"/>
    <w:rsid w:val="00EF7CC0"/>
    <w:rsid w:val="00F05CC9"/>
    <w:rsid w:val="00F1192F"/>
    <w:rsid w:val="00F119C6"/>
    <w:rsid w:val="00F12524"/>
    <w:rsid w:val="00F5362D"/>
    <w:rsid w:val="00F57C8A"/>
    <w:rsid w:val="00F63650"/>
    <w:rsid w:val="00F97192"/>
    <w:rsid w:val="00FA4B43"/>
    <w:rsid w:val="00FA6624"/>
    <w:rsid w:val="00FA7F5D"/>
    <w:rsid w:val="00FB0F34"/>
    <w:rsid w:val="00FB3B09"/>
    <w:rsid w:val="00FB7F4F"/>
    <w:rsid w:val="00FE2AA6"/>
    <w:rsid w:val="00FE6B5D"/>
    <w:rsid w:val="00FF55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1FFE"/>
    <w:rPr>
      <w:sz w:val="24"/>
      <w:szCs w:val="24"/>
    </w:rPr>
  </w:style>
  <w:style w:type="paragraph" w:styleId="berschrift1">
    <w:name w:val="heading 1"/>
    <w:basedOn w:val="Standard"/>
    <w:next w:val="Standard"/>
    <w:qFormat/>
    <w:rsid w:val="00A91FFE"/>
    <w:pPr>
      <w:keepNext/>
      <w:spacing w:before="240" w:after="60"/>
      <w:outlineLvl w:val="0"/>
    </w:pPr>
    <w:rPr>
      <w:b/>
      <w:kern w:val="28"/>
      <w:sz w:val="28"/>
    </w:rPr>
  </w:style>
  <w:style w:type="paragraph" w:styleId="berschrift2">
    <w:name w:val="heading 2"/>
    <w:basedOn w:val="Standard"/>
    <w:next w:val="Standard"/>
    <w:link w:val="berschrift2Zchn"/>
    <w:qFormat/>
    <w:rsid w:val="00A91FFE"/>
    <w:pPr>
      <w:keepNext/>
      <w:tabs>
        <w:tab w:val="right" w:pos="8789"/>
      </w:tabs>
      <w:jc w:val="center"/>
      <w:outlineLvl w:val="1"/>
    </w:pPr>
    <w:rPr>
      <w:b/>
      <w:bCs/>
      <w:sz w:val="32"/>
      <w:szCs w:val="32"/>
    </w:rPr>
  </w:style>
  <w:style w:type="paragraph" w:styleId="berschrift3">
    <w:name w:val="heading 3"/>
    <w:basedOn w:val="Standard"/>
    <w:next w:val="Standard"/>
    <w:link w:val="berschrift3Zchn"/>
    <w:qFormat/>
    <w:rsid w:val="00A91FFE"/>
    <w:pPr>
      <w:keepNext/>
      <w:jc w:val="right"/>
      <w:outlineLvl w:val="2"/>
    </w:pPr>
    <w:rPr>
      <w:b/>
      <w:bCs/>
    </w:rPr>
  </w:style>
  <w:style w:type="paragraph" w:styleId="berschrift4">
    <w:name w:val="heading 4"/>
    <w:basedOn w:val="Standard"/>
    <w:next w:val="Standard"/>
    <w:link w:val="berschrift4Zchn"/>
    <w:qFormat/>
    <w:rsid w:val="00A91FFE"/>
    <w:pPr>
      <w:keepNext/>
      <w:tabs>
        <w:tab w:val="left" w:pos="284"/>
        <w:tab w:val="left" w:pos="4395"/>
        <w:tab w:val="left" w:pos="4678"/>
      </w:tabs>
      <w:outlineLvl w:val="3"/>
    </w:pPr>
    <w:rPr>
      <w:b/>
      <w:bCs/>
      <w:sz w:val="20"/>
      <w:szCs w:val="20"/>
    </w:rPr>
  </w:style>
  <w:style w:type="paragraph" w:styleId="berschrift5">
    <w:name w:val="heading 5"/>
    <w:basedOn w:val="Standard"/>
    <w:next w:val="Standard"/>
    <w:autoRedefine/>
    <w:qFormat/>
    <w:rsid w:val="00A91FFE"/>
    <w:pPr>
      <w:numPr>
        <w:ilvl w:val="4"/>
        <w:numId w:val="12"/>
      </w:numPr>
      <w:spacing w:before="240" w:after="60"/>
      <w:outlineLvl w:val="4"/>
    </w:pPr>
    <w:rPr>
      <w:b/>
      <w:bCs/>
      <w:i/>
      <w:iCs/>
      <w:szCs w:val="26"/>
    </w:rPr>
  </w:style>
  <w:style w:type="paragraph" w:styleId="berschrift6">
    <w:name w:val="heading 6"/>
    <w:basedOn w:val="Standard"/>
    <w:next w:val="Standard"/>
    <w:qFormat/>
    <w:rsid w:val="00A91FFE"/>
    <w:pPr>
      <w:spacing w:before="240" w:after="60"/>
      <w:outlineLvl w:val="5"/>
    </w:pPr>
    <w:rPr>
      <w:b/>
      <w:bCs/>
      <w:sz w:val="22"/>
      <w:szCs w:val="22"/>
    </w:rPr>
  </w:style>
  <w:style w:type="paragraph" w:styleId="berschrift7">
    <w:name w:val="heading 7"/>
    <w:basedOn w:val="Standard"/>
    <w:next w:val="Standard"/>
    <w:qFormat/>
    <w:rsid w:val="00A91FFE"/>
    <w:pPr>
      <w:spacing w:before="240" w:after="60"/>
      <w:outlineLvl w:val="6"/>
    </w:pPr>
  </w:style>
  <w:style w:type="paragraph" w:styleId="berschrift8">
    <w:name w:val="heading 8"/>
    <w:basedOn w:val="Standard"/>
    <w:next w:val="Standard"/>
    <w:qFormat/>
    <w:rsid w:val="00A91FFE"/>
    <w:pPr>
      <w:numPr>
        <w:ilvl w:val="7"/>
        <w:numId w:val="12"/>
      </w:numPr>
      <w:spacing w:before="240" w:after="60"/>
      <w:outlineLvl w:val="7"/>
    </w:pPr>
    <w:rPr>
      <w:i/>
      <w:iCs/>
    </w:rPr>
  </w:style>
  <w:style w:type="paragraph" w:styleId="berschrift9">
    <w:name w:val="heading 9"/>
    <w:basedOn w:val="Standard"/>
    <w:next w:val="Standard"/>
    <w:qFormat/>
    <w:rsid w:val="00A91FFE"/>
    <w:pPr>
      <w:numPr>
        <w:ilvl w:val="8"/>
        <w:numId w:val="12"/>
      </w:num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A91FFE"/>
    <w:rPr>
      <w:rFonts w:ascii="Arial" w:hAnsi="Arial" w:cs="Arial"/>
      <w:b/>
      <w:sz w:val="20"/>
      <w:szCs w:val="20"/>
    </w:rPr>
  </w:style>
  <w:style w:type="paragraph" w:styleId="Kommentartext">
    <w:name w:val="annotation text"/>
    <w:basedOn w:val="Standard"/>
    <w:semiHidden/>
  </w:style>
  <w:style w:type="paragraph" w:styleId="Kopfzeile">
    <w:name w:val="header"/>
    <w:basedOn w:val="Standard"/>
    <w:link w:val="KopfzeileZchn"/>
    <w:rsid w:val="00A91FFE"/>
    <w:pPr>
      <w:tabs>
        <w:tab w:val="center" w:pos="4536"/>
        <w:tab w:val="right" w:pos="9072"/>
      </w:tabs>
    </w:pPr>
  </w:style>
  <w:style w:type="paragraph" w:styleId="Fuzeile">
    <w:name w:val="footer"/>
    <w:basedOn w:val="Standard"/>
    <w:link w:val="FuzeileZchn"/>
    <w:rsid w:val="00A91FFE"/>
    <w:pPr>
      <w:tabs>
        <w:tab w:val="center" w:pos="4536"/>
        <w:tab w:val="right" w:pos="9072"/>
      </w:tabs>
    </w:pPr>
  </w:style>
  <w:style w:type="paragraph" w:styleId="Textkrper-Zeileneinzug">
    <w:name w:val="Body Text Indent"/>
    <w:basedOn w:val="Standard"/>
    <w:link w:val="Textkrper-ZeileneinzugZchn"/>
    <w:rsid w:val="00A91FFE"/>
    <w:pPr>
      <w:tabs>
        <w:tab w:val="left" w:pos="567"/>
        <w:tab w:val="left" w:pos="851"/>
        <w:tab w:val="left" w:pos="7938"/>
      </w:tabs>
      <w:ind w:left="930"/>
    </w:pPr>
    <w:rPr>
      <w:sz w:val="22"/>
      <w:szCs w:val="22"/>
    </w:rPr>
  </w:style>
  <w:style w:type="paragraph" w:styleId="Dokumentstruktur">
    <w:name w:val="Document Map"/>
    <w:basedOn w:val="Standard"/>
    <w:semiHidden/>
    <w:pPr>
      <w:shd w:val="clear" w:color="auto" w:fill="000080"/>
    </w:pPr>
    <w:rPr>
      <w:rFonts w:ascii="Tahoma" w:hAnsi="Tahoma" w:cs="Tahoma"/>
    </w:rPr>
  </w:style>
  <w:style w:type="paragraph" w:styleId="Kommentarthema">
    <w:name w:val="annotation subject"/>
    <w:basedOn w:val="Kommentartext"/>
    <w:next w:val="Kommentartext"/>
    <w:semiHidden/>
    <w:rPr>
      <w:b/>
      <w:bCs/>
    </w:rPr>
  </w:style>
  <w:style w:type="paragraph" w:styleId="Sprechblasentext">
    <w:name w:val="Balloon Text"/>
    <w:basedOn w:val="Standard"/>
    <w:link w:val="SprechblasentextZchn"/>
    <w:semiHidden/>
    <w:rsid w:val="00A91FFE"/>
    <w:rPr>
      <w:rFonts w:ascii="Tahoma" w:hAnsi="Tahoma" w:cs="Tahoma"/>
      <w:sz w:val="16"/>
      <w:szCs w:val="16"/>
    </w:rPr>
  </w:style>
  <w:style w:type="paragraph" w:customStyle="1" w:styleId="CoreBefehl">
    <w:name w:val="CoreBefehl"/>
    <w:basedOn w:val="Standard"/>
    <w:next w:val="Standard"/>
    <w:rsid w:val="00A91FFE"/>
    <w:pPr>
      <w:pBdr>
        <w:top w:val="single" w:sz="6" w:space="0" w:color="FF0000"/>
        <w:left w:val="single" w:sz="6" w:space="0" w:color="FF0000"/>
        <w:bottom w:val="single" w:sz="6" w:space="0" w:color="FF0000"/>
        <w:right w:val="single" w:sz="6" w:space="0" w:color="FF0000"/>
      </w:pBdr>
      <w:shd w:val="clear" w:color="auto" w:fill="FFFF00"/>
      <w:spacing w:after="20" w:line="2" w:lineRule="atLeast"/>
      <w:ind w:firstLine="20"/>
    </w:pPr>
    <w:rPr>
      <w:rFonts w:ascii="Consolas" w:hAnsi="Consolas"/>
      <w:sz w:val="18"/>
    </w:rPr>
  </w:style>
  <w:style w:type="character" w:styleId="Funotenzeichen">
    <w:name w:val="footnote reference"/>
    <w:semiHidden/>
    <w:rsid w:val="00A91FFE"/>
    <w:rPr>
      <w:rFonts w:ascii="Times New Roman" w:hAnsi="Times New Roman" w:cs="Times New Roman"/>
      <w:vertAlign w:val="superscript"/>
    </w:rPr>
  </w:style>
  <w:style w:type="character" w:styleId="Kommentarzeichen">
    <w:name w:val="annotation reference"/>
    <w:semiHidden/>
    <w:rsid w:val="00A91FFE"/>
    <w:rPr>
      <w:rFonts w:ascii="News Gothic MT" w:hAnsi="News Gothic MT"/>
      <w:sz w:val="16"/>
      <w:szCs w:val="16"/>
    </w:rPr>
  </w:style>
  <w:style w:type="table" w:styleId="Tabellenraster">
    <w:name w:val="Table Grid"/>
    <w:basedOn w:val="NormaleTabelle"/>
    <w:rsid w:val="00A91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debausteine">
    <w:name w:val="Redebausteine"/>
    <w:rsid w:val="00A91FFE"/>
    <w:pPr>
      <w:numPr>
        <w:numId w:val="3"/>
      </w:numPr>
    </w:pPr>
  </w:style>
  <w:style w:type="paragraph" w:styleId="Abbildungsverzeichnis">
    <w:name w:val="table of figures"/>
    <w:basedOn w:val="Standard"/>
    <w:next w:val="Standard"/>
    <w:semiHidden/>
    <w:rsid w:val="00A91FFE"/>
    <w:pPr>
      <w:ind w:left="400" w:hanging="400"/>
    </w:pPr>
  </w:style>
  <w:style w:type="character" w:styleId="BesuchterHyperlink">
    <w:name w:val="FollowedHyperlink"/>
    <w:rsid w:val="00A91FFE"/>
    <w:rPr>
      <w:color w:val="800080"/>
      <w:u w:val="single"/>
    </w:rPr>
  </w:style>
  <w:style w:type="character" w:styleId="Endnotenzeichen">
    <w:name w:val="endnote reference"/>
    <w:semiHidden/>
    <w:rsid w:val="00A91FFE"/>
    <w:rPr>
      <w:rFonts w:ascii="News Gothic MT" w:hAnsi="News Gothic MT"/>
      <w:vertAlign w:val="superscript"/>
    </w:rPr>
  </w:style>
  <w:style w:type="character" w:styleId="Fett">
    <w:name w:val="Strong"/>
    <w:qFormat/>
    <w:rsid w:val="00A91FFE"/>
    <w:rPr>
      <w:rFonts w:ascii="Trebuchet MS" w:hAnsi="Trebuchet MS"/>
      <w:b/>
      <w:bCs/>
    </w:rPr>
  </w:style>
  <w:style w:type="paragraph" w:customStyle="1" w:styleId="Formatvorlage1">
    <w:name w:val="Formatvorlage1"/>
    <w:basedOn w:val="Standard"/>
    <w:rsid w:val="00A91FFE"/>
  </w:style>
  <w:style w:type="paragraph" w:customStyle="1" w:styleId="FormatvorlageRS">
    <w:name w:val="FormatvorlageRS"/>
    <w:rsid w:val="00A91FFE"/>
    <w:rPr>
      <w:sz w:val="24"/>
    </w:rPr>
  </w:style>
  <w:style w:type="character" w:customStyle="1" w:styleId="FunotentextZchn">
    <w:name w:val="Fußnotentext Zchn"/>
    <w:link w:val="Funotentext"/>
    <w:semiHidden/>
    <w:locked/>
    <w:rsid w:val="00A91FFE"/>
    <w:rPr>
      <w:rFonts w:ascii="Arial" w:hAnsi="Arial" w:cs="Arial"/>
      <w:b/>
      <w:lang w:val="de-DE" w:eastAsia="de-DE" w:bidi="ar-SA"/>
    </w:rPr>
  </w:style>
  <w:style w:type="paragraph" w:customStyle="1" w:styleId="FunotentextTNR08N">
    <w:name w:val="FußnotentextTNR08N"/>
    <w:basedOn w:val="Standard"/>
    <w:link w:val="FunotentextTNR08NZchn"/>
    <w:qFormat/>
    <w:rsid w:val="00A91FFE"/>
    <w:pPr>
      <w:jc w:val="both"/>
    </w:pPr>
    <w:rPr>
      <w:sz w:val="16"/>
    </w:rPr>
  </w:style>
  <w:style w:type="character" w:customStyle="1" w:styleId="FunotentextTNR08NZchn">
    <w:name w:val="FußnotentextTNR08N Zchn"/>
    <w:link w:val="FunotentextTNR08N"/>
    <w:rsid w:val="002E4F96"/>
    <w:rPr>
      <w:sz w:val="16"/>
      <w:szCs w:val="24"/>
    </w:rPr>
  </w:style>
  <w:style w:type="character" w:customStyle="1" w:styleId="FuzeileZchn">
    <w:name w:val="Fußzeile Zchn"/>
    <w:link w:val="Fuzeile"/>
    <w:semiHidden/>
    <w:locked/>
    <w:rsid w:val="00A91FFE"/>
    <w:rPr>
      <w:sz w:val="24"/>
      <w:szCs w:val="24"/>
      <w:lang w:val="de-DE" w:eastAsia="de-DE" w:bidi="ar-SA"/>
    </w:rPr>
  </w:style>
  <w:style w:type="character" w:styleId="Hervorhebung">
    <w:name w:val="Emphasis"/>
    <w:qFormat/>
    <w:rsid w:val="00A91FFE"/>
    <w:rPr>
      <w:rFonts w:ascii="News Gothic MT" w:hAnsi="News Gothic MT"/>
      <w:iCs/>
    </w:rPr>
  </w:style>
  <w:style w:type="character" w:styleId="Hyperlink">
    <w:name w:val="Hyperlink"/>
    <w:rsid w:val="00A91FFE"/>
    <w:rPr>
      <w:color w:val="0000FF"/>
      <w:u w:val="single"/>
    </w:rPr>
  </w:style>
  <w:style w:type="paragraph" w:styleId="Index1">
    <w:name w:val="index 1"/>
    <w:basedOn w:val="Standard"/>
    <w:next w:val="Standard"/>
    <w:autoRedefine/>
    <w:semiHidden/>
    <w:rsid w:val="00A91FFE"/>
    <w:pPr>
      <w:ind w:left="200" w:hanging="200"/>
    </w:pPr>
  </w:style>
  <w:style w:type="paragraph" w:styleId="Indexberschrift">
    <w:name w:val="index heading"/>
    <w:basedOn w:val="Standard"/>
    <w:next w:val="Index1"/>
    <w:semiHidden/>
    <w:rsid w:val="00A91FFE"/>
    <w:rPr>
      <w:b/>
      <w:bCs/>
    </w:rPr>
  </w:style>
  <w:style w:type="character" w:customStyle="1" w:styleId="KopfzeileZchn">
    <w:name w:val="Kopfzeile Zchn"/>
    <w:link w:val="Kopfzeile"/>
    <w:semiHidden/>
    <w:locked/>
    <w:rsid w:val="00A91FFE"/>
    <w:rPr>
      <w:sz w:val="24"/>
      <w:szCs w:val="24"/>
      <w:lang w:val="de-DE" w:eastAsia="de-DE" w:bidi="ar-SA"/>
    </w:rPr>
  </w:style>
  <w:style w:type="paragraph" w:styleId="Makrotext">
    <w:name w:val="macro"/>
    <w:semiHidden/>
    <w:rsid w:val="00A91F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b/>
    </w:rPr>
  </w:style>
  <w:style w:type="paragraph" w:styleId="Nachrichtenkopf">
    <w:name w:val="Message Header"/>
    <w:basedOn w:val="Standard"/>
    <w:rsid w:val="00A91FF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RGV-berschrift">
    <w:name w:val="toa heading"/>
    <w:basedOn w:val="Standard"/>
    <w:next w:val="Standard"/>
    <w:semiHidden/>
    <w:rsid w:val="00A91FFE"/>
    <w:pPr>
      <w:spacing w:before="120"/>
    </w:pPr>
    <w:rPr>
      <w:b/>
      <w:bCs/>
    </w:rPr>
  </w:style>
  <w:style w:type="character" w:styleId="Seitenzahl">
    <w:name w:val="page number"/>
    <w:basedOn w:val="Absatz-Standardschriftart"/>
    <w:rsid w:val="00A91FFE"/>
  </w:style>
  <w:style w:type="character" w:customStyle="1" w:styleId="SprechblasentextZchn">
    <w:name w:val="Sprechblasentext Zchn"/>
    <w:link w:val="Sprechblasentext"/>
    <w:semiHidden/>
    <w:locked/>
    <w:rsid w:val="00A91FFE"/>
    <w:rPr>
      <w:rFonts w:ascii="Tahoma" w:hAnsi="Tahoma" w:cs="Tahoma"/>
      <w:sz w:val="16"/>
      <w:szCs w:val="16"/>
      <w:lang w:val="de-DE" w:eastAsia="de-DE" w:bidi="ar-SA"/>
    </w:rPr>
  </w:style>
  <w:style w:type="paragraph" w:styleId="StandardWeb">
    <w:name w:val="Normal (Web)"/>
    <w:basedOn w:val="Standard"/>
    <w:autoRedefine/>
    <w:rsid w:val="00A91FFE"/>
  </w:style>
  <w:style w:type="paragraph" w:customStyle="1" w:styleId="SVSBild">
    <w:name w:val="SVSBild"/>
    <w:basedOn w:val="Standard"/>
    <w:semiHidden/>
    <w:rsid w:val="00A91FFE"/>
    <w:pPr>
      <w:spacing w:before="120" w:after="120"/>
      <w:ind w:left="284" w:firstLine="1"/>
      <w:jc w:val="center"/>
    </w:pPr>
    <w:rPr>
      <w:rFonts w:ascii="News Gothic MT" w:hAnsi="News Gothic MT"/>
      <w:color w:val="000000"/>
    </w:rPr>
  </w:style>
  <w:style w:type="character" w:customStyle="1" w:styleId="Textkrper-ZeileneinzugZchn">
    <w:name w:val="Textkörper-Zeileneinzug Zchn"/>
    <w:link w:val="Textkrper-Zeileneinzug"/>
    <w:semiHidden/>
    <w:locked/>
    <w:rsid w:val="00A91FFE"/>
    <w:rPr>
      <w:sz w:val="22"/>
      <w:szCs w:val="22"/>
      <w:lang w:val="de-DE" w:eastAsia="de-DE" w:bidi="ar-SA"/>
    </w:rPr>
  </w:style>
  <w:style w:type="paragraph" w:styleId="Titel">
    <w:name w:val="Title"/>
    <w:basedOn w:val="Standard"/>
    <w:next w:val="Standard"/>
    <w:autoRedefine/>
    <w:qFormat/>
    <w:rsid w:val="00A91FFE"/>
    <w:pPr>
      <w:spacing w:after="300"/>
      <w:contextualSpacing/>
    </w:pPr>
    <w:rPr>
      <w:rFonts w:ascii="Cambria" w:hAnsi="Cambria"/>
      <w:smallCaps/>
      <w:sz w:val="52"/>
      <w:szCs w:val="52"/>
      <w:lang w:val="en-US" w:eastAsia="en-US" w:bidi="en-US"/>
    </w:rPr>
  </w:style>
  <w:style w:type="paragraph" w:customStyle="1" w:styleId="TNR01NLinks">
    <w:name w:val="TNR01NLinks"/>
    <w:rsid w:val="00A91FFE"/>
    <w:rPr>
      <w:sz w:val="2"/>
      <w:szCs w:val="2"/>
    </w:rPr>
  </w:style>
  <w:style w:type="paragraph" w:customStyle="1" w:styleId="TNR03NmitAbstand">
    <w:name w:val="TNR03NmitAbstand"/>
    <w:basedOn w:val="Standard"/>
    <w:rsid w:val="00A91FFE"/>
    <w:pPr>
      <w:spacing w:before="240" w:after="240"/>
      <w:ind w:left="567" w:hanging="567"/>
    </w:pPr>
    <w:rPr>
      <w:bCs/>
      <w:sz w:val="6"/>
      <w:szCs w:val="6"/>
    </w:rPr>
  </w:style>
  <w:style w:type="paragraph" w:customStyle="1" w:styleId="TNR08NLinks">
    <w:name w:val="TNR08NLinks"/>
    <w:basedOn w:val="Standard"/>
    <w:rsid w:val="00A91FFE"/>
    <w:rPr>
      <w:sz w:val="16"/>
      <w:szCs w:val="16"/>
    </w:rPr>
  </w:style>
  <w:style w:type="paragraph" w:customStyle="1" w:styleId="TNR09N">
    <w:name w:val="TNR09N"/>
    <w:basedOn w:val="Standard"/>
    <w:rsid w:val="00A91FFE"/>
    <w:pPr>
      <w:tabs>
        <w:tab w:val="left" w:pos="284"/>
        <w:tab w:val="center" w:pos="4536"/>
      </w:tabs>
    </w:pPr>
    <w:rPr>
      <w:sz w:val="18"/>
      <w:szCs w:val="18"/>
    </w:rPr>
  </w:style>
  <w:style w:type="paragraph" w:customStyle="1" w:styleId="TNR10F">
    <w:name w:val="TNR10F"/>
    <w:rsid w:val="00A91FFE"/>
    <w:pPr>
      <w:jc w:val="center"/>
    </w:pPr>
    <w:rPr>
      <w:b/>
    </w:rPr>
  </w:style>
  <w:style w:type="paragraph" w:customStyle="1" w:styleId="TNR10FHaeng1cmZA15">
    <w:name w:val="TNR10FHaeng1cmZA15"/>
    <w:basedOn w:val="Standard"/>
    <w:rsid w:val="00A91FFE"/>
    <w:pPr>
      <w:spacing w:line="360" w:lineRule="auto"/>
      <w:ind w:left="567" w:hanging="567"/>
      <w:jc w:val="both"/>
    </w:pPr>
    <w:rPr>
      <w:b/>
      <w:sz w:val="20"/>
      <w:szCs w:val="20"/>
    </w:rPr>
  </w:style>
  <w:style w:type="paragraph" w:customStyle="1" w:styleId="TNR10FLinks">
    <w:name w:val="TNR10FLinks"/>
    <w:basedOn w:val="Standard"/>
    <w:rsid w:val="00A91FFE"/>
    <w:rPr>
      <w:b/>
      <w:sz w:val="20"/>
      <w:szCs w:val="20"/>
    </w:rPr>
  </w:style>
  <w:style w:type="paragraph" w:customStyle="1" w:styleId="TNR10FZent">
    <w:name w:val="TNR10FZent"/>
    <w:rsid w:val="00A91FFE"/>
    <w:pPr>
      <w:jc w:val="center"/>
    </w:pPr>
    <w:rPr>
      <w:b/>
    </w:rPr>
  </w:style>
  <w:style w:type="paragraph" w:customStyle="1" w:styleId="TNR10KTab15">
    <w:name w:val="TNR10KTab15"/>
    <w:rsid w:val="00A91FFE"/>
    <w:pPr>
      <w:tabs>
        <w:tab w:val="left" w:pos="851"/>
      </w:tabs>
      <w:jc w:val="both"/>
    </w:pPr>
    <w:rPr>
      <w:i/>
      <w:szCs w:val="24"/>
    </w:rPr>
  </w:style>
  <w:style w:type="paragraph" w:customStyle="1" w:styleId="TNR10N">
    <w:name w:val="TNR10N"/>
    <w:rsid w:val="00A91FFE"/>
    <w:pPr>
      <w:jc w:val="center"/>
    </w:pPr>
  </w:style>
  <w:style w:type="paragraph" w:customStyle="1" w:styleId="TNR10NBlockMitAbstand">
    <w:name w:val="TNR10NBlockMitAbstand"/>
    <w:rsid w:val="00A91FFE"/>
    <w:pPr>
      <w:spacing w:before="200" w:after="200"/>
      <w:jc w:val="both"/>
    </w:pPr>
    <w:rPr>
      <w:szCs w:val="24"/>
    </w:rPr>
  </w:style>
  <w:style w:type="paragraph" w:customStyle="1" w:styleId="TNR10NHaeng1cm">
    <w:name w:val="TNR10NHaeng1cm"/>
    <w:basedOn w:val="Standard"/>
    <w:rsid w:val="00A91FFE"/>
    <w:pPr>
      <w:ind w:left="567" w:hanging="567"/>
      <w:jc w:val="both"/>
    </w:pPr>
    <w:rPr>
      <w:sz w:val="20"/>
    </w:rPr>
  </w:style>
  <w:style w:type="paragraph" w:customStyle="1" w:styleId="TNR10NLinks">
    <w:name w:val="TNR10NLinks"/>
    <w:basedOn w:val="Standard"/>
    <w:link w:val="TNR10NLinksZchn"/>
    <w:rsid w:val="00A91FFE"/>
    <w:rPr>
      <w:sz w:val="20"/>
      <w:szCs w:val="20"/>
    </w:rPr>
  </w:style>
  <w:style w:type="character" w:customStyle="1" w:styleId="TNR10NLinksZchn">
    <w:name w:val="TNR10NLinks Zchn"/>
    <w:link w:val="TNR10NLinks"/>
    <w:rsid w:val="00A91FFE"/>
    <w:rPr>
      <w:lang w:val="de-DE" w:eastAsia="de-DE" w:bidi="ar-SA"/>
    </w:rPr>
  </w:style>
  <w:style w:type="paragraph" w:customStyle="1" w:styleId="TNR10NZent">
    <w:name w:val="TNR10NZent"/>
    <w:rsid w:val="00A91FFE"/>
    <w:pPr>
      <w:jc w:val="center"/>
    </w:pPr>
  </w:style>
  <w:style w:type="paragraph" w:customStyle="1" w:styleId="TNR12FEinzLi025">
    <w:name w:val="TNR12FEinzLi025"/>
    <w:basedOn w:val="Standard"/>
    <w:rsid w:val="00A91FFE"/>
    <w:pPr>
      <w:ind w:left="139"/>
    </w:pPr>
    <w:rPr>
      <w:b/>
    </w:rPr>
  </w:style>
  <w:style w:type="paragraph" w:customStyle="1" w:styleId="TNR12NZent">
    <w:name w:val="TNR12NZent"/>
    <w:basedOn w:val="Standard"/>
    <w:rsid w:val="00A91FFE"/>
    <w:pPr>
      <w:jc w:val="center"/>
    </w:pPr>
  </w:style>
  <w:style w:type="paragraph" w:customStyle="1" w:styleId="TNR14FLW2Zentr">
    <w:name w:val="TNR14FLW2Zentr"/>
    <w:rsid w:val="00A91FFE"/>
    <w:pPr>
      <w:jc w:val="center"/>
    </w:pPr>
    <w:rPr>
      <w:b/>
      <w:spacing w:val="40"/>
      <w:sz w:val="28"/>
      <w:szCs w:val="28"/>
    </w:rPr>
  </w:style>
  <w:style w:type="paragraph" w:customStyle="1" w:styleId="TNR16FZentr">
    <w:name w:val="TNR16FZentr"/>
    <w:rsid w:val="00A91FFE"/>
    <w:pPr>
      <w:jc w:val="center"/>
    </w:pPr>
    <w:rPr>
      <w:b/>
      <w:sz w:val="32"/>
      <w:szCs w:val="32"/>
    </w:rPr>
  </w:style>
  <w:style w:type="paragraph" w:customStyle="1" w:styleId="TNR18FLinksAbstVor12">
    <w:name w:val="TNR18FLinksAbstVor12"/>
    <w:rsid w:val="00A91FFE"/>
    <w:pPr>
      <w:spacing w:before="240"/>
    </w:pPr>
    <w:rPr>
      <w:b/>
      <w:sz w:val="36"/>
      <w:szCs w:val="36"/>
    </w:rPr>
  </w:style>
  <w:style w:type="paragraph" w:customStyle="1" w:styleId="TNR9N">
    <w:name w:val="TNR9N"/>
    <w:basedOn w:val="Standard"/>
    <w:rsid w:val="00A91FFE"/>
    <w:pPr>
      <w:tabs>
        <w:tab w:val="left" w:pos="284"/>
        <w:tab w:val="center" w:pos="4536"/>
      </w:tabs>
    </w:pPr>
    <w:rPr>
      <w:sz w:val="18"/>
      <w:szCs w:val="18"/>
    </w:rPr>
  </w:style>
  <w:style w:type="character" w:customStyle="1" w:styleId="berschrift2Zchn">
    <w:name w:val="Überschrift 2 Zchn"/>
    <w:link w:val="berschrift2"/>
    <w:semiHidden/>
    <w:locked/>
    <w:rsid w:val="00A91FFE"/>
    <w:rPr>
      <w:b/>
      <w:bCs/>
      <w:sz w:val="32"/>
      <w:szCs w:val="32"/>
      <w:lang w:val="de-DE" w:eastAsia="de-DE" w:bidi="ar-SA"/>
    </w:rPr>
  </w:style>
  <w:style w:type="character" w:customStyle="1" w:styleId="berschrift3Zchn">
    <w:name w:val="Überschrift 3 Zchn"/>
    <w:link w:val="berschrift3"/>
    <w:semiHidden/>
    <w:locked/>
    <w:rsid w:val="00A91FFE"/>
    <w:rPr>
      <w:b/>
      <w:bCs/>
      <w:sz w:val="24"/>
      <w:szCs w:val="24"/>
      <w:lang w:val="de-DE" w:eastAsia="de-DE" w:bidi="ar-SA"/>
    </w:rPr>
  </w:style>
  <w:style w:type="character" w:customStyle="1" w:styleId="berschrift4Zchn">
    <w:name w:val="Überschrift 4 Zchn"/>
    <w:link w:val="berschrift4"/>
    <w:semiHidden/>
    <w:locked/>
    <w:rsid w:val="00A91FFE"/>
    <w:rPr>
      <w:b/>
      <w:bCs/>
      <w:lang w:val="de-DE" w:eastAsia="de-DE" w:bidi="ar-SA"/>
    </w:rPr>
  </w:style>
  <w:style w:type="paragraph" w:styleId="Umschlagabsenderadresse">
    <w:name w:val="envelope return"/>
    <w:basedOn w:val="Standard"/>
    <w:semiHidden/>
    <w:rsid w:val="00A91FFE"/>
    <w:rPr>
      <w:rFonts w:ascii="News Gothic MT" w:hAnsi="News Gothic MT"/>
    </w:rPr>
  </w:style>
  <w:style w:type="paragraph" w:styleId="Verzeichnis1">
    <w:name w:val="toc 1"/>
    <w:basedOn w:val="Standard"/>
    <w:next w:val="Standard"/>
    <w:autoRedefine/>
    <w:semiHidden/>
    <w:rsid w:val="00A91FFE"/>
  </w:style>
  <w:style w:type="paragraph" w:styleId="Verzeichnis2">
    <w:name w:val="toc 2"/>
    <w:basedOn w:val="Standard"/>
    <w:next w:val="Standard"/>
    <w:autoRedefine/>
    <w:semiHidden/>
    <w:rsid w:val="00A91FFE"/>
    <w:pPr>
      <w:ind w:left="240"/>
    </w:pPr>
  </w:style>
  <w:style w:type="paragraph" w:styleId="Verzeichnis3">
    <w:name w:val="toc 3"/>
    <w:basedOn w:val="Standard"/>
    <w:next w:val="Standard"/>
    <w:autoRedefine/>
    <w:semiHidden/>
    <w:rsid w:val="00A91FFE"/>
    <w:pPr>
      <w:ind w:left="480"/>
    </w:pPr>
  </w:style>
  <w:style w:type="paragraph" w:styleId="Verzeichnis4">
    <w:name w:val="toc 4"/>
    <w:basedOn w:val="Standard"/>
    <w:next w:val="Standard"/>
    <w:autoRedefine/>
    <w:semiHidden/>
    <w:rsid w:val="00A91FFE"/>
  </w:style>
  <w:style w:type="paragraph" w:styleId="Verzeichnis5">
    <w:name w:val="toc 5"/>
    <w:basedOn w:val="Standard"/>
    <w:next w:val="Standard"/>
    <w:autoRedefine/>
    <w:semiHidden/>
    <w:rsid w:val="00A91FFE"/>
    <w:pPr>
      <w:ind w:left="960"/>
    </w:pPr>
  </w:style>
  <w:style w:type="paragraph" w:styleId="Verzeichnis6">
    <w:name w:val="toc 6"/>
    <w:basedOn w:val="Standard"/>
    <w:next w:val="Standard"/>
    <w:autoRedefine/>
    <w:semiHidden/>
    <w:rsid w:val="00A91FFE"/>
    <w:pPr>
      <w:ind w:left="1200"/>
    </w:pPr>
  </w:style>
  <w:style w:type="paragraph" w:styleId="Verzeichnis7">
    <w:name w:val="toc 7"/>
    <w:basedOn w:val="Standard"/>
    <w:next w:val="Standard"/>
    <w:autoRedefine/>
    <w:semiHidden/>
    <w:rsid w:val="00A91FFE"/>
    <w:pPr>
      <w:ind w:left="1440"/>
    </w:pPr>
  </w:style>
  <w:style w:type="paragraph" w:styleId="Verzeichnis8">
    <w:name w:val="toc 8"/>
    <w:basedOn w:val="Standard"/>
    <w:next w:val="Standard"/>
    <w:autoRedefine/>
    <w:semiHidden/>
    <w:rsid w:val="00A91FFE"/>
    <w:pPr>
      <w:ind w:left="1680"/>
    </w:pPr>
  </w:style>
  <w:style w:type="paragraph" w:styleId="Verzeichnis9">
    <w:name w:val="toc 9"/>
    <w:basedOn w:val="Standard"/>
    <w:next w:val="Standard"/>
    <w:autoRedefine/>
    <w:semiHidden/>
    <w:rsid w:val="00A91FFE"/>
    <w:pPr>
      <w:ind w:left="1920"/>
    </w:pPr>
  </w:style>
  <w:style w:type="character" w:styleId="Zeilennummer">
    <w:name w:val="line number"/>
    <w:rsid w:val="00A91FFE"/>
    <w:rPr>
      <w:rFonts w:ascii="News Gothic MT" w:hAnsi="News Gothic MT"/>
    </w:rPr>
  </w:style>
  <w:style w:type="character" w:styleId="Platzhaltertext">
    <w:name w:val="Placeholder Text"/>
    <w:basedOn w:val="Absatz-Standardschriftart"/>
    <w:uiPriority w:val="99"/>
    <w:semiHidden/>
    <w:rsid w:val="00C51A3B"/>
    <w:rPr>
      <w:color w:val="808080"/>
    </w:rPr>
  </w:style>
  <w:style w:type="character" w:customStyle="1" w:styleId="TNR12">
    <w:name w:val="TNR12"/>
    <w:basedOn w:val="Absatz-Standardschriftart"/>
    <w:rsid w:val="00C51A3B"/>
    <w:rPr>
      <w:rFonts w:ascii="Times New Roman" w:hAnsi="Times New Roman"/>
      <w:sz w:val="24"/>
    </w:rPr>
  </w:style>
  <w:style w:type="character" w:customStyle="1" w:styleId="TNR14">
    <w:name w:val="TNR14"/>
    <w:basedOn w:val="Absatz-Standardschriftart"/>
    <w:rsid w:val="00E15DE4"/>
    <w:rPr>
      <w:rFonts w:ascii="Times New Roman" w:hAnsi="Times New Roman"/>
      <w:sz w:val="28"/>
    </w:rPr>
  </w:style>
  <w:style w:type="character" w:customStyle="1" w:styleId="TNR10NLi">
    <w:name w:val="TNR10NLi"/>
    <w:basedOn w:val="Absatz-Standardschriftart"/>
    <w:uiPriority w:val="1"/>
    <w:qFormat/>
    <w:rsid w:val="005B1DE0"/>
    <w:rPr>
      <w:rFonts w:ascii="Times New Roman" w:hAnsi="Times New Roman"/>
      <w:sz w:val="20"/>
    </w:rPr>
  </w:style>
  <w:style w:type="paragraph" w:customStyle="1" w:styleId="ARI10Nli">
    <w:name w:val="ARI10Nli"/>
    <w:basedOn w:val="Standard"/>
    <w:qFormat/>
    <w:rsid w:val="00B00B4B"/>
    <w:rPr>
      <w:rFonts w:ascii="Arial" w:hAnsi="Arial"/>
      <w:sz w:val="20"/>
    </w:rPr>
  </w:style>
  <w:style w:type="paragraph" w:customStyle="1" w:styleId="ARI09Nli">
    <w:name w:val="ARI09Nli"/>
    <w:basedOn w:val="Standard"/>
    <w:qFormat/>
    <w:rsid w:val="00B00B4B"/>
    <w:rPr>
      <w:rFonts w:ascii="Arial" w:hAnsi="Arial"/>
      <w:sz w:val="18"/>
    </w:rPr>
  </w:style>
  <w:style w:type="character" w:customStyle="1" w:styleId="ARI12NLi">
    <w:name w:val="ARI12NLi"/>
    <w:basedOn w:val="Absatz-Standardschriftart"/>
    <w:uiPriority w:val="1"/>
    <w:qFormat/>
    <w:rsid w:val="002D4467"/>
    <w:rPr>
      <w:rFonts w:ascii="Arial" w:hAnsi="Arial"/>
      <w:sz w:val="24"/>
    </w:rPr>
  </w:style>
  <w:style w:type="paragraph" w:customStyle="1" w:styleId="ARI09Nzen">
    <w:name w:val="ARI09Nzen"/>
    <w:basedOn w:val="Standard"/>
    <w:rsid w:val="003F7BD6"/>
    <w:pPr>
      <w:jc w:val="center"/>
    </w:pPr>
    <w:rPr>
      <w:rFonts w:ascii="Arial" w:hAnsi="Arial" w:cs="Arial"/>
      <w:sz w:val="18"/>
      <w:szCs w:val="18"/>
    </w:rPr>
  </w:style>
  <w:style w:type="character" w:customStyle="1" w:styleId="ARI09Nlin">
    <w:name w:val="ARI09Nlin"/>
    <w:basedOn w:val="Absatz-Standardschriftart"/>
    <w:uiPriority w:val="1"/>
    <w:qFormat/>
    <w:rsid w:val="004975B8"/>
    <w:rPr>
      <w:rFonts w:ascii="Arial" w:hAnsi="Arial"/>
      <w:sz w:val="18"/>
    </w:rPr>
  </w:style>
  <w:style w:type="character" w:customStyle="1" w:styleId="ARI10Nlin">
    <w:name w:val="ARI10Nlin"/>
    <w:basedOn w:val="Absatz-Standardschriftart"/>
    <w:uiPriority w:val="1"/>
    <w:qFormat/>
    <w:rsid w:val="00D8703C"/>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1FFE"/>
    <w:rPr>
      <w:sz w:val="24"/>
      <w:szCs w:val="24"/>
    </w:rPr>
  </w:style>
  <w:style w:type="paragraph" w:styleId="berschrift1">
    <w:name w:val="heading 1"/>
    <w:basedOn w:val="Standard"/>
    <w:next w:val="Standard"/>
    <w:qFormat/>
    <w:rsid w:val="00A91FFE"/>
    <w:pPr>
      <w:keepNext/>
      <w:spacing w:before="240" w:after="60"/>
      <w:outlineLvl w:val="0"/>
    </w:pPr>
    <w:rPr>
      <w:b/>
      <w:kern w:val="28"/>
      <w:sz w:val="28"/>
    </w:rPr>
  </w:style>
  <w:style w:type="paragraph" w:styleId="berschrift2">
    <w:name w:val="heading 2"/>
    <w:basedOn w:val="Standard"/>
    <w:next w:val="Standard"/>
    <w:link w:val="berschrift2Zchn"/>
    <w:qFormat/>
    <w:rsid w:val="00A91FFE"/>
    <w:pPr>
      <w:keepNext/>
      <w:tabs>
        <w:tab w:val="right" w:pos="8789"/>
      </w:tabs>
      <w:jc w:val="center"/>
      <w:outlineLvl w:val="1"/>
    </w:pPr>
    <w:rPr>
      <w:b/>
      <w:bCs/>
      <w:sz w:val="32"/>
      <w:szCs w:val="32"/>
    </w:rPr>
  </w:style>
  <w:style w:type="paragraph" w:styleId="berschrift3">
    <w:name w:val="heading 3"/>
    <w:basedOn w:val="Standard"/>
    <w:next w:val="Standard"/>
    <w:link w:val="berschrift3Zchn"/>
    <w:qFormat/>
    <w:rsid w:val="00A91FFE"/>
    <w:pPr>
      <w:keepNext/>
      <w:jc w:val="right"/>
      <w:outlineLvl w:val="2"/>
    </w:pPr>
    <w:rPr>
      <w:b/>
      <w:bCs/>
    </w:rPr>
  </w:style>
  <w:style w:type="paragraph" w:styleId="berschrift4">
    <w:name w:val="heading 4"/>
    <w:basedOn w:val="Standard"/>
    <w:next w:val="Standard"/>
    <w:link w:val="berschrift4Zchn"/>
    <w:qFormat/>
    <w:rsid w:val="00A91FFE"/>
    <w:pPr>
      <w:keepNext/>
      <w:tabs>
        <w:tab w:val="left" w:pos="284"/>
        <w:tab w:val="left" w:pos="4395"/>
        <w:tab w:val="left" w:pos="4678"/>
      </w:tabs>
      <w:outlineLvl w:val="3"/>
    </w:pPr>
    <w:rPr>
      <w:b/>
      <w:bCs/>
      <w:sz w:val="20"/>
      <w:szCs w:val="20"/>
    </w:rPr>
  </w:style>
  <w:style w:type="paragraph" w:styleId="berschrift5">
    <w:name w:val="heading 5"/>
    <w:basedOn w:val="Standard"/>
    <w:next w:val="Standard"/>
    <w:autoRedefine/>
    <w:qFormat/>
    <w:rsid w:val="00A91FFE"/>
    <w:pPr>
      <w:numPr>
        <w:ilvl w:val="4"/>
        <w:numId w:val="12"/>
      </w:numPr>
      <w:spacing w:before="240" w:after="60"/>
      <w:outlineLvl w:val="4"/>
    </w:pPr>
    <w:rPr>
      <w:b/>
      <w:bCs/>
      <w:i/>
      <w:iCs/>
      <w:szCs w:val="26"/>
    </w:rPr>
  </w:style>
  <w:style w:type="paragraph" w:styleId="berschrift6">
    <w:name w:val="heading 6"/>
    <w:basedOn w:val="Standard"/>
    <w:next w:val="Standard"/>
    <w:qFormat/>
    <w:rsid w:val="00A91FFE"/>
    <w:pPr>
      <w:spacing w:before="240" w:after="60"/>
      <w:outlineLvl w:val="5"/>
    </w:pPr>
    <w:rPr>
      <w:b/>
      <w:bCs/>
      <w:sz w:val="22"/>
      <w:szCs w:val="22"/>
    </w:rPr>
  </w:style>
  <w:style w:type="paragraph" w:styleId="berschrift7">
    <w:name w:val="heading 7"/>
    <w:basedOn w:val="Standard"/>
    <w:next w:val="Standard"/>
    <w:qFormat/>
    <w:rsid w:val="00A91FFE"/>
    <w:pPr>
      <w:spacing w:before="240" w:after="60"/>
      <w:outlineLvl w:val="6"/>
    </w:pPr>
  </w:style>
  <w:style w:type="paragraph" w:styleId="berschrift8">
    <w:name w:val="heading 8"/>
    <w:basedOn w:val="Standard"/>
    <w:next w:val="Standard"/>
    <w:qFormat/>
    <w:rsid w:val="00A91FFE"/>
    <w:pPr>
      <w:numPr>
        <w:ilvl w:val="7"/>
        <w:numId w:val="12"/>
      </w:numPr>
      <w:spacing w:before="240" w:after="60"/>
      <w:outlineLvl w:val="7"/>
    </w:pPr>
    <w:rPr>
      <w:i/>
      <w:iCs/>
    </w:rPr>
  </w:style>
  <w:style w:type="paragraph" w:styleId="berschrift9">
    <w:name w:val="heading 9"/>
    <w:basedOn w:val="Standard"/>
    <w:next w:val="Standard"/>
    <w:qFormat/>
    <w:rsid w:val="00A91FFE"/>
    <w:pPr>
      <w:numPr>
        <w:ilvl w:val="8"/>
        <w:numId w:val="12"/>
      </w:num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A91FFE"/>
    <w:rPr>
      <w:rFonts w:ascii="Arial" w:hAnsi="Arial" w:cs="Arial"/>
      <w:b/>
      <w:sz w:val="20"/>
      <w:szCs w:val="20"/>
    </w:rPr>
  </w:style>
  <w:style w:type="paragraph" w:styleId="Kommentartext">
    <w:name w:val="annotation text"/>
    <w:basedOn w:val="Standard"/>
    <w:semiHidden/>
  </w:style>
  <w:style w:type="paragraph" w:styleId="Kopfzeile">
    <w:name w:val="header"/>
    <w:basedOn w:val="Standard"/>
    <w:link w:val="KopfzeileZchn"/>
    <w:rsid w:val="00A91FFE"/>
    <w:pPr>
      <w:tabs>
        <w:tab w:val="center" w:pos="4536"/>
        <w:tab w:val="right" w:pos="9072"/>
      </w:tabs>
    </w:pPr>
  </w:style>
  <w:style w:type="paragraph" w:styleId="Fuzeile">
    <w:name w:val="footer"/>
    <w:basedOn w:val="Standard"/>
    <w:link w:val="FuzeileZchn"/>
    <w:rsid w:val="00A91FFE"/>
    <w:pPr>
      <w:tabs>
        <w:tab w:val="center" w:pos="4536"/>
        <w:tab w:val="right" w:pos="9072"/>
      </w:tabs>
    </w:pPr>
  </w:style>
  <w:style w:type="paragraph" w:styleId="Textkrper-Zeileneinzug">
    <w:name w:val="Body Text Indent"/>
    <w:basedOn w:val="Standard"/>
    <w:link w:val="Textkrper-ZeileneinzugZchn"/>
    <w:rsid w:val="00A91FFE"/>
    <w:pPr>
      <w:tabs>
        <w:tab w:val="left" w:pos="567"/>
        <w:tab w:val="left" w:pos="851"/>
        <w:tab w:val="left" w:pos="7938"/>
      </w:tabs>
      <w:ind w:left="930"/>
    </w:pPr>
    <w:rPr>
      <w:sz w:val="22"/>
      <w:szCs w:val="22"/>
    </w:rPr>
  </w:style>
  <w:style w:type="paragraph" w:styleId="Dokumentstruktur">
    <w:name w:val="Document Map"/>
    <w:basedOn w:val="Standard"/>
    <w:semiHidden/>
    <w:pPr>
      <w:shd w:val="clear" w:color="auto" w:fill="000080"/>
    </w:pPr>
    <w:rPr>
      <w:rFonts w:ascii="Tahoma" w:hAnsi="Tahoma" w:cs="Tahoma"/>
    </w:rPr>
  </w:style>
  <w:style w:type="paragraph" w:styleId="Kommentarthema">
    <w:name w:val="annotation subject"/>
    <w:basedOn w:val="Kommentartext"/>
    <w:next w:val="Kommentartext"/>
    <w:semiHidden/>
    <w:rPr>
      <w:b/>
      <w:bCs/>
    </w:rPr>
  </w:style>
  <w:style w:type="paragraph" w:styleId="Sprechblasentext">
    <w:name w:val="Balloon Text"/>
    <w:basedOn w:val="Standard"/>
    <w:link w:val="SprechblasentextZchn"/>
    <w:semiHidden/>
    <w:rsid w:val="00A91FFE"/>
    <w:rPr>
      <w:rFonts w:ascii="Tahoma" w:hAnsi="Tahoma" w:cs="Tahoma"/>
      <w:sz w:val="16"/>
      <w:szCs w:val="16"/>
    </w:rPr>
  </w:style>
  <w:style w:type="paragraph" w:customStyle="1" w:styleId="CoreBefehl">
    <w:name w:val="CoreBefehl"/>
    <w:basedOn w:val="Standard"/>
    <w:next w:val="Standard"/>
    <w:rsid w:val="00A91FFE"/>
    <w:pPr>
      <w:pBdr>
        <w:top w:val="single" w:sz="6" w:space="0" w:color="FF0000"/>
        <w:left w:val="single" w:sz="6" w:space="0" w:color="FF0000"/>
        <w:bottom w:val="single" w:sz="6" w:space="0" w:color="FF0000"/>
        <w:right w:val="single" w:sz="6" w:space="0" w:color="FF0000"/>
      </w:pBdr>
      <w:shd w:val="clear" w:color="auto" w:fill="FFFF00"/>
      <w:spacing w:after="20" w:line="2" w:lineRule="atLeast"/>
      <w:ind w:firstLine="20"/>
    </w:pPr>
    <w:rPr>
      <w:rFonts w:ascii="Consolas" w:hAnsi="Consolas"/>
      <w:sz w:val="18"/>
    </w:rPr>
  </w:style>
  <w:style w:type="character" w:styleId="Funotenzeichen">
    <w:name w:val="footnote reference"/>
    <w:semiHidden/>
    <w:rsid w:val="00A91FFE"/>
    <w:rPr>
      <w:rFonts w:ascii="Times New Roman" w:hAnsi="Times New Roman" w:cs="Times New Roman"/>
      <w:vertAlign w:val="superscript"/>
    </w:rPr>
  </w:style>
  <w:style w:type="character" w:styleId="Kommentarzeichen">
    <w:name w:val="annotation reference"/>
    <w:semiHidden/>
    <w:rsid w:val="00A91FFE"/>
    <w:rPr>
      <w:rFonts w:ascii="News Gothic MT" w:hAnsi="News Gothic MT"/>
      <w:sz w:val="16"/>
      <w:szCs w:val="16"/>
    </w:rPr>
  </w:style>
  <w:style w:type="table" w:styleId="Tabellenraster">
    <w:name w:val="Table Grid"/>
    <w:basedOn w:val="NormaleTabelle"/>
    <w:rsid w:val="00A91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debausteine">
    <w:name w:val="Redebausteine"/>
    <w:rsid w:val="00A91FFE"/>
    <w:pPr>
      <w:numPr>
        <w:numId w:val="3"/>
      </w:numPr>
    </w:pPr>
  </w:style>
  <w:style w:type="paragraph" w:styleId="Abbildungsverzeichnis">
    <w:name w:val="table of figures"/>
    <w:basedOn w:val="Standard"/>
    <w:next w:val="Standard"/>
    <w:semiHidden/>
    <w:rsid w:val="00A91FFE"/>
    <w:pPr>
      <w:ind w:left="400" w:hanging="400"/>
    </w:pPr>
  </w:style>
  <w:style w:type="character" w:styleId="BesuchterHyperlink">
    <w:name w:val="FollowedHyperlink"/>
    <w:rsid w:val="00A91FFE"/>
    <w:rPr>
      <w:color w:val="800080"/>
      <w:u w:val="single"/>
    </w:rPr>
  </w:style>
  <w:style w:type="character" w:styleId="Endnotenzeichen">
    <w:name w:val="endnote reference"/>
    <w:semiHidden/>
    <w:rsid w:val="00A91FFE"/>
    <w:rPr>
      <w:rFonts w:ascii="News Gothic MT" w:hAnsi="News Gothic MT"/>
      <w:vertAlign w:val="superscript"/>
    </w:rPr>
  </w:style>
  <w:style w:type="character" w:styleId="Fett">
    <w:name w:val="Strong"/>
    <w:qFormat/>
    <w:rsid w:val="00A91FFE"/>
    <w:rPr>
      <w:rFonts w:ascii="Trebuchet MS" w:hAnsi="Trebuchet MS"/>
      <w:b/>
      <w:bCs/>
    </w:rPr>
  </w:style>
  <w:style w:type="paragraph" w:customStyle="1" w:styleId="Formatvorlage1">
    <w:name w:val="Formatvorlage1"/>
    <w:basedOn w:val="Standard"/>
    <w:rsid w:val="00A91FFE"/>
  </w:style>
  <w:style w:type="paragraph" w:customStyle="1" w:styleId="FormatvorlageRS">
    <w:name w:val="FormatvorlageRS"/>
    <w:rsid w:val="00A91FFE"/>
    <w:rPr>
      <w:sz w:val="24"/>
    </w:rPr>
  </w:style>
  <w:style w:type="character" w:customStyle="1" w:styleId="FunotentextZchn">
    <w:name w:val="Fußnotentext Zchn"/>
    <w:link w:val="Funotentext"/>
    <w:semiHidden/>
    <w:locked/>
    <w:rsid w:val="00A91FFE"/>
    <w:rPr>
      <w:rFonts w:ascii="Arial" w:hAnsi="Arial" w:cs="Arial"/>
      <w:b/>
      <w:lang w:val="de-DE" w:eastAsia="de-DE" w:bidi="ar-SA"/>
    </w:rPr>
  </w:style>
  <w:style w:type="paragraph" w:customStyle="1" w:styleId="FunotentextTNR08N">
    <w:name w:val="FußnotentextTNR08N"/>
    <w:basedOn w:val="Standard"/>
    <w:link w:val="FunotentextTNR08NZchn"/>
    <w:qFormat/>
    <w:rsid w:val="00A91FFE"/>
    <w:pPr>
      <w:jc w:val="both"/>
    </w:pPr>
    <w:rPr>
      <w:sz w:val="16"/>
    </w:rPr>
  </w:style>
  <w:style w:type="character" w:customStyle="1" w:styleId="FunotentextTNR08NZchn">
    <w:name w:val="FußnotentextTNR08N Zchn"/>
    <w:link w:val="FunotentextTNR08N"/>
    <w:rsid w:val="002E4F96"/>
    <w:rPr>
      <w:sz w:val="16"/>
      <w:szCs w:val="24"/>
    </w:rPr>
  </w:style>
  <w:style w:type="character" w:customStyle="1" w:styleId="FuzeileZchn">
    <w:name w:val="Fußzeile Zchn"/>
    <w:link w:val="Fuzeile"/>
    <w:semiHidden/>
    <w:locked/>
    <w:rsid w:val="00A91FFE"/>
    <w:rPr>
      <w:sz w:val="24"/>
      <w:szCs w:val="24"/>
      <w:lang w:val="de-DE" w:eastAsia="de-DE" w:bidi="ar-SA"/>
    </w:rPr>
  </w:style>
  <w:style w:type="character" w:styleId="Hervorhebung">
    <w:name w:val="Emphasis"/>
    <w:qFormat/>
    <w:rsid w:val="00A91FFE"/>
    <w:rPr>
      <w:rFonts w:ascii="News Gothic MT" w:hAnsi="News Gothic MT"/>
      <w:iCs/>
    </w:rPr>
  </w:style>
  <w:style w:type="character" w:styleId="Hyperlink">
    <w:name w:val="Hyperlink"/>
    <w:rsid w:val="00A91FFE"/>
    <w:rPr>
      <w:color w:val="0000FF"/>
      <w:u w:val="single"/>
    </w:rPr>
  </w:style>
  <w:style w:type="paragraph" w:styleId="Index1">
    <w:name w:val="index 1"/>
    <w:basedOn w:val="Standard"/>
    <w:next w:val="Standard"/>
    <w:autoRedefine/>
    <w:semiHidden/>
    <w:rsid w:val="00A91FFE"/>
    <w:pPr>
      <w:ind w:left="200" w:hanging="200"/>
    </w:pPr>
  </w:style>
  <w:style w:type="paragraph" w:styleId="Indexberschrift">
    <w:name w:val="index heading"/>
    <w:basedOn w:val="Standard"/>
    <w:next w:val="Index1"/>
    <w:semiHidden/>
    <w:rsid w:val="00A91FFE"/>
    <w:rPr>
      <w:b/>
      <w:bCs/>
    </w:rPr>
  </w:style>
  <w:style w:type="character" w:customStyle="1" w:styleId="KopfzeileZchn">
    <w:name w:val="Kopfzeile Zchn"/>
    <w:link w:val="Kopfzeile"/>
    <w:semiHidden/>
    <w:locked/>
    <w:rsid w:val="00A91FFE"/>
    <w:rPr>
      <w:sz w:val="24"/>
      <w:szCs w:val="24"/>
      <w:lang w:val="de-DE" w:eastAsia="de-DE" w:bidi="ar-SA"/>
    </w:rPr>
  </w:style>
  <w:style w:type="paragraph" w:styleId="Makrotext">
    <w:name w:val="macro"/>
    <w:semiHidden/>
    <w:rsid w:val="00A91F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b/>
    </w:rPr>
  </w:style>
  <w:style w:type="paragraph" w:styleId="Nachrichtenkopf">
    <w:name w:val="Message Header"/>
    <w:basedOn w:val="Standard"/>
    <w:rsid w:val="00A91FF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RGV-berschrift">
    <w:name w:val="toa heading"/>
    <w:basedOn w:val="Standard"/>
    <w:next w:val="Standard"/>
    <w:semiHidden/>
    <w:rsid w:val="00A91FFE"/>
    <w:pPr>
      <w:spacing w:before="120"/>
    </w:pPr>
    <w:rPr>
      <w:b/>
      <w:bCs/>
    </w:rPr>
  </w:style>
  <w:style w:type="character" w:styleId="Seitenzahl">
    <w:name w:val="page number"/>
    <w:basedOn w:val="Absatz-Standardschriftart"/>
    <w:rsid w:val="00A91FFE"/>
  </w:style>
  <w:style w:type="character" w:customStyle="1" w:styleId="SprechblasentextZchn">
    <w:name w:val="Sprechblasentext Zchn"/>
    <w:link w:val="Sprechblasentext"/>
    <w:semiHidden/>
    <w:locked/>
    <w:rsid w:val="00A91FFE"/>
    <w:rPr>
      <w:rFonts w:ascii="Tahoma" w:hAnsi="Tahoma" w:cs="Tahoma"/>
      <w:sz w:val="16"/>
      <w:szCs w:val="16"/>
      <w:lang w:val="de-DE" w:eastAsia="de-DE" w:bidi="ar-SA"/>
    </w:rPr>
  </w:style>
  <w:style w:type="paragraph" w:styleId="StandardWeb">
    <w:name w:val="Normal (Web)"/>
    <w:basedOn w:val="Standard"/>
    <w:autoRedefine/>
    <w:rsid w:val="00A91FFE"/>
  </w:style>
  <w:style w:type="paragraph" w:customStyle="1" w:styleId="SVSBild">
    <w:name w:val="SVSBild"/>
    <w:basedOn w:val="Standard"/>
    <w:semiHidden/>
    <w:rsid w:val="00A91FFE"/>
    <w:pPr>
      <w:spacing w:before="120" w:after="120"/>
      <w:ind w:left="284" w:firstLine="1"/>
      <w:jc w:val="center"/>
    </w:pPr>
    <w:rPr>
      <w:rFonts w:ascii="News Gothic MT" w:hAnsi="News Gothic MT"/>
      <w:color w:val="000000"/>
    </w:rPr>
  </w:style>
  <w:style w:type="character" w:customStyle="1" w:styleId="Textkrper-ZeileneinzugZchn">
    <w:name w:val="Textkörper-Zeileneinzug Zchn"/>
    <w:link w:val="Textkrper-Zeileneinzug"/>
    <w:semiHidden/>
    <w:locked/>
    <w:rsid w:val="00A91FFE"/>
    <w:rPr>
      <w:sz w:val="22"/>
      <w:szCs w:val="22"/>
      <w:lang w:val="de-DE" w:eastAsia="de-DE" w:bidi="ar-SA"/>
    </w:rPr>
  </w:style>
  <w:style w:type="paragraph" w:styleId="Titel">
    <w:name w:val="Title"/>
    <w:basedOn w:val="Standard"/>
    <w:next w:val="Standard"/>
    <w:autoRedefine/>
    <w:qFormat/>
    <w:rsid w:val="00A91FFE"/>
    <w:pPr>
      <w:spacing w:after="300"/>
      <w:contextualSpacing/>
    </w:pPr>
    <w:rPr>
      <w:rFonts w:ascii="Cambria" w:hAnsi="Cambria"/>
      <w:smallCaps/>
      <w:sz w:val="52"/>
      <w:szCs w:val="52"/>
      <w:lang w:val="en-US" w:eastAsia="en-US" w:bidi="en-US"/>
    </w:rPr>
  </w:style>
  <w:style w:type="paragraph" w:customStyle="1" w:styleId="TNR01NLinks">
    <w:name w:val="TNR01NLinks"/>
    <w:rsid w:val="00A91FFE"/>
    <w:rPr>
      <w:sz w:val="2"/>
      <w:szCs w:val="2"/>
    </w:rPr>
  </w:style>
  <w:style w:type="paragraph" w:customStyle="1" w:styleId="TNR03NmitAbstand">
    <w:name w:val="TNR03NmitAbstand"/>
    <w:basedOn w:val="Standard"/>
    <w:rsid w:val="00A91FFE"/>
    <w:pPr>
      <w:spacing w:before="240" w:after="240"/>
      <w:ind w:left="567" w:hanging="567"/>
    </w:pPr>
    <w:rPr>
      <w:bCs/>
      <w:sz w:val="6"/>
      <w:szCs w:val="6"/>
    </w:rPr>
  </w:style>
  <w:style w:type="paragraph" w:customStyle="1" w:styleId="TNR08NLinks">
    <w:name w:val="TNR08NLinks"/>
    <w:basedOn w:val="Standard"/>
    <w:rsid w:val="00A91FFE"/>
    <w:rPr>
      <w:sz w:val="16"/>
      <w:szCs w:val="16"/>
    </w:rPr>
  </w:style>
  <w:style w:type="paragraph" w:customStyle="1" w:styleId="TNR09N">
    <w:name w:val="TNR09N"/>
    <w:basedOn w:val="Standard"/>
    <w:rsid w:val="00A91FFE"/>
    <w:pPr>
      <w:tabs>
        <w:tab w:val="left" w:pos="284"/>
        <w:tab w:val="center" w:pos="4536"/>
      </w:tabs>
    </w:pPr>
    <w:rPr>
      <w:sz w:val="18"/>
      <w:szCs w:val="18"/>
    </w:rPr>
  </w:style>
  <w:style w:type="paragraph" w:customStyle="1" w:styleId="TNR10F">
    <w:name w:val="TNR10F"/>
    <w:rsid w:val="00A91FFE"/>
    <w:pPr>
      <w:jc w:val="center"/>
    </w:pPr>
    <w:rPr>
      <w:b/>
    </w:rPr>
  </w:style>
  <w:style w:type="paragraph" w:customStyle="1" w:styleId="TNR10FHaeng1cmZA15">
    <w:name w:val="TNR10FHaeng1cmZA15"/>
    <w:basedOn w:val="Standard"/>
    <w:rsid w:val="00A91FFE"/>
    <w:pPr>
      <w:spacing w:line="360" w:lineRule="auto"/>
      <w:ind w:left="567" w:hanging="567"/>
      <w:jc w:val="both"/>
    </w:pPr>
    <w:rPr>
      <w:b/>
      <w:sz w:val="20"/>
      <w:szCs w:val="20"/>
    </w:rPr>
  </w:style>
  <w:style w:type="paragraph" w:customStyle="1" w:styleId="TNR10FLinks">
    <w:name w:val="TNR10FLinks"/>
    <w:basedOn w:val="Standard"/>
    <w:rsid w:val="00A91FFE"/>
    <w:rPr>
      <w:b/>
      <w:sz w:val="20"/>
      <w:szCs w:val="20"/>
    </w:rPr>
  </w:style>
  <w:style w:type="paragraph" w:customStyle="1" w:styleId="TNR10FZent">
    <w:name w:val="TNR10FZent"/>
    <w:rsid w:val="00A91FFE"/>
    <w:pPr>
      <w:jc w:val="center"/>
    </w:pPr>
    <w:rPr>
      <w:b/>
    </w:rPr>
  </w:style>
  <w:style w:type="paragraph" w:customStyle="1" w:styleId="TNR10KTab15">
    <w:name w:val="TNR10KTab15"/>
    <w:rsid w:val="00A91FFE"/>
    <w:pPr>
      <w:tabs>
        <w:tab w:val="left" w:pos="851"/>
      </w:tabs>
      <w:jc w:val="both"/>
    </w:pPr>
    <w:rPr>
      <w:i/>
      <w:szCs w:val="24"/>
    </w:rPr>
  </w:style>
  <w:style w:type="paragraph" w:customStyle="1" w:styleId="TNR10N">
    <w:name w:val="TNR10N"/>
    <w:rsid w:val="00A91FFE"/>
    <w:pPr>
      <w:jc w:val="center"/>
    </w:pPr>
  </w:style>
  <w:style w:type="paragraph" w:customStyle="1" w:styleId="TNR10NBlockMitAbstand">
    <w:name w:val="TNR10NBlockMitAbstand"/>
    <w:rsid w:val="00A91FFE"/>
    <w:pPr>
      <w:spacing w:before="200" w:after="200"/>
      <w:jc w:val="both"/>
    </w:pPr>
    <w:rPr>
      <w:szCs w:val="24"/>
    </w:rPr>
  </w:style>
  <w:style w:type="paragraph" w:customStyle="1" w:styleId="TNR10NHaeng1cm">
    <w:name w:val="TNR10NHaeng1cm"/>
    <w:basedOn w:val="Standard"/>
    <w:rsid w:val="00A91FFE"/>
    <w:pPr>
      <w:ind w:left="567" w:hanging="567"/>
      <w:jc w:val="both"/>
    </w:pPr>
    <w:rPr>
      <w:sz w:val="20"/>
    </w:rPr>
  </w:style>
  <w:style w:type="paragraph" w:customStyle="1" w:styleId="TNR10NLinks">
    <w:name w:val="TNR10NLinks"/>
    <w:basedOn w:val="Standard"/>
    <w:link w:val="TNR10NLinksZchn"/>
    <w:rsid w:val="00A91FFE"/>
    <w:rPr>
      <w:sz w:val="20"/>
      <w:szCs w:val="20"/>
    </w:rPr>
  </w:style>
  <w:style w:type="character" w:customStyle="1" w:styleId="TNR10NLinksZchn">
    <w:name w:val="TNR10NLinks Zchn"/>
    <w:link w:val="TNR10NLinks"/>
    <w:rsid w:val="00A91FFE"/>
    <w:rPr>
      <w:lang w:val="de-DE" w:eastAsia="de-DE" w:bidi="ar-SA"/>
    </w:rPr>
  </w:style>
  <w:style w:type="paragraph" w:customStyle="1" w:styleId="TNR10NZent">
    <w:name w:val="TNR10NZent"/>
    <w:rsid w:val="00A91FFE"/>
    <w:pPr>
      <w:jc w:val="center"/>
    </w:pPr>
  </w:style>
  <w:style w:type="paragraph" w:customStyle="1" w:styleId="TNR12FEinzLi025">
    <w:name w:val="TNR12FEinzLi025"/>
    <w:basedOn w:val="Standard"/>
    <w:rsid w:val="00A91FFE"/>
    <w:pPr>
      <w:ind w:left="139"/>
    </w:pPr>
    <w:rPr>
      <w:b/>
    </w:rPr>
  </w:style>
  <w:style w:type="paragraph" w:customStyle="1" w:styleId="TNR12NZent">
    <w:name w:val="TNR12NZent"/>
    <w:basedOn w:val="Standard"/>
    <w:rsid w:val="00A91FFE"/>
    <w:pPr>
      <w:jc w:val="center"/>
    </w:pPr>
  </w:style>
  <w:style w:type="paragraph" w:customStyle="1" w:styleId="TNR14FLW2Zentr">
    <w:name w:val="TNR14FLW2Zentr"/>
    <w:rsid w:val="00A91FFE"/>
    <w:pPr>
      <w:jc w:val="center"/>
    </w:pPr>
    <w:rPr>
      <w:b/>
      <w:spacing w:val="40"/>
      <w:sz w:val="28"/>
      <w:szCs w:val="28"/>
    </w:rPr>
  </w:style>
  <w:style w:type="paragraph" w:customStyle="1" w:styleId="TNR16FZentr">
    <w:name w:val="TNR16FZentr"/>
    <w:rsid w:val="00A91FFE"/>
    <w:pPr>
      <w:jc w:val="center"/>
    </w:pPr>
    <w:rPr>
      <w:b/>
      <w:sz w:val="32"/>
      <w:szCs w:val="32"/>
    </w:rPr>
  </w:style>
  <w:style w:type="paragraph" w:customStyle="1" w:styleId="TNR18FLinksAbstVor12">
    <w:name w:val="TNR18FLinksAbstVor12"/>
    <w:rsid w:val="00A91FFE"/>
    <w:pPr>
      <w:spacing w:before="240"/>
    </w:pPr>
    <w:rPr>
      <w:b/>
      <w:sz w:val="36"/>
      <w:szCs w:val="36"/>
    </w:rPr>
  </w:style>
  <w:style w:type="paragraph" w:customStyle="1" w:styleId="TNR9N">
    <w:name w:val="TNR9N"/>
    <w:basedOn w:val="Standard"/>
    <w:rsid w:val="00A91FFE"/>
    <w:pPr>
      <w:tabs>
        <w:tab w:val="left" w:pos="284"/>
        <w:tab w:val="center" w:pos="4536"/>
      </w:tabs>
    </w:pPr>
    <w:rPr>
      <w:sz w:val="18"/>
      <w:szCs w:val="18"/>
    </w:rPr>
  </w:style>
  <w:style w:type="character" w:customStyle="1" w:styleId="berschrift2Zchn">
    <w:name w:val="Überschrift 2 Zchn"/>
    <w:link w:val="berschrift2"/>
    <w:semiHidden/>
    <w:locked/>
    <w:rsid w:val="00A91FFE"/>
    <w:rPr>
      <w:b/>
      <w:bCs/>
      <w:sz w:val="32"/>
      <w:szCs w:val="32"/>
      <w:lang w:val="de-DE" w:eastAsia="de-DE" w:bidi="ar-SA"/>
    </w:rPr>
  </w:style>
  <w:style w:type="character" w:customStyle="1" w:styleId="berschrift3Zchn">
    <w:name w:val="Überschrift 3 Zchn"/>
    <w:link w:val="berschrift3"/>
    <w:semiHidden/>
    <w:locked/>
    <w:rsid w:val="00A91FFE"/>
    <w:rPr>
      <w:b/>
      <w:bCs/>
      <w:sz w:val="24"/>
      <w:szCs w:val="24"/>
      <w:lang w:val="de-DE" w:eastAsia="de-DE" w:bidi="ar-SA"/>
    </w:rPr>
  </w:style>
  <w:style w:type="character" w:customStyle="1" w:styleId="berschrift4Zchn">
    <w:name w:val="Überschrift 4 Zchn"/>
    <w:link w:val="berschrift4"/>
    <w:semiHidden/>
    <w:locked/>
    <w:rsid w:val="00A91FFE"/>
    <w:rPr>
      <w:b/>
      <w:bCs/>
      <w:lang w:val="de-DE" w:eastAsia="de-DE" w:bidi="ar-SA"/>
    </w:rPr>
  </w:style>
  <w:style w:type="paragraph" w:styleId="Umschlagabsenderadresse">
    <w:name w:val="envelope return"/>
    <w:basedOn w:val="Standard"/>
    <w:semiHidden/>
    <w:rsid w:val="00A91FFE"/>
    <w:rPr>
      <w:rFonts w:ascii="News Gothic MT" w:hAnsi="News Gothic MT"/>
    </w:rPr>
  </w:style>
  <w:style w:type="paragraph" w:styleId="Verzeichnis1">
    <w:name w:val="toc 1"/>
    <w:basedOn w:val="Standard"/>
    <w:next w:val="Standard"/>
    <w:autoRedefine/>
    <w:semiHidden/>
    <w:rsid w:val="00A91FFE"/>
  </w:style>
  <w:style w:type="paragraph" w:styleId="Verzeichnis2">
    <w:name w:val="toc 2"/>
    <w:basedOn w:val="Standard"/>
    <w:next w:val="Standard"/>
    <w:autoRedefine/>
    <w:semiHidden/>
    <w:rsid w:val="00A91FFE"/>
    <w:pPr>
      <w:ind w:left="240"/>
    </w:pPr>
  </w:style>
  <w:style w:type="paragraph" w:styleId="Verzeichnis3">
    <w:name w:val="toc 3"/>
    <w:basedOn w:val="Standard"/>
    <w:next w:val="Standard"/>
    <w:autoRedefine/>
    <w:semiHidden/>
    <w:rsid w:val="00A91FFE"/>
    <w:pPr>
      <w:ind w:left="480"/>
    </w:pPr>
  </w:style>
  <w:style w:type="paragraph" w:styleId="Verzeichnis4">
    <w:name w:val="toc 4"/>
    <w:basedOn w:val="Standard"/>
    <w:next w:val="Standard"/>
    <w:autoRedefine/>
    <w:semiHidden/>
    <w:rsid w:val="00A91FFE"/>
  </w:style>
  <w:style w:type="paragraph" w:styleId="Verzeichnis5">
    <w:name w:val="toc 5"/>
    <w:basedOn w:val="Standard"/>
    <w:next w:val="Standard"/>
    <w:autoRedefine/>
    <w:semiHidden/>
    <w:rsid w:val="00A91FFE"/>
    <w:pPr>
      <w:ind w:left="960"/>
    </w:pPr>
  </w:style>
  <w:style w:type="paragraph" w:styleId="Verzeichnis6">
    <w:name w:val="toc 6"/>
    <w:basedOn w:val="Standard"/>
    <w:next w:val="Standard"/>
    <w:autoRedefine/>
    <w:semiHidden/>
    <w:rsid w:val="00A91FFE"/>
    <w:pPr>
      <w:ind w:left="1200"/>
    </w:pPr>
  </w:style>
  <w:style w:type="paragraph" w:styleId="Verzeichnis7">
    <w:name w:val="toc 7"/>
    <w:basedOn w:val="Standard"/>
    <w:next w:val="Standard"/>
    <w:autoRedefine/>
    <w:semiHidden/>
    <w:rsid w:val="00A91FFE"/>
    <w:pPr>
      <w:ind w:left="1440"/>
    </w:pPr>
  </w:style>
  <w:style w:type="paragraph" w:styleId="Verzeichnis8">
    <w:name w:val="toc 8"/>
    <w:basedOn w:val="Standard"/>
    <w:next w:val="Standard"/>
    <w:autoRedefine/>
    <w:semiHidden/>
    <w:rsid w:val="00A91FFE"/>
    <w:pPr>
      <w:ind w:left="1680"/>
    </w:pPr>
  </w:style>
  <w:style w:type="paragraph" w:styleId="Verzeichnis9">
    <w:name w:val="toc 9"/>
    <w:basedOn w:val="Standard"/>
    <w:next w:val="Standard"/>
    <w:autoRedefine/>
    <w:semiHidden/>
    <w:rsid w:val="00A91FFE"/>
    <w:pPr>
      <w:ind w:left="1920"/>
    </w:pPr>
  </w:style>
  <w:style w:type="character" w:styleId="Zeilennummer">
    <w:name w:val="line number"/>
    <w:rsid w:val="00A91FFE"/>
    <w:rPr>
      <w:rFonts w:ascii="News Gothic MT" w:hAnsi="News Gothic MT"/>
    </w:rPr>
  </w:style>
  <w:style w:type="character" w:styleId="Platzhaltertext">
    <w:name w:val="Placeholder Text"/>
    <w:basedOn w:val="Absatz-Standardschriftart"/>
    <w:uiPriority w:val="99"/>
    <w:semiHidden/>
    <w:rsid w:val="00C51A3B"/>
    <w:rPr>
      <w:color w:val="808080"/>
    </w:rPr>
  </w:style>
  <w:style w:type="character" w:customStyle="1" w:styleId="TNR12">
    <w:name w:val="TNR12"/>
    <w:basedOn w:val="Absatz-Standardschriftart"/>
    <w:rsid w:val="00C51A3B"/>
    <w:rPr>
      <w:rFonts w:ascii="Times New Roman" w:hAnsi="Times New Roman"/>
      <w:sz w:val="24"/>
    </w:rPr>
  </w:style>
  <w:style w:type="character" w:customStyle="1" w:styleId="TNR14">
    <w:name w:val="TNR14"/>
    <w:basedOn w:val="Absatz-Standardschriftart"/>
    <w:rsid w:val="00E15DE4"/>
    <w:rPr>
      <w:rFonts w:ascii="Times New Roman" w:hAnsi="Times New Roman"/>
      <w:sz w:val="28"/>
    </w:rPr>
  </w:style>
  <w:style w:type="character" w:customStyle="1" w:styleId="TNR10NLi">
    <w:name w:val="TNR10NLi"/>
    <w:basedOn w:val="Absatz-Standardschriftart"/>
    <w:uiPriority w:val="1"/>
    <w:qFormat/>
    <w:rsid w:val="005B1DE0"/>
    <w:rPr>
      <w:rFonts w:ascii="Times New Roman" w:hAnsi="Times New Roman"/>
      <w:sz w:val="20"/>
    </w:rPr>
  </w:style>
  <w:style w:type="paragraph" w:customStyle="1" w:styleId="ARI10Nli">
    <w:name w:val="ARI10Nli"/>
    <w:basedOn w:val="Standard"/>
    <w:qFormat/>
    <w:rsid w:val="00B00B4B"/>
    <w:rPr>
      <w:rFonts w:ascii="Arial" w:hAnsi="Arial"/>
      <w:sz w:val="20"/>
    </w:rPr>
  </w:style>
  <w:style w:type="paragraph" w:customStyle="1" w:styleId="ARI09Nli">
    <w:name w:val="ARI09Nli"/>
    <w:basedOn w:val="Standard"/>
    <w:qFormat/>
    <w:rsid w:val="00B00B4B"/>
    <w:rPr>
      <w:rFonts w:ascii="Arial" w:hAnsi="Arial"/>
      <w:sz w:val="18"/>
    </w:rPr>
  </w:style>
  <w:style w:type="character" w:customStyle="1" w:styleId="ARI12NLi">
    <w:name w:val="ARI12NLi"/>
    <w:basedOn w:val="Absatz-Standardschriftart"/>
    <w:uiPriority w:val="1"/>
    <w:qFormat/>
    <w:rsid w:val="002D4467"/>
    <w:rPr>
      <w:rFonts w:ascii="Arial" w:hAnsi="Arial"/>
      <w:sz w:val="24"/>
    </w:rPr>
  </w:style>
  <w:style w:type="paragraph" w:customStyle="1" w:styleId="ARI09Nzen">
    <w:name w:val="ARI09Nzen"/>
    <w:basedOn w:val="Standard"/>
    <w:rsid w:val="003F7BD6"/>
    <w:pPr>
      <w:jc w:val="center"/>
    </w:pPr>
    <w:rPr>
      <w:rFonts w:ascii="Arial" w:hAnsi="Arial" w:cs="Arial"/>
      <w:sz w:val="18"/>
      <w:szCs w:val="18"/>
    </w:rPr>
  </w:style>
  <w:style w:type="character" w:customStyle="1" w:styleId="ARI09Nlin">
    <w:name w:val="ARI09Nlin"/>
    <w:basedOn w:val="Absatz-Standardschriftart"/>
    <w:uiPriority w:val="1"/>
    <w:qFormat/>
    <w:rsid w:val="004975B8"/>
    <w:rPr>
      <w:rFonts w:ascii="Arial" w:hAnsi="Arial"/>
      <w:sz w:val="18"/>
    </w:rPr>
  </w:style>
  <w:style w:type="character" w:customStyle="1" w:styleId="ARI10Nlin">
    <w:name w:val="ARI10Nlin"/>
    <w:basedOn w:val="Absatz-Standardschriftart"/>
    <w:uiPriority w:val="1"/>
    <w:qFormat/>
    <w:rsid w:val="00D8703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nzl-Irmi\AppData\Local\Microsoft\Windows\Temporary%20Internet%20Files\Content.Outlook\WJ57I1N1\Anlage_A_2015-07-16_Einsch&#228;tzung_w&#228;hrend_der_Probeze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8D294431184A2994E8FA8EA694946A"/>
        <w:category>
          <w:name w:val="Allgemein"/>
          <w:gallery w:val="placeholder"/>
        </w:category>
        <w:types>
          <w:type w:val="bbPlcHdr"/>
        </w:types>
        <w:behaviors>
          <w:behavior w:val="content"/>
        </w:behaviors>
        <w:guid w:val="{AD64034E-0A3A-4B1A-AF4A-C10E4217818D}"/>
      </w:docPartPr>
      <w:docPartBody>
        <w:p w:rsidR="00000000" w:rsidRDefault="00B55F24">
          <w:pPr>
            <w:pStyle w:val="528D294431184A2994E8FA8EA694946A"/>
          </w:pPr>
          <w:r>
            <w:rPr>
              <w:rStyle w:val="Platzhaltertext"/>
            </w:rPr>
            <w:t>Jahr eingeben</w:t>
          </w:r>
        </w:p>
      </w:docPartBody>
    </w:docPart>
    <w:docPart>
      <w:docPartPr>
        <w:name w:val="9208BB3C7DBA432483FD2368FBC062BE"/>
        <w:category>
          <w:name w:val="Allgemein"/>
          <w:gallery w:val="placeholder"/>
        </w:category>
        <w:types>
          <w:type w:val="bbPlcHdr"/>
        </w:types>
        <w:behaviors>
          <w:behavior w:val="content"/>
        </w:behaviors>
        <w:guid w:val="{D97C7E2C-8803-4BC8-B692-402BDDCFB239}"/>
      </w:docPartPr>
      <w:docPartBody>
        <w:p w:rsidR="00000000" w:rsidRDefault="00B55F24">
          <w:pPr>
            <w:pStyle w:val="9208BB3C7DBA432483FD2368FBC062BE"/>
          </w:pPr>
          <w:r w:rsidRPr="00CC3B32">
            <w:rPr>
              <w:rStyle w:val="Platzhaltertext"/>
            </w:rPr>
            <w:t>Klicken Sie hier, um Text einzugeben.</w:t>
          </w:r>
        </w:p>
      </w:docPartBody>
    </w:docPart>
    <w:docPart>
      <w:docPartPr>
        <w:name w:val="8684CA32BE0D455292ADB079490723B3"/>
        <w:category>
          <w:name w:val="Allgemein"/>
          <w:gallery w:val="placeholder"/>
        </w:category>
        <w:types>
          <w:type w:val="bbPlcHdr"/>
        </w:types>
        <w:behaviors>
          <w:behavior w:val="content"/>
        </w:behaviors>
        <w:guid w:val="{8286223C-3553-4C7E-A4CF-A8444606014C}"/>
      </w:docPartPr>
      <w:docPartBody>
        <w:p w:rsidR="00000000" w:rsidRDefault="000B640E">
          <w:pPr>
            <w:pStyle w:val="8684CA32BE0D455292ADB079490723B3"/>
          </w:pPr>
          <w:r w:rsidRPr="00CC3B32">
            <w:rPr>
              <w:rStyle w:val="Platzhaltertext"/>
            </w:rPr>
            <w:t>Wählen Sie ein Element aus.</w:t>
          </w:r>
        </w:p>
      </w:docPartBody>
    </w:docPart>
    <w:docPart>
      <w:docPartPr>
        <w:name w:val="E069171DA23146779630E5B26967545A"/>
        <w:category>
          <w:name w:val="Allgemein"/>
          <w:gallery w:val="placeholder"/>
        </w:category>
        <w:types>
          <w:type w:val="bbPlcHdr"/>
        </w:types>
        <w:behaviors>
          <w:behavior w:val="content"/>
        </w:behaviors>
        <w:guid w:val="{D4150085-C4C1-4060-AC02-F16D3CC8EFC8}"/>
      </w:docPartPr>
      <w:docPartBody>
        <w:bookmarkStart w:id="0" w:name="P60CoF36"/>
        <w:p w:rsidR="00000000" w:rsidRDefault="00B10FD2">
          <w:pPr>
            <w:pStyle w:val="E069171DA23146779630E5B26967545A"/>
          </w:pPr>
          <w:r>
            <w:rPr>
              <w:rStyle w:val="ARI12NLi"/>
            </w:rPr>
            <w:fldChar w:fldCharType="begin">
              <w:ffData>
                <w:name w:val="P60CoF36"/>
                <w:enabled w:val="0"/>
                <w:calcOnExit w:val="0"/>
                <w:statusText w:type="text" w:val="Feld «P60»"/>
                <w:textInput>
                  <w:default w:val="«P60»"/>
                </w:textInput>
              </w:ffData>
            </w:fldChar>
          </w:r>
          <w:r>
            <w:rPr>
              <w:rStyle w:val="ARI12NLi"/>
            </w:rPr>
            <w:instrText xml:space="preserve"> FORMTEXT </w:instrText>
          </w:r>
          <w:r>
            <w:rPr>
              <w:rStyle w:val="ARI12NLi"/>
            </w:rPr>
          </w:r>
          <w:r>
            <w:rPr>
              <w:rStyle w:val="ARI12NLi"/>
            </w:rPr>
            <w:fldChar w:fldCharType="separate"/>
          </w:r>
          <w:r w:rsidR="00000000">
            <w:rPr>
              <w:rStyle w:val="ARI12NLi"/>
            </w:rPr>
            <w:t>«P60»</w:t>
          </w:r>
          <w:r>
            <w:rPr>
              <w:rStyle w:val="ARI12NLi"/>
            </w:rPr>
            <w:fldChar w:fldCharType="end"/>
          </w:r>
          <w:bookmarkEnd w:id="0"/>
        </w:p>
      </w:docPartBody>
    </w:docPart>
    <w:docPart>
      <w:docPartPr>
        <w:name w:val="9BD31082A8734677BEEE303F98864116"/>
        <w:category>
          <w:name w:val="Allgemein"/>
          <w:gallery w:val="placeholder"/>
        </w:category>
        <w:types>
          <w:type w:val="bbPlcHdr"/>
        </w:types>
        <w:behaviors>
          <w:behavior w:val="content"/>
        </w:behaviors>
        <w:guid w:val="{353D97A2-36D7-4FC4-863E-490AFC3DC23A}"/>
      </w:docPartPr>
      <w:docPartBody>
        <w:p w:rsidR="00000000" w:rsidRDefault="00B10FD2">
          <w:pPr>
            <w:pStyle w:val="9BD31082A8734677BEEE303F98864116"/>
          </w:pPr>
          <w:r w:rsidRPr="00912A03">
            <w:rPr>
              <w:rStyle w:val="Platzhaltertext"/>
            </w:rPr>
            <w:t>Datum eingeben.</w:t>
          </w:r>
        </w:p>
      </w:docPartBody>
    </w:docPart>
    <w:docPart>
      <w:docPartPr>
        <w:name w:val="4B63093051B8487797931DF81A81189D"/>
        <w:category>
          <w:name w:val="Allgemein"/>
          <w:gallery w:val="placeholder"/>
        </w:category>
        <w:types>
          <w:type w:val="bbPlcHdr"/>
        </w:types>
        <w:behaviors>
          <w:behavior w:val="content"/>
        </w:behaviors>
        <w:guid w:val="{EBE801A1-9965-486A-9D3A-AFFAB2271A42}"/>
      </w:docPartPr>
      <w:docPartBody>
        <w:p w:rsidR="00000000" w:rsidRDefault="00B10FD2">
          <w:pPr>
            <w:pStyle w:val="4B63093051B8487797931DF81A81189D"/>
          </w:pPr>
          <w:r w:rsidRPr="00912A03">
            <w:rPr>
              <w:rStyle w:val="Platzhaltertext"/>
            </w:rPr>
            <w:t>Datum eingeben.</w:t>
          </w:r>
        </w:p>
      </w:docPartBody>
    </w:docPart>
    <w:docPart>
      <w:docPartPr>
        <w:name w:val="065C344C82F2463B921D5638FE23B64F"/>
        <w:category>
          <w:name w:val="Allgemein"/>
          <w:gallery w:val="placeholder"/>
        </w:category>
        <w:types>
          <w:type w:val="bbPlcHdr"/>
        </w:types>
        <w:behaviors>
          <w:behavior w:val="content"/>
        </w:behaviors>
        <w:guid w:val="{8BD78E82-4F9F-40E4-82D4-DB21A3C60EBC}"/>
      </w:docPartPr>
      <w:docPartBody>
        <w:p w:rsidR="00000000" w:rsidRDefault="00B10FD2">
          <w:pPr>
            <w:pStyle w:val="065C344C82F2463B921D5638FE23B64F"/>
          </w:pPr>
          <w:r>
            <w:t xml:space="preserve">     </w:t>
          </w:r>
        </w:p>
      </w:docPartBody>
    </w:docPart>
    <w:docPart>
      <w:docPartPr>
        <w:name w:val="0B3E670697E54080998BB3F69C3CE3A4"/>
        <w:category>
          <w:name w:val="Allgemein"/>
          <w:gallery w:val="placeholder"/>
        </w:category>
        <w:types>
          <w:type w:val="bbPlcHdr"/>
        </w:types>
        <w:behaviors>
          <w:behavior w:val="content"/>
        </w:behaviors>
        <w:guid w:val="{5947155C-D733-4798-9EAE-702CBB2C182A}"/>
      </w:docPartPr>
      <w:docPartBody>
        <w:p w:rsidR="00000000" w:rsidRDefault="00B10FD2">
          <w:pPr>
            <w:pStyle w:val="0B3E670697E54080998BB3F69C3CE3A4"/>
          </w:pPr>
          <w:r>
            <w:t xml:space="preserve">     </w:t>
          </w:r>
        </w:p>
      </w:docPartBody>
    </w:docPart>
    <w:docPart>
      <w:docPartPr>
        <w:name w:val="076BD8095A864AD4876538CE70BE06A4"/>
        <w:category>
          <w:name w:val="Allgemein"/>
          <w:gallery w:val="placeholder"/>
        </w:category>
        <w:types>
          <w:type w:val="bbPlcHdr"/>
        </w:types>
        <w:behaviors>
          <w:behavior w:val="content"/>
        </w:behaviors>
        <w:guid w:val="{0C6DA98F-8E84-4DC7-8AF3-DCA9D3FF7577}"/>
      </w:docPartPr>
      <w:docPartBody>
        <w:p w:rsidR="00000000" w:rsidRDefault="000B640E">
          <w:pPr>
            <w:pStyle w:val="076BD8095A864AD4876538CE70BE06A4"/>
          </w:pPr>
          <w:r w:rsidRPr="005B1DE0">
            <w:rPr>
              <w:rStyle w:val="Platzhaltertext"/>
            </w:rPr>
            <w:t>Klicken Sie hier, um Text einzugeben.</w:t>
          </w:r>
        </w:p>
      </w:docPartBody>
    </w:docPart>
    <w:docPart>
      <w:docPartPr>
        <w:name w:val="715D976BAD94422499E6C3DA591B0872"/>
        <w:category>
          <w:name w:val="Allgemein"/>
          <w:gallery w:val="placeholder"/>
        </w:category>
        <w:types>
          <w:type w:val="bbPlcHdr"/>
        </w:types>
        <w:behaviors>
          <w:behavior w:val="content"/>
        </w:behaviors>
        <w:guid w:val="{0156F73D-B1D0-4967-BA05-4EFF7419C006}"/>
      </w:docPartPr>
      <w:docPartBody>
        <w:p w:rsidR="00000000" w:rsidRDefault="00B10FD2">
          <w:pPr>
            <w:pStyle w:val="715D976BAD94422499E6C3DA591B0872"/>
          </w:pPr>
          <w:r w:rsidRPr="00232CA0">
            <w:t>Sofern Leistungsmängel bestehen, sollen diese, ihre Ursachen und Möglichkeiten der Abhilfe dargestellt werden.</w:t>
          </w:r>
        </w:p>
      </w:docPartBody>
    </w:docPart>
    <w:docPart>
      <w:docPartPr>
        <w:name w:val="362E6714B6034CD4A006F5B3A7536A75"/>
        <w:category>
          <w:name w:val="Allgemein"/>
          <w:gallery w:val="placeholder"/>
        </w:category>
        <w:types>
          <w:type w:val="bbPlcHdr"/>
        </w:types>
        <w:behaviors>
          <w:behavior w:val="content"/>
        </w:behaviors>
        <w:guid w:val="{52C64F08-043F-4D71-A6AC-DC43415F5FA0}"/>
      </w:docPartPr>
      <w:docPartBody>
        <w:p w:rsidR="00000000" w:rsidRDefault="003866FD">
          <w:pPr>
            <w:pStyle w:val="362E6714B6034CD4A006F5B3A7536A75"/>
          </w:pPr>
          <w:r>
            <w:fldChar w:fldCharType="begin">
              <w:ffData>
                <w:name w:val="PSRaCoF20"/>
                <w:enabled w:val="0"/>
                <w:calcOnExit w:val="0"/>
                <w:statusText w:type="text" w:val="Feld «PSRa»"/>
                <w:textInput>
                  <w:default w:val="«PSRa»"/>
                </w:textInput>
              </w:ffData>
            </w:fldChar>
          </w:r>
          <w:bookmarkStart w:id="1" w:name="PSRaCoF20"/>
          <w:r>
            <w:instrText xml:space="preserve"> FORMTEXT </w:instrText>
          </w:r>
          <w:r>
            <w:fldChar w:fldCharType="separate"/>
          </w:r>
          <w:r w:rsidR="00000000">
            <w:t>«PSRa»</w:t>
          </w:r>
          <w:r>
            <w:fldChar w:fldCharType="end"/>
          </w:r>
          <w:bookmarkEnd w:id="1"/>
        </w:p>
      </w:docPartBody>
    </w:docPart>
    <w:docPart>
      <w:docPartPr>
        <w:name w:val="0E98893074854449935E39A0C2801DC4"/>
        <w:category>
          <w:name w:val="Allgemein"/>
          <w:gallery w:val="placeholder"/>
        </w:category>
        <w:types>
          <w:type w:val="bbPlcHdr"/>
        </w:types>
        <w:behaviors>
          <w:behavior w:val="content"/>
        </w:behaviors>
        <w:guid w:val="{3C16E15D-6F84-470E-998E-BAF19F3AD243}"/>
      </w:docPartPr>
      <w:docPartBody>
        <w:p w:rsidR="00000000" w:rsidRDefault="00B10FD2">
          <w:pPr>
            <w:pStyle w:val="0E98893074854449935E39A0C2801DC4"/>
          </w:pPr>
          <w:r>
            <w:rPr>
              <w:rStyle w:val="ARI09Nl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News Gothic MT">
    <w:altName w:val="Segoe Script"/>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528D294431184A2994E8FA8EA694946A">
    <w:name w:val="528D294431184A2994E8FA8EA694946A"/>
  </w:style>
  <w:style w:type="paragraph" w:customStyle="1" w:styleId="9208BB3C7DBA432483FD2368FBC062BE">
    <w:name w:val="9208BB3C7DBA432483FD2368FBC062BE"/>
  </w:style>
  <w:style w:type="paragraph" w:customStyle="1" w:styleId="8684CA32BE0D455292ADB079490723B3">
    <w:name w:val="8684CA32BE0D455292ADB079490723B3"/>
  </w:style>
  <w:style w:type="character" w:customStyle="1" w:styleId="ARI12NLi">
    <w:name w:val="ARI12NLi"/>
    <w:basedOn w:val="Absatz-Standardschriftart"/>
    <w:uiPriority w:val="1"/>
    <w:qFormat/>
    <w:rPr>
      <w:rFonts w:ascii="Arial" w:hAnsi="Arial"/>
      <w:sz w:val="24"/>
    </w:rPr>
  </w:style>
  <w:style w:type="paragraph" w:customStyle="1" w:styleId="E069171DA23146779630E5B26967545A">
    <w:name w:val="E069171DA23146779630E5B26967545A"/>
  </w:style>
  <w:style w:type="paragraph" w:customStyle="1" w:styleId="9BD31082A8734677BEEE303F98864116">
    <w:name w:val="9BD31082A8734677BEEE303F98864116"/>
  </w:style>
  <w:style w:type="paragraph" w:customStyle="1" w:styleId="4B63093051B8487797931DF81A81189D">
    <w:name w:val="4B63093051B8487797931DF81A81189D"/>
  </w:style>
  <w:style w:type="paragraph" w:customStyle="1" w:styleId="065C344C82F2463B921D5638FE23B64F">
    <w:name w:val="065C344C82F2463B921D5638FE23B64F"/>
  </w:style>
  <w:style w:type="paragraph" w:customStyle="1" w:styleId="0B3E670697E54080998BB3F69C3CE3A4">
    <w:name w:val="0B3E670697E54080998BB3F69C3CE3A4"/>
  </w:style>
  <w:style w:type="paragraph" w:customStyle="1" w:styleId="076BD8095A864AD4876538CE70BE06A4">
    <w:name w:val="076BD8095A864AD4876538CE70BE06A4"/>
  </w:style>
  <w:style w:type="paragraph" w:customStyle="1" w:styleId="715D976BAD94422499E6C3DA591B0872">
    <w:name w:val="715D976BAD94422499E6C3DA591B0872"/>
  </w:style>
  <w:style w:type="paragraph" w:customStyle="1" w:styleId="362E6714B6034CD4A006F5B3A7536A75">
    <w:name w:val="362E6714B6034CD4A006F5B3A7536A75"/>
  </w:style>
  <w:style w:type="character" w:customStyle="1" w:styleId="ARI09Nlin">
    <w:name w:val="ARI09Nlin"/>
    <w:basedOn w:val="Absatz-Standardschriftart"/>
    <w:uiPriority w:val="1"/>
    <w:qFormat/>
    <w:rPr>
      <w:rFonts w:ascii="Arial" w:hAnsi="Arial"/>
      <w:sz w:val="18"/>
    </w:rPr>
  </w:style>
  <w:style w:type="paragraph" w:customStyle="1" w:styleId="0E98893074854449935E39A0C2801DC4">
    <w:name w:val="0E98893074854449935E39A0C2801DC4"/>
  </w:style>
  <w:style w:type="character" w:customStyle="1" w:styleId="ARI10Nlin">
    <w:name w:val="ARI10Nlin"/>
    <w:basedOn w:val="Absatz-Standardschriftart"/>
    <w:uiPriority w:val="1"/>
    <w:qFormat/>
    <w:rPr>
      <w:rFonts w:ascii="Arial" w:hAnsi="Arial"/>
      <w:sz w:val="20"/>
    </w:rPr>
  </w:style>
  <w:style w:type="paragraph" w:customStyle="1" w:styleId="78B2C2D51C60413994A19929539DC315">
    <w:name w:val="78B2C2D51C60413994A19929539DC315"/>
  </w:style>
  <w:style w:type="paragraph" w:customStyle="1" w:styleId="B2A657E684F04587873AF2F9D7768DAD">
    <w:name w:val="B2A657E684F04587873AF2F9D7768DAD"/>
  </w:style>
  <w:style w:type="paragraph" w:customStyle="1" w:styleId="64EE3CBE7C254E0DAF0DBC19BA4EA0D8">
    <w:name w:val="64EE3CBE7C254E0DAF0DBC19BA4EA0D8"/>
  </w:style>
  <w:style w:type="paragraph" w:customStyle="1" w:styleId="9BAA8BB6B9574816A4A3481AA43497BC">
    <w:name w:val="9BAA8BB6B9574816A4A3481AA43497BC"/>
  </w:style>
  <w:style w:type="paragraph" w:customStyle="1" w:styleId="906D627AB5624D5D8B0FA4FBBF6EF99B">
    <w:name w:val="906D627AB5624D5D8B0FA4FBBF6EF99B"/>
  </w:style>
  <w:style w:type="paragraph" w:customStyle="1" w:styleId="2C2BC3377FF54A759F19175937A0A1B3">
    <w:name w:val="2C2BC3377FF54A759F19175937A0A1B3"/>
  </w:style>
  <w:style w:type="paragraph" w:customStyle="1" w:styleId="25EAD158CBF0463FBED112485D71C184">
    <w:name w:val="25EAD158CBF0463FBED112485D71C184"/>
  </w:style>
  <w:style w:type="paragraph" w:customStyle="1" w:styleId="FEBAA432898045C6ABEC1750B91AEFF1">
    <w:name w:val="FEBAA432898045C6ABEC1750B91AEFF1"/>
  </w:style>
  <w:style w:type="paragraph" w:customStyle="1" w:styleId="47B284B636BB4F11863D5D29A913AEF9">
    <w:name w:val="47B284B636BB4F11863D5D29A913AEF9"/>
  </w:style>
  <w:style w:type="paragraph" w:customStyle="1" w:styleId="B4E49CFD55EF4BDFB18A1BDB9F32E5FC">
    <w:name w:val="B4E49CFD55EF4BDFB18A1BDB9F32E5FC"/>
  </w:style>
  <w:style w:type="paragraph" w:customStyle="1" w:styleId="FFE7008519E94963B88C30978D71AD79">
    <w:name w:val="FFE7008519E94963B88C30978D71AD79"/>
  </w:style>
  <w:style w:type="paragraph" w:customStyle="1" w:styleId="BB781A60F9174459BB39D799CAD25171">
    <w:name w:val="BB781A60F9174459BB39D799CAD25171"/>
  </w:style>
  <w:style w:type="paragraph" w:customStyle="1" w:styleId="D6A6ECC170124A49BCA63403F8DD084D">
    <w:name w:val="D6A6ECC170124A49BCA63403F8DD08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528D294431184A2994E8FA8EA694946A">
    <w:name w:val="528D294431184A2994E8FA8EA694946A"/>
  </w:style>
  <w:style w:type="paragraph" w:customStyle="1" w:styleId="9208BB3C7DBA432483FD2368FBC062BE">
    <w:name w:val="9208BB3C7DBA432483FD2368FBC062BE"/>
  </w:style>
  <w:style w:type="paragraph" w:customStyle="1" w:styleId="8684CA32BE0D455292ADB079490723B3">
    <w:name w:val="8684CA32BE0D455292ADB079490723B3"/>
  </w:style>
  <w:style w:type="character" w:customStyle="1" w:styleId="ARI12NLi">
    <w:name w:val="ARI12NLi"/>
    <w:basedOn w:val="Absatz-Standardschriftart"/>
    <w:uiPriority w:val="1"/>
    <w:qFormat/>
    <w:rPr>
      <w:rFonts w:ascii="Arial" w:hAnsi="Arial"/>
      <w:sz w:val="24"/>
    </w:rPr>
  </w:style>
  <w:style w:type="paragraph" w:customStyle="1" w:styleId="E069171DA23146779630E5B26967545A">
    <w:name w:val="E069171DA23146779630E5B26967545A"/>
  </w:style>
  <w:style w:type="paragraph" w:customStyle="1" w:styleId="9BD31082A8734677BEEE303F98864116">
    <w:name w:val="9BD31082A8734677BEEE303F98864116"/>
  </w:style>
  <w:style w:type="paragraph" w:customStyle="1" w:styleId="4B63093051B8487797931DF81A81189D">
    <w:name w:val="4B63093051B8487797931DF81A81189D"/>
  </w:style>
  <w:style w:type="paragraph" w:customStyle="1" w:styleId="065C344C82F2463B921D5638FE23B64F">
    <w:name w:val="065C344C82F2463B921D5638FE23B64F"/>
  </w:style>
  <w:style w:type="paragraph" w:customStyle="1" w:styleId="0B3E670697E54080998BB3F69C3CE3A4">
    <w:name w:val="0B3E670697E54080998BB3F69C3CE3A4"/>
  </w:style>
  <w:style w:type="paragraph" w:customStyle="1" w:styleId="076BD8095A864AD4876538CE70BE06A4">
    <w:name w:val="076BD8095A864AD4876538CE70BE06A4"/>
  </w:style>
  <w:style w:type="paragraph" w:customStyle="1" w:styleId="715D976BAD94422499E6C3DA591B0872">
    <w:name w:val="715D976BAD94422499E6C3DA591B0872"/>
  </w:style>
  <w:style w:type="paragraph" w:customStyle="1" w:styleId="362E6714B6034CD4A006F5B3A7536A75">
    <w:name w:val="362E6714B6034CD4A006F5B3A7536A75"/>
  </w:style>
  <w:style w:type="character" w:customStyle="1" w:styleId="ARI09Nlin">
    <w:name w:val="ARI09Nlin"/>
    <w:basedOn w:val="Absatz-Standardschriftart"/>
    <w:uiPriority w:val="1"/>
    <w:qFormat/>
    <w:rPr>
      <w:rFonts w:ascii="Arial" w:hAnsi="Arial"/>
      <w:sz w:val="18"/>
    </w:rPr>
  </w:style>
  <w:style w:type="paragraph" w:customStyle="1" w:styleId="0E98893074854449935E39A0C2801DC4">
    <w:name w:val="0E98893074854449935E39A0C2801DC4"/>
  </w:style>
  <w:style w:type="character" w:customStyle="1" w:styleId="ARI10Nlin">
    <w:name w:val="ARI10Nlin"/>
    <w:basedOn w:val="Absatz-Standardschriftart"/>
    <w:uiPriority w:val="1"/>
    <w:qFormat/>
    <w:rPr>
      <w:rFonts w:ascii="Arial" w:hAnsi="Arial"/>
      <w:sz w:val="20"/>
    </w:rPr>
  </w:style>
  <w:style w:type="paragraph" w:customStyle="1" w:styleId="78B2C2D51C60413994A19929539DC315">
    <w:name w:val="78B2C2D51C60413994A19929539DC315"/>
  </w:style>
  <w:style w:type="paragraph" w:customStyle="1" w:styleId="B2A657E684F04587873AF2F9D7768DAD">
    <w:name w:val="B2A657E684F04587873AF2F9D7768DAD"/>
  </w:style>
  <w:style w:type="paragraph" w:customStyle="1" w:styleId="64EE3CBE7C254E0DAF0DBC19BA4EA0D8">
    <w:name w:val="64EE3CBE7C254E0DAF0DBC19BA4EA0D8"/>
  </w:style>
  <w:style w:type="paragraph" w:customStyle="1" w:styleId="9BAA8BB6B9574816A4A3481AA43497BC">
    <w:name w:val="9BAA8BB6B9574816A4A3481AA43497BC"/>
  </w:style>
  <w:style w:type="paragraph" w:customStyle="1" w:styleId="906D627AB5624D5D8B0FA4FBBF6EF99B">
    <w:name w:val="906D627AB5624D5D8B0FA4FBBF6EF99B"/>
  </w:style>
  <w:style w:type="paragraph" w:customStyle="1" w:styleId="2C2BC3377FF54A759F19175937A0A1B3">
    <w:name w:val="2C2BC3377FF54A759F19175937A0A1B3"/>
  </w:style>
  <w:style w:type="paragraph" w:customStyle="1" w:styleId="25EAD158CBF0463FBED112485D71C184">
    <w:name w:val="25EAD158CBF0463FBED112485D71C184"/>
  </w:style>
  <w:style w:type="paragraph" w:customStyle="1" w:styleId="FEBAA432898045C6ABEC1750B91AEFF1">
    <w:name w:val="FEBAA432898045C6ABEC1750B91AEFF1"/>
  </w:style>
  <w:style w:type="paragraph" w:customStyle="1" w:styleId="47B284B636BB4F11863D5D29A913AEF9">
    <w:name w:val="47B284B636BB4F11863D5D29A913AEF9"/>
  </w:style>
  <w:style w:type="paragraph" w:customStyle="1" w:styleId="B4E49CFD55EF4BDFB18A1BDB9F32E5FC">
    <w:name w:val="B4E49CFD55EF4BDFB18A1BDB9F32E5FC"/>
  </w:style>
  <w:style w:type="paragraph" w:customStyle="1" w:styleId="FFE7008519E94963B88C30978D71AD79">
    <w:name w:val="FFE7008519E94963B88C30978D71AD79"/>
  </w:style>
  <w:style w:type="paragraph" w:customStyle="1" w:styleId="BB781A60F9174459BB39D799CAD25171">
    <w:name w:val="BB781A60F9174459BB39D799CAD25171"/>
  </w:style>
  <w:style w:type="paragraph" w:customStyle="1" w:styleId="D6A6ECC170124A49BCA63403F8DD084D">
    <w:name w:val="D6A6ECC170124A49BCA63403F8DD0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Bs xmlns="http://www.fraas.de/DBs">
  <DatDB/>
  <DBArt>B9</DBArt>
  <GesUrtKurz>??</GesUrtKurz>
  <DatEroef/>
  <MinAnf>false</MinAnf>
  <DauHer>false</DauHer>
  <P211>??</P211>
  <P212>??</P212>
  <P213>??</P213>
  <P214>??</P214>
  <P215>??</P215>
  <P216>??</P216>
  <P217>??</P217>
  <P221>??</P221>
  <P222>??</P222>
  <P223>??</P223>
  <GesErgLang>??</GesErgLang>
</DB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D1FE1-960C-4462-B02E-3B4C9D23117B}">
  <ds:schemaRefs>
    <ds:schemaRef ds:uri="http://www.fraas.de/DBs"/>
  </ds:schemaRefs>
</ds:datastoreItem>
</file>

<file path=customXml/itemProps2.xml><?xml version="1.0" encoding="utf-8"?>
<ds:datastoreItem xmlns:ds="http://schemas.openxmlformats.org/officeDocument/2006/customXml" ds:itemID="{B35D5856-8FFD-41AF-B174-A7D7CA0E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Anlage_A_2015-07-16_Einschätzung_während_der_Probezeit</Template>
  <TotalTime>0</TotalTime>
  <Pages>3</Pages>
  <Words>400</Words>
  <Characters>2521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Einschätzung während der Probezeit 2015-070-16</vt:lpstr>
    </vt:vector>
  </TitlesOfParts>
  <Company>BAYKM</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Einschätzung während der Probezeit 2015-070-16</dc:title>
  <dc:creator>Fenzl Irmi</dc:creator>
  <dc:description>Hier kann das durch die Bewertung der einzelnen Beurteilungsmerkmale von der Lehrkraft gezeichnete Bild durch ergänzende Bemerkungen, insbesondere zur Einschätzung ihrer Persönlichkeit, die in die Bewertungen der Einzelmerkmale der beiden Blöcke „fachliche Leistung” und „Eignung/Befähigung” noch nicht eingeflossen sind, aber in die Gesamturteilsbildung einbezogen werden sollen, abgerundet werden, zum Beispiel  durch besondere wissenschaftliche, künstlerische Leistungen, ehrenamtliche Tätigkeiten, Mitwirkung im Personalrat oder der Schwerbehindertenvertretung (nur mit Zustimmung), persönliche Erschwernisse der Lehrkraft (z.B. häufige, längere Erkrankungen).</dc:description>
  <cp:lastModifiedBy>Fenzl Irmi</cp:lastModifiedBy>
  <cp:revision>1</cp:revision>
  <cp:lastPrinted>2015-09-25T13:14:00Z</cp:lastPrinted>
  <dcterms:created xsi:type="dcterms:W3CDTF">2015-11-02T07:33:00Z</dcterms:created>
  <dcterms:modified xsi:type="dcterms:W3CDTF">2015-11-02T07:33:00Z</dcterms:modified>
</cp:coreProperties>
</file>