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148783" w14:textId="77777777" w:rsidR="004A6FFE" w:rsidRDefault="004A6FFE" w:rsidP="0022204E">
      <w:pPr>
        <w:spacing w:line="200" w:lineRule="exact"/>
        <w:jc w:val="center"/>
        <w:outlineLvl w:val="0"/>
        <w:rPr>
          <w:b/>
          <w:sz w:val="28"/>
          <w:szCs w:val="28"/>
        </w:rPr>
      </w:pPr>
    </w:p>
    <w:p w14:paraId="369F628A" w14:textId="77777777" w:rsidR="004A6FFE" w:rsidRPr="00EF1ACF" w:rsidRDefault="004A6FFE" w:rsidP="0046555B">
      <w:pPr>
        <w:jc w:val="center"/>
        <w:outlineLvl w:val="0"/>
        <w:rPr>
          <w:b/>
          <w:sz w:val="28"/>
          <w:szCs w:val="28"/>
        </w:rPr>
      </w:pPr>
      <w:r>
        <w:rPr>
          <w:b/>
          <w:sz w:val="28"/>
          <w:szCs w:val="28"/>
        </w:rPr>
        <w:t>I</w:t>
      </w:r>
      <w:r w:rsidRPr="00EF1ACF">
        <w:rPr>
          <w:b/>
          <w:sz w:val="28"/>
          <w:szCs w:val="28"/>
        </w:rPr>
        <w:t>nformationen zum Trennungsgeld</w:t>
      </w:r>
    </w:p>
    <w:p w14:paraId="1B941995" w14:textId="6ED3323B" w:rsidR="004A6FFE" w:rsidRDefault="004A6FFE" w:rsidP="009B6A84">
      <w:pPr>
        <w:jc w:val="center"/>
        <w:outlineLvl w:val="0"/>
        <w:rPr>
          <w:b/>
          <w:sz w:val="28"/>
          <w:szCs w:val="28"/>
        </w:rPr>
      </w:pPr>
      <w:r w:rsidRPr="00EF1ACF">
        <w:rPr>
          <w:b/>
          <w:sz w:val="28"/>
          <w:szCs w:val="28"/>
        </w:rPr>
        <w:t>für Lehrkräfte der mobilen Reserve an Grund</w:t>
      </w:r>
      <w:r w:rsidR="00571F02">
        <w:rPr>
          <w:b/>
          <w:sz w:val="28"/>
          <w:szCs w:val="28"/>
        </w:rPr>
        <w:t>-,</w:t>
      </w:r>
      <w:r w:rsidRPr="00EF1ACF">
        <w:rPr>
          <w:b/>
          <w:sz w:val="28"/>
          <w:szCs w:val="28"/>
        </w:rPr>
        <w:t xml:space="preserve"> Haupt- und Mittelschulen</w:t>
      </w:r>
    </w:p>
    <w:p w14:paraId="1BA62D9E" w14:textId="77777777" w:rsidR="004A6FFE" w:rsidRPr="009B6A84" w:rsidRDefault="004A6FFE" w:rsidP="00BA20F4">
      <w:pPr>
        <w:spacing w:line="200" w:lineRule="exact"/>
        <w:jc w:val="center"/>
        <w:outlineLvl w:val="0"/>
        <w:rPr>
          <w:b/>
          <w:sz w:val="28"/>
          <w:szCs w:val="28"/>
        </w:rPr>
      </w:pPr>
    </w:p>
    <w:p w14:paraId="5130BA9F" w14:textId="77777777" w:rsidR="004A6FFE" w:rsidRPr="00C16018" w:rsidRDefault="004A6FFE" w:rsidP="00E51B82">
      <w:pPr>
        <w:pStyle w:val="Listenabsatz"/>
        <w:numPr>
          <w:ilvl w:val="0"/>
          <w:numId w:val="3"/>
        </w:numPr>
        <w:rPr>
          <w:b/>
          <w:u w:val="single"/>
        </w:rPr>
      </w:pPr>
      <w:r w:rsidRPr="00C16018">
        <w:rPr>
          <w:b/>
          <w:u w:val="single"/>
        </w:rPr>
        <w:t>Bewilligung</w:t>
      </w:r>
      <w:r>
        <w:rPr>
          <w:b/>
          <w:u w:val="single"/>
        </w:rPr>
        <w:t>:</w:t>
      </w:r>
    </w:p>
    <w:p w14:paraId="557456C1" w14:textId="77777777" w:rsidR="004A6FFE" w:rsidRDefault="004A6FFE" w:rsidP="00496B26">
      <w:pPr>
        <w:ind w:left="360"/>
      </w:pPr>
      <w:r>
        <w:t>Bevor eine Abrechnung und Erstattung des Trennungsgeldes erfolgen kann, ist es zu bewilligen.</w:t>
      </w:r>
    </w:p>
    <w:p w14:paraId="6B3100A7" w14:textId="6961D10A" w:rsidR="004A6FFE" w:rsidRDefault="00F3488B" w:rsidP="00496B26">
      <w:pPr>
        <w:ind w:firstLine="360"/>
      </w:pPr>
      <w:r>
        <w:t>Reichen Sie hierzu</w:t>
      </w:r>
      <w:r w:rsidR="004A6FFE">
        <w:t xml:space="preserve"> bitte ein:</w:t>
      </w:r>
    </w:p>
    <w:p w14:paraId="51F2FF01" w14:textId="77777777" w:rsidR="004A6FFE" w:rsidRDefault="004A6FFE" w:rsidP="00E51B82">
      <w:pPr>
        <w:pStyle w:val="Listenabsatz"/>
        <w:numPr>
          <w:ilvl w:val="0"/>
          <w:numId w:val="4"/>
        </w:numPr>
      </w:pPr>
      <w:r>
        <w:t xml:space="preserve">1x für das gesamte Schuljahr einen </w:t>
      </w:r>
      <w:r w:rsidRPr="009E4D37">
        <w:rPr>
          <w:u w:val="single"/>
        </w:rPr>
        <w:t>unterschriebenen</w:t>
      </w:r>
      <w:r>
        <w:t xml:space="preserve">  </w:t>
      </w:r>
      <w:r w:rsidRPr="00C84699">
        <w:rPr>
          <w:b/>
        </w:rPr>
        <w:t>„Antrag auf Bewilligung von Trennungsgeld“</w:t>
      </w:r>
    </w:p>
    <w:p w14:paraId="722D9869" w14:textId="77777777" w:rsidR="004A6FFE" w:rsidRDefault="004A6FFE" w:rsidP="00E51B82">
      <w:pPr>
        <w:pStyle w:val="Listenabsatz"/>
        <w:numPr>
          <w:ilvl w:val="0"/>
          <w:numId w:val="4"/>
        </w:numPr>
      </w:pPr>
      <w:r>
        <w:t xml:space="preserve">Die </w:t>
      </w:r>
      <w:r w:rsidRPr="00C84699">
        <w:rPr>
          <w:b/>
        </w:rPr>
        <w:t>allgemeine Verfügung des Schulamtes</w:t>
      </w:r>
      <w:r>
        <w:t xml:space="preserve"> über  Ihre Verwendung als mobile Reserve für das laufende Schuljahr </w:t>
      </w:r>
      <w:r w:rsidRPr="00C84699">
        <w:rPr>
          <w:b/>
        </w:rPr>
        <w:t>oder</w:t>
      </w:r>
      <w:r>
        <w:t xml:space="preserve"> bei Arbeitnehmern ev.  den </w:t>
      </w:r>
      <w:r w:rsidRPr="00C84699">
        <w:rPr>
          <w:b/>
        </w:rPr>
        <w:t>Arbeitsvertrag</w:t>
      </w:r>
      <w:r>
        <w:t xml:space="preserve"> aus dem dies ersichtlich ist. Es muss auch die </w:t>
      </w:r>
      <w:r w:rsidRPr="00C84699">
        <w:t xml:space="preserve">Stammschule </w:t>
      </w:r>
      <w:r>
        <w:t>genannt sein.</w:t>
      </w:r>
    </w:p>
    <w:p w14:paraId="5A3CE62F" w14:textId="77777777" w:rsidR="004A6FFE" w:rsidRDefault="004A6FFE" w:rsidP="00BA20F4">
      <w:pPr>
        <w:spacing w:line="160" w:lineRule="exact"/>
      </w:pPr>
    </w:p>
    <w:p w14:paraId="6D578498" w14:textId="77777777" w:rsidR="004A6FFE" w:rsidRDefault="004A6FFE" w:rsidP="003D226E">
      <w:pPr>
        <w:ind w:left="405"/>
      </w:pPr>
      <w:r>
        <w:t xml:space="preserve">Der Antrag auf Bewilligung von Trennungsgeld ist spätestens innerhalb einer Ausschlussfrist von einem halben Jahr </w:t>
      </w:r>
      <w:r w:rsidRPr="00977A72">
        <w:rPr>
          <w:u w:val="single"/>
        </w:rPr>
        <w:t>ab Beginn</w:t>
      </w:r>
      <w:r>
        <w:t xml:space="preserve"> des ersten Einsatzes als mobile Reserve zu stellen. Sollte für den ersten Einsatz die Frist für die Bewilligung versäumt worden sein, beginnt sie beim nächsten Einsatz als mobile Reserve wieder neu zu laufen. Für den ersten Einsatz kann jedoch kein Trennungsgeld mehr bewilligt werden. </w:t>
      </w:r>
    </w:p>
    <w:p w14:paraId="5186AE28" w14:textId="77777777" w:rsidR="004A6FFE" w:rsidRDefault="004A6FFE" w:rsidP="00E51B82">
      <w:pPr>
        <w:ind w:left="405"/>
      </w:pPr>
      <w:r>
        <w:t>Die Frist beträgt ein halbes Jahr und wird datumsgenau berechnet.</w:t>
      </w:r>
    </w:p>
    <w:p w14:paraId="36D426F3" w14:textId="77777777" w:rsidR="004A6FFE" w:rsidRPr="00C84699" w:rsidRDefault="004A6FFE" w:rsidP="0046555B">
      <w:pPr>
        <w:ind w:left="405"/>
        <w:outlineLvl w:val="0"/>
      </w:pPr>
      <w:r>
        <w:t xml:space="preserve">Vordrucke erhalten Sie unter:  </w:t>
      </w:r>
      <w:hyperlink r:id="rId6" w:history="1">
        <w:r w:rsidRPr="00C84699">
          <w:rPr>
            <w:rStyle w:val="Hyperlink"/>
            <w:u w:val="none"/>
          </w:rPr>
          <w:t>www.lff.bayern.de/formularcenter/reisekosten_trgeld</w:t>
        </w:r>
      </w:hyperlink>
    </w:p>
    <w:p w14:paraId="03E6F9C5" w14:textId="77777777" w:rsidR="004A6FFE" w:rsidRDefault="004A6FFE" w:rsidP="00E51B82">
      <w:pPr>
        <w:ind w:left="405"/>
      </w:pPr>
      <w:r>
        <w:t>Nr. des Vordruckes:  „T001“</w:t>
      </w:r>
    </w:p>
    <w:p w14:paraId="4F08A49A" w14:textId="77777777" w:rsidR="004A6FFE" w:rsidRDefault="004A6FFE" w:rsidP="0022204E">
      <w:pPr>
        <w:spacing w:line="200" w:lineRule="exact"/>
        <w:ind w:left="403"/>
      </w:pPr>
    </w:p>
    <w:p w14:paraId="199F7DF7" w14:textId="77777777" w:rsidR="004A6FFE" w:rsidRPr="00C16018" w:rsidRDefault="004A6FFE" w:rsidP="00496B26">
      <w:pPr>
        <w:pStyle w:val="Listenabsatz"/>
        <w:numPr>
          <w:ilvl w:val="0"/>
          <w:numId w:val="3"/>
        </w:numPr>
        <w:rPr>
          <w:b/>
          <w:u w:val="single"/>
        </w:rPr>
      </w:pPr>
      <w:r w:rsidRPr="00C16018">
        <w:rPr>
          <w:b/>
          <w:u w:val="single"/>
        </w:rPr>
        <w:t>Abrechnung</w:t>
      </w:r>
      <w:r>
        <w:rPr>
          <w:b/>
          <w:u w:val="single"/>
        </w:rPr>
        <w:t>:</w:t>
      </w:r>
    </w:p>
    <w:p w14:paraId="16B0344A" w14:textId="77777777" w:rsidR="004A6FFE" w:rsidRDefault="004A6FFE" w:rsidP="00C84699">
      <w:pPr>
        <w:ind w:left="360"/>
      </w:pPr>
      <w:r>
        <w:t>Zur Berechnung des erstattungsfähigen Trennungsgeldes werden benötigt:</w:t>
      </w:r>
    </w:p>
    <w:p w14:paraId="00D2C045" w14:textId="77777777" w:rsidR="004A6FFE" w:rsidRDefault="004A6FFE" w:rsidP="00C84699">
      <w:pPr>
        <w:pStyle w:val="Listenabsatz"/>
        <w:numPr>
          <w:ilvl w:val="0"/>
          <w:numId w:val="4"/>
        </w:numPr>
      </w:pPr>
      <w:r>
        <w:t xml:space="preserve">Eine </w:t>
      </w:r>
      <w:r w:rsidRPr="009E4D37">
        <w:rPr>
          <w:u w:val="single"/>
        </w:rPr>
        <w:t>unterschriebene</w:t>
      </w:r>
      <w:r>
        <w:t xml:space="preserve">  „</w:t>
      </w:r>
      <w:r w:rsidRPr="00476ACE">
        <w:rPr>
          <w:b/>
        </w:rPr>
        <w:t>Trennungsgeldabrechnung bei täglicher Rückkehr</w:t>
      </w:r>
      <w:r>
        <w:t xml:space="preserve">“. Die 2. Seite können Sie i.d.R. aussparen. Geeigneter (statt der 2. Seite) ist </w:t>
      </w:r>
    </w:p>
    <w:p w14:paraId="3026D230" w14:textId="77777777" w:rsidR="004A6FFE" w:rsidRDefault="004A6FFE" w:rsidP="00C84699">
      <w:pPr>
        <w:pStyle w:val="Listenabsatz"/>
        <w:numPr>
          <w:ilvl w:val="0"/>
          <w:numId w:val="4"/>
        </w:numPr>
      </w:pPr>
      <w:r>
        <w:t>die „</w:t>
      </w:r>
      <w:r w:rsidRPr="00476ACE">
        <w:rPr>
          <w:b/>
        </w:rPr>
        <w:t>Anlage MONATSAUFSTELLUNG</w:t>
      </w:r>
      <w:r>
        <w:t>“. Sie ist nicht im Internet abrufbar, aber diesem Infoblatt angefügt.</w:t>
      </w:r>
    </w:p>
    <w:p w14:paraId="5C5A3AFA" w14:textId="77777777" w:rsidR="004A6FFE" w:rsidRDefault="004A6FFE" w:rsidP="00C84699">
      <w:pPr>
        <w:pStyle w:val="Listenabsatz"/>
        <w:numPr>
          <w:ilvl w:val="0"/>
          <w:numId w:val="4"/>
        </w:numPr>
      </w:pPr>
      <w:r>
        <w:t xml:space="preserve">Die </w:t>
      </w:r>
      <w:r w:rsidRPr="00476ACE">
        <w:rPr>
          <w:b/>
        </w:rPr>
        <w:t>Einsatz</w:t>
      </w:r>
      <w:r>
        <w:rPr>
          <w:b/>
        </w:rPr>
        <w:t>- bzw. Abordnungs</w:t>
      </w:r>
      <w:r w:rsidRPr="00476ACE">
        <w:rPr>
          <w:b/>
        </w:rPr>
        <w:t>verfügungen</w:t>
      </w:r>
      <w:r>
        <w:t xml:space="preserve"> des Schulamtes über Ihre Verwendung als mobile Reserve; bitte ergänzen Sie, falls nicht bereits vom Schulamt geschehen, die </w:t>
      </w:r>
      <w:r w:rsidRPr="00476ACE">
        <w:rPr>
          <w:b/>
        </w:rPr>
        <w:t>vollständigen Adressen</w:t>
      </w:r>
      <w:r>
        <w:t xml:space="preserve"> der Einsatzschulen! Ggf. </w:t>
      </w:r>
      <w:r w:rsidRPr="00514A3B">
        <w:rPr>
          <w:b/>
        </w:rPr>
        <w:t>auch die der Außenstellen</w:t>
      </w:r>
      <w:r>
        <w:t>, wenn diese angefahren werden müssen.</w:t>
      </w:r>
    </w:p>
    <w:p w14:paraId="0C956F5D" w14:textId="77777777" w:rsidR="004A6FFE" w:rsidRDefault="004A6FFE" w:rsidP="001C56C1">
      <w:pPr>
        <w:numPr>
          <w:ilvl w:val="0"/>
          <w:numId w:val="4"/>
        </w:numPr>
      </w:pPr>
      <w:r>
        <w:t xml:space="preserve">Bei „Stammdienststelle“ (Formular Trennungsgeldabrechnung) geben Sie bitte an: </w:t>
      </w:r>
      <w:r>
        <w:rPr>
          <w:b/>
        </w:rPr>
        <w:t>Schule/Ort/Reg.-Bezirk</w:t>
      </w:r>
      <w:r>
        <w:t xml:space="preserve"> für die Postzuteilung an den zuständigen Sachbearbeiter.</w:t>
      </w:r>
    </w:p>
    <w:p w14:paraId="5BDDF92F" w14:textId="77777777" w:rsidR="004A6FFE" w:rsidRDefault="004A6FFE" w:rsidP="00BA20F4">
      <w:pPr>
        <w:spacing w:line="160" w:lineRule="exact"/>
      </w:pPr>
    </w:p>
    <w:p w14:paraId="6DAD54F7" w14:textId="77777777" w:rsidR="004A6FFE" w:rsidRDefault="004A6FFE" w:rsidP="00FC269D">
      <w:pPr>
        <w:ind w:left="403"/>
      </w:pPr>
      <w:r>
        <w:t xml:space="preserve">Die Abrechnungsanträge sind </w:t>
      </w:r>
      <w:r w:rsidRPr="00FD7DE1">
        <w:rPr>
          <w:b/>
        </w:rPr>
        <w:t>getrennt nach Kalendermonaten</w:t>
      </w:r>
      <w:r>
        <w:t xml:space="preserve"> und nicht nach Einsätzen zu stellen. </w:t>
      </w:r>
    </w:p>
    <w:p w14:paraId="2DA18037" w14:textId="77777777" w:rsidR="004A6FFE" w:rsidRDefault="004A6FFE" w:rsidP="00FC269D">
      <w:pPr>
        <w:ind w:left="403"/>
      </w:pPr>
      <w:r>
        <w:t>Trennungsgeld kann immer erst nach Ablauf des jeweiligen Kalendermonats beantragt werden.</w:t>
      </w:r>
    </w:p>
    <w:p w14:paraId="27C09AD2" w14:textId="77777777" w:rsidR="004A6FFE" w:rsidRPr="002908C3" w:rsidRDefault="004A6FFE" w:rsidP="00FC269D">
      <w:pPr>
        <w:ind w:left="403"/>
        <w:rPr>
          <w:b/>
        </w:rPr>
      </w:pPr>
      <w:r>
        <w:t xml:space="preserve">Die Frist beträgt ein halbes Jahr und beginnt mit Ablauf des jeweiligen Kalendermonats – </w:t>
      </w:r>
      <w:r w:rsidRPr="002908C3">
        <w:rPr>
          <w:b/>
        </w:rPr>
        <w:t xml:space="preserve">unabhängig vom        Bearbeitungsstand des </w:t>
      </w:r>
      <w:r>
        <w:rPr>
          <w:b/>
        </w:rPr>
        <w:t>Bewilligungsantrages!</w:t>
      </w:r>
    </w:p>
    <w:p w14:paraId="23001FCA" w14:textId="77777777" w:rsidR="004A6FFE" w:rsidRPr="00C84699" w:rsidRDefault="004A6FFE" w:rsidP="00FC269D">
      <w:pPr>
        <w:ind w:left="403"/>
        <w:outlineLvl w:val="0"/>
      </w:pPr>
      <w:r>
        <w:t xml:space="preserve">Vordrucke erhalten Sie unter:  </w:t>
      </w:r>
      <w:hyperlink r:id="rId7" w:history="1">
        <w:r w:rsidRPr="00C84699">
          <w:rPr>
            <w:rStyle w:val="Hyperlink"/>
            <w:u w:val="none"/>
          </w:rPr>
          <w:t>www.lff.bayern.de/formularcenter/reisekosten_trgeld</w:t>
        </w:r>
      </w:hyperlink>
    </w:p>
    <w:p w14:paraId="56D05662" w14:textId="77777777" w:rsidR="004A6FFE" w:rsidRDefault="004A6FFE" w:rsidP="00FC269D">
      <w:pPr>
        <w:ind w:left="403"/>
      </w:pPr>
      <w:r>
        <w:t>Nr. des Vordruckes:  „T003“</w:t>
      </w:r>
    </w:p>
    <w:p w14:paraId="118ECAD1" w14:textId="77777777" w:rsidR="004A6FFE" w:rsidRDefault="004A6FFE" w:rsidP="0022204E">
      <w:pPr>
        <w:spacing w:line="200" w:lineRule="exact"/>
        <w:ind w:left="403"/>
      </w:pPr>
    </w:p>
    <w:p w14:paraId="2E0765E8" w14:textId="50E6882F" w:rsidR="004A6FFE" w:rsidRPr="00AF0DFA" w:rsidRDefault="004A6FFE" w:rsidP="00AF0DFA">
      <w:pPr>
        <w:pStyle w:val="Listenabsatz"/>
        <w:numPr>
          <w:ilvl w:val="0"/>
          <w:numId w:val="3"/>
        </w:numPr>
        <w:tabs>
          <w:tab w:val="left" w:pos="360"/>
        </w:tabs>
        <w:rPr>
          <w:b/>
          <w:u w:val="single"/>
        </w:rPr>
      </w:pPr>
      <w:r w:rsidRPr="00AF0DFA">
        <w:rPr>
          <w:b/>
          <w:u w:val="single"/>
        </w:rPr>
        <w:t>We</w:t>
      </w:r>
      <w:r w:rsidR="00AF0DFA">
        <w:rPr>
          <w:b/>
          <w:u w:val="single"/>
        </w:rPr>
        <w:t xml:space="preserve">itere </w:t>
      </w:r>
      <w:r w:rsidRPr="00AF0DFA">
        <w:rPr>
          <w:b/>
          <w:u w:val="single"/>
        </w:rPr>
        <w:t>Informationen:</w:t>
      </w:r>
    </w:p>
    <w:p w14:paraId="77F2AD38" w14:textId="6FECD069" w:rsidR="00AF0DFA" w:rsidRPr="00AF0DFA" w:rsidRDefault="00AF0DFA" w:rsidP="00AF0DFA">
      <w:pPr>
        <w:numPr>
          <w:ilvl w:val="0"/>
          <w:numId w:val="4"/>
        </w:numPr>
        <w:tabs>
          <w:tab w:val="left" w:pos="540"/>
        </w:tabs>
        <w:rPr>
          <w:b/>
        </w:rPr>
      </w:pPr>
      <w:r>
        <w:t>Zum 01.01.2017 wurde die Bayer. Trennungsgeldverordnung geändert: Die Entfernungs-km von der Wohnung zur Stammschule sind bei der Berechnung der Wegstreckenentschädigung im Rahmen eines Einsatzes anzurechnen. D. h.: Bei MEHRTÄGIGEN EINSÄTZEN als mobile Reserve wird die ERSTE HINFAHRT zur Einsatzschule und die LETZTE RÜCKFAHRT von der Einsatzschule OHNE Kürzung der km berücksichtigt. Für die dazwischenliegenden Fahrten werden die Entfernungs-km Wohnung</w:t>
      </w:r>
      <w:r w:rsidR="00887D35">
        <w:t xml:space="preserve"> </w:t>
      </w:r>
      <w:r>
        <w:t xml:space="preserve">-Stammschule angerechnet. Eine ev. Kürzung der km erfolgt durch die Abrechnungsstelle und </w:t>
      </w:r>
      <w:r w:rsidRPr="006448FF">
        <w:rPr>
          <w:b/>
        </w:rPr>
        <w:t>ist nicht von Ihnen vorzunehmen.</w:t>
      </w:r>
      <w:r>
        <w:rPr>
          <w:b/>
        </w:rPr>
        <w:t xml:space="preserve"> Geben Sie bitte an, wie tatsächlich gefahren wurde. </w:t>
      </w:r>
    </w:p>
    <w:p w14:paraId="6CDD2EAD" w14:textId="5EF5EB05" w:rsidR="004A6FFE" w:rsidRDefault="00887D35" w:rsidP="003601E2">
      <w:pPr>
        <w:numPr>
          <w:ilvl w:val="0"/>
          <w:numId w:val="4"/>
        </w:numPr>
        <w:tabs>
          <w:tab w:val="left" w:pos="720"/>
        </w:tabs>
      </w:pPr>
      <w:r>
        <w:t>Für die</w:t>
      </w:r>
      <w:r w:rsidR="004A6FFE">
        <w:t xml:space="preserve"> Berechnung der Wegstreckenentschädigung wir</w:t>
      </w:r>
      <w:r>
        <w:t xml:space="preserve">d die kürzeste verkehrsübliche </w:t>
      </w:r>
      <w:r w:rsidR="004A6FFE">
        <w:t>Straßenverbindung angesetzt, d</w:t>
      </w:r>
      <w:r>
        <w:t xml:space="preserve">ie lt. dem einheitlich bei der </w:t>
      </w:r>
      <w:r w:rsidR="004A6FFE">
        <w:t>Abrechnungsstelle Straubi</w:t>
      </w:r>
      <w:r w:rsidR="00AB5420">
        <w:t>ng zu verwendenden Routenplaner</w:t>
      </w:r>
      <w:r w:rsidR="004A6FFE">
        <w:t xml:space="preserve"> google maps ermittelt wird. Komma-Stellen werden kaufmännisch gerundet.</w:t>
      </w:r>
    </w:p>
    <w:p w14:paraId="7C5481EE" w14:textId="77777777" w:rsidR="004A6FFE" w:rsidRDefault="004A6FFE" w:rsidP="003601E2">
      <w:pPr>
        <w:numPr>
          <w:ilvl w:val="0"/>
          <w:numId w:val="4"/>
        </w:numPr>
        <w:tabs>
          <w:tab w:val="left" w:pos="720"/>
        </w:tabs>
      </w:pPr>
      <w:r>
        <w:t>Für Einsätze im Gemeindegebiet des Wohn- und/ oder Stammschulortes besteht kein Anspruch auf Trennungsgeld.</w:t>
      </w:r>
    </w:p>
    <w:p w14:paraId="510974A1" w14:textId="77777777" w:rsidR="004A6FFE" w:rsidRDefault="004A6FFE" w:rsidP="003601E2">
      <w:pPr>
        <w:numPr>
          <w:ilvl w:val="0"/>
          <w:numId w:val="4"/>
        </w:numPr>
        <w:tabs>
          <w:tab w:val="left" w:pos="720"/>
        </w:tabs>
      </w:pPr>
      <w:r>
        <w:t>Für Monate, in denen Sie keinen Einsatz hatten, erübrigt sich eine Trennungsgeldabrechnung.</w:t>
      </w:r>
    </w:p>
    <w:p w14:paraId="75CA946F" w14:textId="7FDE4A19" w:rsidR="00F3488B" w:rsidRDefault="004A6FFE" w:rsidP="00F3488B">
      <w:pPr>
        <w:tabs>
          <w:tab w:val="left" w:pos="720"/>
        </w:tabs>
        <w:ind w:left="720"/>
      </w:pPr>
      <w:r>
        <w:t xml:space="preserve">-     Bei eintägigen Einsätzen erfolgt keine Kürzung der km. </w:t>
      </w:r>
      <w:r w:rsidR="00F3488B">
        <w:tab/>
      </w:r>
    </w:p>
    <w:p w14:paraId="2DCACC87" w14:textId="77777777" w:rsidR="00887D35" w:rsidRDefault="00887D35" w:rsidP="001E29E1">
      <w:pPr>
        <w:tabs>
          <w:tab w:val="left" w:pos="720"/>
        </w:tabs>
        <w:ind w:left="720"/>
      </w:pPr>
      <w:r>
        <w:t>-</w:t>
      </w:r>
      <w:r w:rsidR="00AF0DFA">
        <w:t xml:space="preserve">    </w:t>
      </w:r>
      <w:r>
        <w:t xml:space="preserve"> </w:t>
      </w:r>
      <w:r w:rsidR="004A6FFE">
        <w:t>Anträge können per Post oder Fax eingereicht werden, nicht als Mail.</w:t>
      </w:r>
    </w:p>
    <w:p w14:paraId="4F06884F" w14:textId="3E5944CE" w:rsidR="004A6FFE" w:rsidRDefault="00887D35" w:rsidP="001E29E1">
      <w:pPr>
        <w:tabs>
          <w:tab w:val="left" w:pos="720"/>
        </w:tabs>
        <w:ind w:left="720"/>
      </w:pPr>
      <w:r>
        <w:t xml:space="preserve">-     </w:t>
      </w:r>
      <w:r w:rsidRPr="00935718">
        <w:rPr>
          <w:b/>
        </w:rPr>
        <w:t xml:space="preserve">Bitte achten Sie auf die Vollständigkeit der </w:t>
      </w:r>
      <w:r w:rsidR="00935718" w:rsidRPr="00935718">
        <w:rPr>
          <w:b/>
        </w:rPr>
        <w:t>Antragsunterlagen</w:t>
      </w:r>
      <w:r w:rsidRPr="00935718">
        <w:rPr>
          <w:b/>
        </w:rPr>
        <w:t>!</w:t>
      </w:r>
      <w:r w:rsidR="004A6FFE" w:rsidRPr="00887D35">
        <w:rPr>
          <w:b/>
        </w:rPr>
        <w:tab/>
      </w:r>
    </w:p>
    <w:p w14:paraId="48A816F7" w14:textId="77777777" w:rsidR="004A6FFE" w:rsidRDefault="004A6FFE" w:rsidP="0022204E">
      <w:pPr>
        <w:tabs>
          <w:tab w:val="left" w:pos="720"/>
        </w:tabs>
        <w:spacing w:line="200" w:lineRule="exact"/>
        <w:ind w:left="720"/>
      </w:pPr>
    </w:p>
    <w:p w14:paraId="7385DA85" w14:textId="77777777" w:rsidR="004A6FFE" w:rsidRPr="001E29E1" w:rsidRDefault="004A6FFE" w:rsidP="001E29E1">
      <w:pPr>
        <w:tabs>
          <w:tab w:val="left" w:pos="720"/>
        </w:tabs>
        <w:rPr>
          <w:b/>
        </w:rPr>
      </w:pPr>
      <w:r>
        <w:rPr>
          <w:b/>
        </w:rPr>
        <w:t xml:space="preserve">       </w:t>
      </w:r>
      <w:r w:rsidRPr="001E29E1">
        <w:rPr>
          <w:b/>
        </w:rPr>
        <w:t xml:space="preserve">4. </w:t>
      </w:r>
      <w:r w:rsidRPr="001E29E1">
        <w:rPr>
          <w:b/>
          <w:u w:val="single"/>
        </w:rPr>
        <w:t>Zuständigkeit</w:t>
      </w:r>
      <w:r>
        <w:rPr>
          <w:b/>
          <w:u w:val="single"/>
        </w:rPr>
        <w:t>:</w:t>
      </w:r>
    </w:p>
    <w:p w14:paraId="711D0385" w14:textId="77777777" w:rsidR="004A6FFE" w:rsidRDefault="004A6FFE" w:rsidP="001E29E1">
      <w:pPr>
        <w:tabs>
          <w:tab w:val="left" w:pos="720"/>
        </w:tabs>
      </w:pPr>
      <w:r>
        <w:t xml:space="preserve">       Ihre Anträge richten Sie bitte an das:</w:t>
      </w:r>
    </w:p>
    <w:p w14:paraId="011CF20B" w14:textId="77777777" w:rsidR="004A6FFE" w:rsidRDefault="004A6FFE" w:rsidP="001E29E1">
      <w:pPr>
        <w:tabs>
          <w:tab w:val="left" w:pos="720"/>
        </w:tabs>
        <w:ind w:left="720"/>
        <w:jc w:val="center"/>
      </w:pPr>
      <w:r>
        <w:t>LANDESAMT FÜR FINANZEN – Bearbeitungsstelle Straubing</w:t>
      </w:r>
    </w:p>
    <w:p w14:paraId="4E7E32B0" w14:textId="77777777" w:rsidR="004A6FFE" w:rsidRDefault="004A6FFE" w:rsidP="001E29E1">
      <w:pPr>
        <w:tabs>
          <w:tab w:val="left" w:pos="720"/>
        </w:tabs>
        <w:ind w:left="720"/>
        <w:jc w:val="center"/>
      </w:pPr>
      <w:r>
        <w:t>Postfach 1 53, 94301 Straubing (Postanschrift) bzw.</w:t>
      </w:r>
    </w:p>
    <w:p w14:paraId="5A6B6799" w14:textId="77777777" w:rsidR="004A6FFE" w:rsidRDefault="004A6FFE" w:rsidP="001E29E1">
      <w:pPr>
        <w:tabs>
          <w:tab w:val="left" w:pos="720"/>
        </w:tabs>
        <w:ind w:left="720"/>
        <w:jc w:val="center"/>
      </w:pPr>
      <w:r>
        <w:t>Hans-Adlhoch-Str. 29, 94315 Straubing (Hausanschrift)</w:t>
      </w:r>
    </w:p>
    <w:tbl>
      <w:tblPr>
        <w:tblpPr w:leftFromText="141" w:rightFromText="141" w:vertAnchor="page" w:horzAnchor="margin" w:tblpX="-144" w:tblpY="406"/>
        <w:tblW w:w="10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1224"/>
        <w:gridCol w:w="720"/>
        <w:gridCol w:w="2160"/>
        <w:gridCol w:w="720"/>
        <w:gridCol w:w="576"/>
        <w:gridCol w:w="1080"/>
        <w:gridCol w:w="684"/>
        <w:gridCol w:w="540"/>
        <w:gridCol w:w="180"/>
        <w:gridCol w:w="1980"/>
      </w:tblGrid>
      <w:tr w:rsidR="00DE222F" w:rsidRPr="002422CF" w14:paraId="4460616F" w14:textId="77777777" w:rsidTr="00C109B9">
        <w:trPr>
          <w:trHeight w:val="1609"/>
        </w:trPr>
        <w:tc>
          <w:tcPr>
            <w:tcW w:w="10584" w:type="dxa"/>
            <w:gridSpan w:val="11"/>
            <w:tcBorders>
              <w:bottom w:val="double" w:sz="4" w:space="0" w:color="auto"/>
            </w:tcBorders>
          </w:tcPr>
          <w:p w14:paraId="65723FD5" w14:textId="77777777" w:rsidR="00DE222F" w:rsidRPr="00AD44D2" w:rsidRDefault="00DE222F" w:rsidP="00C109B9">
            <w:pPr>
              <w:jc w:val="center"/>
              <w:rPr>
                <w:u w:val="single"/>
              </w:rPr>
            </w:pPr>
            <w:r w:rsidRPr="00AD44D2">
              <w:rPr>
                <w:u w:val="single"/>
              </w:rPr>
              <w:lastRenderedPageBreak/>
              <w:t>Anlage  MONATSAUFSTELLUNG</w:t>
            </w:r>
            <w:r w:rsidR="003B62AF">
              <w:rPr>
                <w:u w:val="single"/>
              </w:rPr>
              <w:t xml:space="preserve"> </w:t>
            </w:r>
          </w:p>
          <w:p w14:paraId="6B07B3C1" w14:textId="77777777" w:rsidR="00DE222F" w:rsidRDefault="00DE222F" w:rsidP="00C109B9">
            <w:pPr>
              <w:jc w:val="center"/>
            </w:pPr>
            <w:r>
              <w:t>f</w:t>
            </w:r>
            <w:r w:rsidRPr="00346633">
              <w:t>ür Lehrkräfte der mobilen Reserve</w:t>
            </w:r>
            <w:r>
              <w:t xml:space="preserve"> an Grund-, Haupt- und Mittelschule</w:t>
            </w:r>
          </w:p>
          <w:p w14:paraId="2187EA1A" w14:textId="77777777" w:rsidR="00DE222F" w:rsidRPr="00ED312D" w:rsidRDefault="00DE222F" w:rsidP="00C109B9">
            <w:pPr>
              <w:rPr>
                <w:b/>
              </w:rPr>
            </w:pPr>
            <w:r w:rsidRPr="00ED312D">
              <w:rPr>
                <w:b/>
              </w:rPr>
              <w:t>Diese Anlage für sich allein ist kein gültiger Antrag!</w:t>
            </w:r>
            <w:r w:rsidRPr="00ED312D">
              <w:t xml:space="preserve"> </w:t>
            </w:r>
            <w:r w:rsidRPr="00ED312D">
              <w:rPr>
                <w:b/>
              </w:rPr>
              <w:t>Sie ist zusammen mit der „Trennungsgeldabrechnung bei</w:t>
            </w:r>
          </w:p>
          <w:p w14:paraId="762CAC00" w14:textId="77777777" w:rsidR="00DE222F" w:rsidRPr="00ED312D" w:rsidRDefault="00DE222F" w:rsidP="00C109B9">
            <w:pPr>
              <w:rPr>
                <w:b/>
              </w:rPr>
            </w:pPr>
            <w:r w:rsidRPr="00ED312D">
              <w:rPr>
                <w:b/>
              </w:rPr>
              <w:t>täglicher Rückkehr“ einzureichen.</w:t>
            </w:r>
          </w:p>
          <w:p w14:paraId="2ACF83EC" w14:textId="77777777" w:rsidR="00DE222F" w:rsidRPr="00F57F67" w:rsidRDefault="00DE222F" w:rsidP="00C109B9">
            <w:pPr>
              <w:rPr>
                <w:b/>
              </w:rPr>
            </w:pPr>
          </w:p>
          <w:p w14:paraId="7604BB64" w14:textId="77777777" w:rsidR="00DE222F" w:rsidRPr="005A56F8" w:rsidRDefault="00DE222F" w:rsidP="00C109B9">
            <w:r w:rsidRPr="002422CF">
              <w:rPr>
                <w:b/>
                <w:u w:val="single"/>
              </w:rPr>
              <w:t>Monat/Jahr</w:t>
            </w:r>
            <w:r>
              <w:rPr>
                <w:b/>
                <w:u w:val="single"/>
              </w:rPr>
              <w:t>:</w:t>
            </w:r>
            <w:r>
              <w:rPr>
                <w:b/>
              </w:rPr>
              <w:t xml:space="preserve">        </w:t>
            </w:r>
            <w:r w:rsidR="00E24671">
              <w:rPr>
                <w:b/>
              </w:rPr>
              <w:t>05/20xx</w:t>
            </w:r>
            <w:r w:rsidR="003B62AF">
              <w:rPr>
                <w:b/>
              </w:rPr>
              <w:t xml:space="preserve">             </w:t>
            </w:r>
            <w:r>
              <w:rPr>
                <w:b/>
              </w:rPr>
              <w:t xml:space="preserve">                      </w:t>
            </w:r>
            <w:r>
              <w:t xml:space="preserve">      </w:t>
            </w:r>
            <w:r w:rsidRPr="002422CF">
              <w:rPr>
                <w:b/>
                <w:u w:val="single"/>
              </w:rPr>
              <w:t>Name, Vorname</w:t>
            </w:r>
            <w:r w:rsidR="007F5CCC">
              <w:rPr>
                <w:b/>
                <w:u w:val="single"/>
              </w:rPr>
              <w:t xml:space="preserve">: </w:t>
            </w:r>
            <w:r w:rsidR="007F5CCC" w:rsidRPr="007F5CCC">
              <w:rPr>
                <w:b/>
              </w:rPr>
              <w:t xml:space="preserve">         </w:t>
            </w:r>
            <w:r w:rsidR="007F5CCC" w:rsidRPr="006E2D79">
              <w:rPr>
                <w:b/>
              </w:rPr>
              <w:t xml:space="preserve">  </w:t>
            </w:r>
            <w:r w:rsidRPr="006E2D79">
              <w:rPr>
                <w:b/>
              </w:rPr>
              <w:t xml:space="preserve">   </w:t>
            </w:r>
            <w:r w:rsidR="006E2D79" w:rsidRPr="006E2D79">
              <w:rPr>
                <w:b/>
              </w:rPr>
              <w:t>Mustermann, Julia</w:t>
            </w:r>
            <w:r w:rsidRPr="006E2D79">
              <w:rPr>
                <w:b/>
              </w:rPr>
              <w:t xml:space="preserve">                                                                                                                                                                                                                                                                                                                                                                                                                                                                                                                                                                                     </w:t>
            </w:r>
          </w:p>
          <w:p w14:paraId="2E95D02F" w14:textId="77777777" w:rsidR="00DE222F" w:rsidRPr="002422CF" w:rsidRDefault="00DE222F" w:rsidP="00C109B9">
            <w:pPr>
              <w:jc w:val="center"/>
              <w:rPr>
                <w:b/>
                <w:u w:val="single"/>
              </w:rPr>
            </w:pPr>
          </w:p>
        </w:tc>
      </w:tr>
      <w:tr w:rsidR="00DE222F" w:rsidRPr="005A56F8" w14:paraId="08F38F08" w14:textId="77777777" w:rsidTr="00C109B9">
        <w:trPr>
          <w:trHeight w:val="20"/>
        </w:trPr>
        <w:tc>
          <w:tcPr>
            <w:tcW w:w="10584" w:type="dxa"/>
            <w:gridSpan w:val="11"/>
            <w:tcBorders>
              <w:top w:val="double" w:sz="4" w:space="0" w:color="auto"/>
            </w:tcBorders>
            <w:tcMar>
              <w:top w:w="57" w:type="dxa"/>
            </w:tcMar>
          </w:tcPr>
          <w:p w14:paraId="4086A84E" w14:textId="77777777" w:rsidR="00DE222F" w:rsidRPr="005A56F8" w:rsidRDefault="00DE222F" w:rsidP="00C109B9">
            <w:r>
              <w:t>Wo = Wohnung; StS = Stammschule; ES = Einsatzschule (bitte benennen - z.B. GS Bayreuth)</w:t>
            </w:r>
          </w:p>
        </w:tc>
      </w:tr>
      <w:tr w:rsidR="00DE222F" w:rsidRPr="00346633" w14:paraId="2EC0E0B4" w14:textId="77777777" w:rsidTr="00C109B9">
        <w:trPr>
          <w:trHeight w:val="397"/>
        </w:trPr>
        <w:tc>
          <w:tcPr>
            <w:tcW w:w="720" w:type="dxa"/>
            <w:shd w:val="clear" w:color="auto" w:fill="CCCCCC"/>
          </w:tcPr>
          <w:p w14:paraId="02C2DF75" w14:textId="77777777" w:rsidR="00DE222F" w:rsidRPr="00A16C45" w:rsidRDefault="00DE222F" w:rsidP="00C109B9">
            <w:r w:rsidRPr="00A16C45">
              <w:t>Da</w:t>
            </w:r>
            <w:r>
              <w:t>-</w:t>
            </w:r>
            <w:r w:rsidRPr="00A16C45">
              <w:t>tum</w:t>
            </w:r>
          </w:p>
        </w:tc>
        <w:tc>
          <w:tcPr>
            <w:tcW w:w="1224" w:type="dxa"/>
            <w:shd w:val="clear" w:color="auto" w:fill="CCCCCC"/>
          </w:tcPr>
          <w:p w14:paraId="09032BCD" w14:textId="77777777" w:rsidR="00DE222F" w:rsidRDefault="00DE222F" w:rsidP="00C109B9">
            <w:r>
              <w:t>von</w:t>
            </w:r>
          </w:p>
          <w:p w14:paraId="59B415F7" w14:textId="77777777" w:rsidR="00DE222F" w:rsidRPr="00A16C45" w:rsidRDefault="00DE222F" w:rsidP="00C109B9">
            <w:pPr>
              <w:rPr>
                <w:sz w:val="18"/>
                <w:szCs w:val="18"/>
              </w:rPr>
            </w:pPr>
          </w:p>
        </w:tc>
        <w:tc>
          <w:tcPr>
            <w:tcW w:w="720" w:type="dxa"/>
            <w:shd w:val="clear" w:color="auto" w:fill="CCCCCC"/>
          </w:tcPr>
          <w:p w14:paraId="6CBB81EE" w14:textId="77777777" w:rsidR="00DE222F" w:rsidRPr="00346633" w:rsidRDefault="00DE222F" w:rsidP="00C109B9">
            <w:r>
              <w:t>k</w:t>
            </w:r>
            <w:r w:rsidRPr="00346633">
              <w:t>m</w:t>
            </w:r>
          </w:p>
        </w:tc>
        <w:tc>
          <w:tcPr>
            <w:tcW w:w="2160" w:type="dxa"/>
            <w:shd w:val="clear" w:color="auto" w:fill="CCCCCC"/>
          </w:tcPr>
          <w:p w14:paraId="707476E0" w14:textId="77777777" w:rsidR="00DE222F" w:rsidRDefault="00DE222F" w:rsidP="00C109B9">
            <w:r>
              <w:t>n</w:t>
            </w:r>
            <w:r w:rsidRPr="00346633">
              <w:t>ach</w:t>
            </w:r>
          </w:p>
          <w:p w14:paraId="3F017379" w14:textId="77777777" w:rsidR="00DE222F" w:rsidRPr="00346633" w:rsidRDefault="00DE222F" w:rsidP="00C109B9"/>
        </w:tc>
        <w:tc>
          <w:tcPr>
            <w:tcW w:w="720" w:type="dxa"/>
            <w:shd w:val="clear" w:color="auto" w:fill="CCCCCC"/>
          </w:tcPr>
          <w:p w14:paraId="35B7CBCA" w14:textId="77777777" w:rsidR="00DE222F" w:rsidRPr="00346633" w:rsidRDefault="00DE222F" w:rsidP="00C109B9">
            <w:r>
              <w:t>k</w:t>
            </w:r>
            <w:r w:rsidRPr="00346633">
              <w:t>m</w:t>
            </w:r>
          </w:p>
        </w:tc>
        <w:tc>
          <w:tcPr>
            <w:tcW w:w="2340" w:type="dxa"/>
            <w:gridSpan w:val="3"/>
            <w:shd w:val="clear" w:color="auto" w:fill="CCCCCC"/>
          </w:tcPr>
          <w:p w14:paraId="6711CE43" w14:textId="77777777" w:rsidR="00DE222F" w:rsidRDefault="00DE222F" w:rsidP="00C109B9">
            <w:r>
              <w:t>n</w:t>
            </w:r>
            <w:r w:rsidRPr="00346633">
              <w:t>ach</w:t>
            </w:r>
          </w:p>
          <w:p w14:paraId="3122BDED" w14:textId="77777777" w:rsidR="00DE222F" w:rsidRPr="00346633" w:rsidRDefault="00DE222F" w:rsidP="00C109B9"/>
        </w:tc>
        <w:tc>
          <w:tcPr>
            <w:tcW w:w="720" w:type="dxa"/>
            <w:gridSpan w:val="2"/>
            <w:shd w:val="clear" w:color="auto" w:fill="CCCCCC"/>
          </w:tcPr>
          <w:p w14:paraId="1CDD01EB" w14:textId="77777777" w:rsidR="00DE222F" w:rsidRPr="00346633" w:rsidRDefault="00DE222F" w:rsidP="00C109B9">
            <w:r>
              <w:t>k</w:t>
            </w:r>
            <w:r w:rsidRPr="00346633">
              <w:t>m</w:t>
            </w:r>
          </w:p>
        </w:tc>
        <w:tc>
          <w:tcPr>
            <w:tcW w:w="1980" w:type="dxa"/>
            <w:shd w:val="clear" w:color="auto" w:fill="CCCCCC"/>
          </w:tcPr>
          <w:p w14:paraId="659F5F86" w14:textId="77777777" w:rsidR="00DE222F" w:rsidRDefault="00DE222F" w:rsidP="00C109B9">
            <w:r w:rsidRPr="00346633">
              <w:t>nach</w:t>
            </w:r>
          </w:p>
          <w:p w14:paraId="2E2078A3" w14:textId="77777777" w:rsidR="00DE222F" w:rsidRPr="00346633" w:rsidRDefault="00DE222F" w:rsidP="00C109B9"/>
        </w:tc>
      </w:tr>
      <w:tr w:rsidR="00DE222F" w:rsidRPr="00346633" w14:paraId="19B9210C" w14:textId="77777777" w:rsidTr="00C109B9">
        <w:trPr>
          <w:trHeight w:val="397"/>
        </w:trPr>
        <w:tc>
          <w:tcPr>
            <w:tcW w:w="720" w:type="dxa"/>
          </w:tcPr>
          <w:p w14:paraId="38792AEA" w14:textId="77777777" w:rsidR="00DE222F" w:rsidRPr="000E2A96" w:rsidRDefault="00DE222F" w:rsidP="00C109B9">
            <w:pPr>
              <w:rPr>
                <w:b/>
                <w:sz w:val="24"/>
                <w:szCs w:val="24"/>
              </w:rPr>
            </w:pPr>
            <w:r w:rsidRPr="000E2A96">
              <w:rPr>
                <w:b/>
                <w:sz w:val="24"/>
                <w:szCs w:val="24"/>
              </w:rPr>
              <w:t>1.</w:t>
            </w:r>
          </w:p>
        </w:tc>
        <w:tc>
          <w:tcPr>
            <w:tcW w:w="1224" w:type="dxa"/>
          </w:tcPr>
          <w:p w14:paraId="1B701E77" w14:textId="77777777" w:rsidR="00DE222F" w:rsidRPr="00346633" w:rsidRDefault="00DE222F" w:rsidP="00C109B9"/>
        </w:tc>
        <w:tc>
          <w:tcPr>
            <w:tcW w:w="720" w:type="dxa"/>
          </w:tcPr>
          <w:p w14:paraId="374D6B56" w14:textId="77777777" w:rsidR="00DE222F" w:rsidRPr="00346633" w:rsidRDefault="00DE222F" w:rsidP="00C109B9"/>
        </w:tc>
        <w:tc>
          <w:tcPr>
            <w:tcW w:w="2160" w:type="dxa"/>
          </w:tcPr>
          <w:p w14:paraId="301B8D3F" w14:textId="77777777" w:rsidR="00DE222F" w:rsidRPr="00346633" w:rsidRDefault="00D722E7" w:rsidP="00C109B9">
            <w:r>
              <w:t>Feiertag</w:t>
            </w:r>
          </w:p>
        </w:tc>
        <w:tc>
          <w:tcPr>
            <w:tcW w:w="720" w:type="dxa"/>
          </w:tcPr>
          <w:p w14:paraId="2C067CE9" w14:textId="77777777" w:rsidR="00DE222F" w:rsidRPr="00346633" w:rsidRDefault="00DE222F" w:rsidP="00C109B9"/>
        </w:tc>
        <w:tc>
          <w:tcPr>
            <w:tcW w:w="2340" w:type="dxa"/>
            <w:gridSpan w:val="3"/>
          </w:tcPr>
          <w:p w14:paraId="0FF2B404" w14:textId="77777777" w:rsidR="00DE222F" w:rsidRPr="00346633" w:rsidRDefault="00DE222F" w:rsidP="00C109B9"/>
        </w:tc>
        <w:tc>
          <w:tcPr>
            <w:tcW w:w="720" w:type="dxa"/>
            <w:gridSpan w:val="2"/>
          </w:tcPr>
          <w:p w14:paraId="6CF0A7DC" w14:textId="77777777" w:rsidR="00DE222F" w:rsidRPr="00346633" w:rsidRDefault="00DE222F" w:rsidP="00C109B9"/>
        </w:tc>
        <w:tc>
          <w:tcPr>
            <w:tcW w:w="1980" w:type="dxa"/>
          </w:tcPr>
          <w:p w14:paraId="67649BC7" w14:textId="77777777" w:rsidR="00DE222F" w:rsidRPr="00346633" w:rsidRDefault="00DE222F" w:rsidP="00C109B9"/>
        </w:tc>
      </w:tr>
      <w:tr w:rsidR="00DE222F" w:rsidRPr="00346633" w14:paraId="314BBBBB" w14:textId="77777777" w:rsidTr="00C109B9">
        <w:trPr>
          <w:trHeight w:val="397"/>
        </w:trPr>
        <w:tc>
          <w:tcPr>
            <w:tcW w:w="720" w:type="dxa"/>
          </w:tcPr>
          <w:p w14:paraId="6E359795" w14:textId="77777777" w:rsidR="00DE222F" w:rsidRPr="000E2A96" w:rsidRDefault="00DE222F" w:rsidP="00C109B9">
            <w:pPr>
              <w:rPr>
                <w:b/>
                <w:sz w:val="24"/>
                <w:szCs w:val="24"/>
              </w:rPr>
            </w:pPr>
            <w:r w:rsidRPr="000E2A96">
              <w:rPr>
                <w:b/>
                <w:sz w:val="24"/>
                <w:szCs w:val="24"/>
              </w:rPr>
              <w:t>2.</w:t>
            </w:r>
          </w:p>
        </w:tc>
        <w:tc>
          <w:tcPr>
            <w:tcW w:w="1224" w:type="dxa"/>
          </w:tcPr>
          <w:p w14:paraId="1905213F" w14:textId="77777777" w:rsidR="00E24671" w:rsidRPr="00346633" w:rsidRDefault="00D722E7" w:rsidP="00C109B9">
            <w:r>
              <w:t>Wo</w:t>
            </w:r>
          </w:p>
        </w:tc>
        <w:tc>
          <w:tcPr>
            <w:tcW w:w="720" w:type="dxa"/>
          </w:tcPr>
          <w:p w14:paraId="74D939F0" w14:textId="77777777" w:rsidR="00DE222F" w:rsidRPr="00346633" w:rsidRDefault="005C7377" w:rsidP="00C109B9">
            <w:r>
              <w:t>17</w:t>
            </w:r>
          </w:p>
        </w:tc>
        <w:tc>
          <w:tcPr>
            <w:tcW w:w="2160" w:type="dxa"/>
          </w:tcPr>
          <w:p w14:paraId="4C90940A" w14:textId="77777777" w:rsidR="00DE222F" w:rsidRPr="00346633" w:rsidRDefault="00C35164" w:rsidP="00C109B9">
            <w:r>
              <w:t>Graser-GS</w:t>
            </w:r>
            <w:r w:rsidR="00D722E7">
              <w:t xml:space="preserve"> Bayreuth</w:t>
            </w:r>
          </w:p>
        </w:tc>
        <w:tc>
          <w:tcPr>
            <w:tcW w:w="720" w:type="dxa"/>
          </w:tcPr>
          <w:p w14:paraId="618C142E" w14:textId="77777777" w:rsidR="00DE222F" w:rsidRPr="00346633" w:rsidRDefault="005C7377" w:rsidP="00C109B9">
            <w:r>
              <w:t>17</w:t>
            </w:r>
          </w:p>
        </w:tc>
        <w:tc>
          <w:tcPr>
            <w:tcW w:w="2340" w:type="dxa"/>
            <w:gridSpan w:val="3"/>
          </w:tcPr>
          <w:p w14:paraId="55EF0CAA" w14:textId="77777777" w:rsidR="00DE222F" w:rsidRPr="00346633" w:rsidRDefault="00D722E7" w:rsidP="00C109B9">
            <w:r>
              <w:t>Wo</w:t>
            </w:r>
          </w:p>
        </w:tc>
        <w:tc>
          <w:tcPr>
            <w:tcW w:w="720" w:type="dxa"/>
            <w:gridSpan w:val="2"/>
          </w:tcPr>
          <w:p w14:paraId="4EC5BB6F" w14:textId="77777777" w:rsidR="00DE222F" w:rsidRPr="00346633" w:rsidRDefault="00DE222F" w:rsidP="00C109B9"/>
        </w:tc>
        <w:tc>
          <w:tcPr>
            <w:tcW w:w="1980" w:type="dxa"/>
          </w:tcPr>
          <w:p w14:paraId="12B47DD3" w14:textId="77777777" w:rsidR="00DE222F" w:rsidRPr="00346633" w:rsidRDefault="00DE222F" w:rsidP="00C109B9"/>
        </w:tc>
      </w:tr>
      <w:tr w:rsidR="00DE222F" w:rsidRPr="00346633" w14:paraId="0084197D" w14:textId="77777777" w:rsidTr="00C109B9">
        <w:trPr>
          <w:trHeight w:val="397"/>
        </w:trPr>
        <w:tc>
          <w:tcPr>
            <w:tcW w:w="720" w:type="dxa"/>
          </w:tcPr>
          <w:p w14:paraId="416DB1A0" w14:textId="77777777" w:rsidR="00DE222F" w:rsidRPr="000E2A96" w:rsidRDefault="00DE222F" w:rsidP="00C109B9">
            <w:pPr>
              <w:rPr>
                <w:b/>
                <w:sz w:val="24"/>
                <w:szCs w:val="24"/>
              </w:rPr>
            </w:pPr>
            <w:r w:rsidRPr="000E2A96">
              <w:rPr>
                <w:b/>
                <w:sz w:val="24"/>
                <w:szCs w:val="24"/>
              </w:rPr>
              <w:t>3.</w:t>
            </w:r>
          </w:p>
        </w:tc>
        <w:tc>
          <w:tcPr>
            <w:tcW w:w="1224" w:type="dxa"/>
          </w:tcPr>
          <w:p w14:paraId="284425E9" w14:textId="77777777" w:rsidR="00DE222F" w:rsidRPr="00346633" w:rsidRDefault="00D722E7" w:rsidP="00C109B9">
            <w:r>
              <w:t>Wo</w:t>
            </w:r>
          </w:p>
        </w:tc>
        <w:tc>
          <w:tcPr>
            <w:tcW w:w="720" w:type="dxa"/>
          </w:tcPr>
          <w:p w14:paraId="596F2CDE" w14:textId="77777777" w:rsidR="00DE222F" w:rsidRPr="00346633" w:rsidRDefault="005C7377" w:rsidP="00C109B9">
            <w:pPr>
              <w:ind w:left="-108" w:right="-108"/>
            </w:pPr>
            <w:r>
              <w:t xml:space="preserve">  17</w:t>
            </w:r>
          </w:p>
        </w:tc>
        <w:tc>
          <w:tcPr>
            <w:tcW w:w="2160" w:type="dxa"/>
          </w:tcPr>
          <w:p w14:paraId="19191698" w14:textId="77777777" w:rsidR="00DE222F" w:rsidRPr="00346633" w:rsidRDefault="00C35164" w:rsidP="00C109B9">
            <w:r>
              <w:t>Graser-GS</w:t>
            </w:r>
            <w:r w:rsidR="00D722E7">
              <w:t xml:space="preserve"> Bayreuth</w:t>
            </w:r>
          </w:p>
        </w:tc>
        <w:tc>
          <w:tcPr>
            <w:tcW w:w="720" w:type="dxa"/>
          </w:tcPr>
          <w:p w14:paraId="728485CE" w14:textId="77777777" w:rsidR="00DE222F" w:rsidRPr="00346633" w:rsidRDefault="005C7377" w:rsidP="00C109B9">
            <w:r>
              <w:t>17</w:t>
            </w:r>
          </w:p>
        </w:tc>
        <w:tc>
          <w:tcPr>
            <w:tcW w:w="2340" w:type="dxa"/>
            <w:gridSpan w:val="3"/>
          </w:tcPr>
          <w:p w14:paraId="610E1FB4" w14:textId="77777777" w:rsidR="00DE222F" w:rsidRPr="00346633" w:rsidRDefault="00E24671" w:rsidP="00C109B9">
            <w:r>
              <w:t>Wo</w:t>
            </w:r>
          </w:p>
        </w:tc>
        <w:tc>
          <w:tcPr>
            <w:tcW w:w="720" w:type="dxa"/>
            <w:gridSpan w:val="2"/>
          </w:tcPr>
          <w:p w14:paraId="75E31D92" w14:textId="77777777" w:rsidR="00DE222F" w:rsidRPr="00346633" w:rsidRDefault="00DE222F" w:rsidP="00C109B9"/>
        </w:tc>
        <w:tc>
          <w:tcPr>
            <w:tcW w:w="1980" w:type="dxa"/>
          </w:tcPr>
          <w:p w14:paraId="24F25A6F" w14:textId="77777777" w:rsidR="00DE222F" w:rsidRPr="00346633" w:rsidRDefault="00DE222F" w:rsidP="00C109B9"/>
        </w:tc>
      </w:tr>
      <w:tr w:rsidR="00DE222F" w:rsidRPr="00346633" w14:paraId="45CE339A" w14:textId="77777777" w:rsidTr="00C109B9">
        <w:trPr>
          <w:trHeight w:val="397"/>
        </w:trPr>
        <w:tc>
          <w:tcPr>
            <w:tcW w:w="720" w:type="dxa"/>
          </w:tcPr>
          <w:p w14:paraId="66D2769F" w14:textId="77777777" w:rsidR="00DE222F" w:rsidRPr="000E2A96" w:rsidRDefault="00DE222F" w:rsidP="00C109B9">
            <w:pPr>
              <w:rPr>
                <w:b/>
                <w:sz w:val="24"/>
                <w:szCs w:val="24"/>
              </w:rPr>
            </w:pPr>
            <w:r w:rsidRPr="000E2A96">
              <w:rPr>
                <w:b/>
                <w:sz w:val="24"/>
                <w:szCs w:val="24"/>
              </w:rPr>
              <w:t>4.</w:t>
            </w:r>
          </w:p>
        </w:tc>
        <w:tc>
          <w:tcPr>
            <w:tcW w:w="1224" w:type="dxa"/>
          </w:tcPr>
          <w:p w14:paraId="331DA408" w14:textId="77777777" w:rsidR="00DE222F" w:rsidRPr="00346633" w:rsidRDefault="00D722E7" w:rsidP="00C109B9">
            <w:r>
              <w:t>Wo</w:t>
            </w:r>
          </w:p>
        </w:tc>
        <w:tc>
          <w:tcPr>
            <w:tcW w:w="720" w:type="dxa"/>
          </w:tcPr>
          <w:p w14:paraId="132A85ED" w14:textId="77777777" w:rsidR="00DE222F" w:rsidRPr="00346633" w:rsidRDefault="005C7377" w:rsidP="00C109B9">
            <w:r>
              <w:t>17</w:t>
            </w:r>
          </w:p>
        </w:tc>
        <w:tc>
          <w:tcPr>
            <w:tcW w:w="2160" w:type="dxa"/>
          </w:tcPr>
          <w:p w14:paraId="61607F5B" w14:textId="77777777" w:rsidR="00DE222F" w:rsidRPr="00346633" w:rsidRDefault="00C35164" w:rsidP="00C109B9">
            <w:r>
              <w:t>Graser-</w:t>
            </w:r>
            <w:r w:rsidR="00D722E7">
              <w:t>GS Bayreuth</w:t>
            </w:r>
          </w:p>
        </w:tc>
        <w:tc>
          <w:tcPr>
            <w:tcW w:w="720" w:type="dxa"/>
          </w:tcPr>
          <w:p w14:paraId="4E02B0FB" w14:textId="77777777" w:rsidR="00DE222F" w:rsidRPr="00346633" w:rsidRDefault="005C7377" w:rsidP="00C109B9">
            <w:r>
              <w:t>6</w:t>
            </w:r>
          </w:p>
        </w:tc>
        <w:tc>
          <w:tcPr>
            <w:tcW w:w="2340" w:type="dxa"/>
            <w:gridSpan w:val="3"/>
          </w:tcPr>
          <w:p w14:paraId="584C6EBD" w14:textId="77777777" w:rsidR="00DE222F" w:rsidRPr="00346633" w:rsidRDefault="006A42A3" w:rsidP="00C109B9">
            <w:r>
              <w:t>GS Bindlach</w:t>
            </w:r>
          </w:p>
        </w:tc>
        <w:tc>
          <w:tcPr>
            <w:tcW w:w="720" w:type="dxa"/>
            <w:gridSpan w:val="2"/>
          </w:tcPr>
          <w:p w14:paraId="07413589" w14:textId="77777777" w:rsidR="00DE222F" w:rsidRPr="00346633" w:rsidRDefault="005C7377" w:rsidP="00C109B9">
            <w:r>
              <w:t>20</w:t>
            </w:r>
          </w:p>
        </w:tc>
        <w:tc>
          <w:tcPr>
            <w:tcW w:w="1980" w:type="dxa"/>
          </w:tcPr>
          <w:p w14:paraId="6BAF7952" w14:textId="77777777" w:rsidR="00DE222F" w:rsidRPr="00346633" w:rsidRDefault="005C7377" w:rsidP="00C109B9">
            <w:r>
              <w:t>Wo</w:t>
            </w:r>
          </w:p>
        </w:tc>
      </w:tr>
      <w:tr w:rsidR="00DE222F" w:rsidRPr="00346633" w14:paraId="087F643D" w14:textId="77777777" w:rsidTr="00C109B9">
        <w:trPr>
          <w:trHeight w:val="397"/>
        </w:trPr>
        <w:tc>
          <w:tcPr>
            <w:tcW w:w="720" w:type="dxa"/>
          </w:tcPr>
          <w:p w14:paraId="129E7BAE" w14:textId="77777777" w:rsidR="00DE222F" w:rsidRPr="000E2A96" w:rsidRDefault="00DE222F" w:rsidP="00C109B9">
            <w:pPr>
              <w:rPr>
                <w:b/>
                <w:sz w:val="24"/>
                <w:szCs w:val="24"/>
              </w:rPr>
            </w:pPr>
            <w:r w:rsidRPr="000E2A96">
              <w:rPr>
                <w:b/>
                <w:sz w:val="24"/>
                <w:szCs w:val="24"/>
              </w:rPr>
              <w:t>5.</w:t>
            </w:r>
          </w:p>
        </w:tc>
        <w:tc>
          <w:tcPr>
            <w:tcW w:w="1224" w:type="dxa"/>
          </w:tcPr>
          <w:p w14:paraId="64FB88CB" w14:textId="77777777" w:rsidR="00DE222F" w:rsidRPr="00346633" w:rsidRDefault="00D722E7" w:rsidP="00C109B9">
            <w:r>
              <w:t>Sa</w:t>
            </w:r>
          </w:p>
        </w:tc>
        <w:tc>
          <w:tcPr>
            <w:tcW w:w="720" w:type="dxa"/>
          </w:tcPr>
          <w:p w14:paraId="20BBB1A2" w14:textId="77777777" w:rsidR="00DE222F" w:rsidRPr="00346633" w:rsidRDefault="00DE222F" w:rsidP="00C109B9"/>
        </w:tc>
        <w:tc>
          <w:tcPr>
            <w:tcW w:w="2160" w:type="dxa"/>
          </w:tcPr>
          <w:p w14:paraId="5B9A5E2E" w14:textId="77777777" w:rsidR="00DE222F" w:rsidRPr="00346633" w:rsidRDefault="00DE222F" w:rsidP="00C109B9"/>
        </w:tc>
        <w:tc>
          <w:tcPr>
            <w:tcW w:w="720" w:type="dxa"/>
          </w:tcPr>
          <w:p w14:paraId="4C1BEBBE" w14:textId="77777777" w:rsidR="00DE222F" w:rsidRPr="00346633" w:rsidRDefault="00DE222F" w:rsidP="00C109B9"/>
        </w:tc>
        <w:tc>
          <w:tcPr>
            <w:tcW w:w="2340" w:type="dxa"/>
            <w:gridSpan w:val="3"/>
          </w:tcPr>
          <w:p w14:paraId="662FBA7A" w14:textId="77777777" w:rsidR="00DE222F" w:rsidRPr="00346633" w:rsidRDefault="00DE222F" w:rsidP="00C109B9"/>
        </w:tc>
        <w:tc>
          <w:tcPr>
            <w:tcW w:w="720" w:type="dxa"/>
            <w:gridSpan w:val="2"/>
          </w:tcPr>
          <w:p w14:paraId="5011CE15" w14:textId="77777777" w:rsidR="00DE222F" w:rsidRPr="00346633" w:rsidRDefault="00DE222F" w:rsidP="00C109B9"/>
        </w:tc>
        <w:tc>
          <w:tcPr>
            <w:tcW w:w="1980" w:type="dxa"/>
          </w:tcPr>
          <w:p w14:paraId="561BEDD2" w14:textId="77777777" w:rsidR="00DE222F" w:rsidRPr="00346633" w:rsidRDefault="00DE222F" w:rsidP="00C109B9"/>
        </w:tc>
      </w:tr>
      <w:tr w:rsidR="00DE222F" w:rsidRPr="00346633" w14:paraId="59FDCA59" w14:textId="77777777" w:rsidTr="00C109B9">
        <w:trPr>
          <w:trHeight w:val="397"/>
        </w:trPr>
        <w:tc>
          <w:tcPr>
            <w:tcW w:w="720" w:type="dxa"/>
          </w:tcPr>
          <w:p w14:paraId="1A352E90" w14:textId="77777777" w:rsidR="00DE222F" w:rsidRPr="000E2A96" w:rsidRDefault="00DE222F" w:rsidP="00C109B9">
            <w:pPr>
              <w:rPr>
                <w:b/>
                <w:sz w:val="24"/>
                <w:szCs w:val="24"/>
              </w:rPr>
            </w:pPr>
            <w:r w:rsidRPr="000E2A96">
              <w:rPr>
                <w:b/>
                <w:sz w:val="24"/>
                <w:szCs w:val="24"/>
              </w:rPr>
              <w:t>6.</w:t>
            </w:r>
          </w:p>
        </w:tc>
        <w:tc>
          <w:tcPr>
            <w:tcW w:w="1224" w:type="dxa"/>
          </w:tcPr>
          <w:p w14:paraId="0547F8D9" w14:textId="77777777" w:rsidR="00DE222F" w:rsidRPr="00346633" w:rsidRDefault="00D722E7" w:rsidP="00C109B9">
            <w:r>
              <w:t>So</w:t>
            </w:r>
          </w:p>
        </w:tc>
        <w:tc>
          <w:tcPr>
            <w:tcW w:w="720" w:type="dxa"/>
          </w:tcPr>
          <w:p w14:paraId="35224897" w14:textId="77777777" w:rsidR="00DE222F" w:rsidRPr="00346633" w:rsidRDefault="00DE222F" w:rsidP="00C109B9"/>
        </w:tc>
        <w:tc>
          <w:tcPr>
            <w:tcW w:w="2160" w:type="dxa"/>
          </w:tcPr>
          <w:p w14:paraId="7F47A5B0" w14:textId="77777777" w:rsidR="00DE222F" w:rsidRPr="00346633" w:rsidRDefault="00DE222F" w:rsidP="00C109B9"/>
        </w:tc>
        <w:tc>
          <w:tcPr>
            <w:tcW w:w="720" w:type="dxa"/>
          </w:tcPr>
          <w:p w14:paraId="7AAC5329" w14:textId="77777777" w:rsidR="00DE222F" w:rsidRPr="00346633" w:rsidRDefault="00DE222F" w:rsidP="00C109B9"/>
        </w:tc>
        <w:tc>
          <w:tcPr>
            <w:tcW w:w="2340" w:type="dxa"/>
            <w:gridSpan w:val="3"/>
          </w:tcPr>
          <w:p w14:paraId="3FFF4069" w14:textId="77777777" w:rsidR="00DE222F" w:rsidRPr="00346633" w:rsidRDefault="00DE222F" w:rsidP="00C109B9"/>
        </w:tc>
        <w:tc>
          <w:tcPr>
            <w:tcW w:w="720" w:type="dxa"/>
            <w:gridSpan w:val="2"/>
          </w:tcPr>
          <w:p w14:paraId="3E56C101" w14:textId="77777777" w:rsidR="00DE222F" w:rsidRPr="00346633" w:rsidRDefault="00DE222F" w:rsidP="00C109B9"/>
        </w:tc>
        <w:tc>
          <w:tcPr>
            <w:tcW w:w="1980" w:type="dxa"/>
          </w:tcPr>
          <w:p w14:paraId="21371A6F" w14:textId="77777777" w:rsidR="00DE222F" w:rsidRPr="00346633" w:rsidRDefault="00DE222F" w:rsidP="00C109B9"/>
        </w:tc>
      </w:tr>
      <w:tr w:rsidR="00DE222F" w:rsidRPr="00346633" w14:paraId="207F8418" w14:textId="77777777" w:rsidTr="00C109B9">
        <w:trPr>
          <w:trHeight w:val="397"/>
        </w:trPr>
        <w:tc>
          <w:tcPr>
            <w:tcW w:w="720" w:type="dxa"/>
          </w:tcPr>
          <w:p w14:paraId="784890BF" w14:textId="77777777" w:rsidR="00DE222F" w:rsidRPr="000E2A96" w:rsidRDefault="00DE222F" w:rsidP="00C109B9">
            <w:pPr>
              <w:rPr>
                <w:b/>
                <w:sz w:val="24"/>
                <w:szCs w:val="24"/>
              </w:rPr>
            </w:pPr>
            <w:r w:rsidRPr="000E2A96">
              <w:rPr>
                <w:b/>
                <w:sz w:val="24"/>
                <w:szCs w:val="24"/>
              </w:rPr>
              <w:t>7.</w:t>
            </w:r>
          </w:p>
        </w:tc>
        <w:tc>
          <w:tcPr>
            <w:tcW w:w="1224" w:type="dxa"/>
          </w:tcPr>
          <w:p w14:paraId="12E5D61E" w14:textId="77777777" w:rsidR="00DE222F" w:rsidRPr="00346633" w:rsidRDefault="00DE222F" w:rsidP="00C109B9"/>
        </w:tc>
        <w:tc>
          <w:tcPr>
            <w:tcW w:w="720" w:type="dxa"/>
          </w:tcPr>
          <w:p w14:paraId="1653F193" w14:textId="77777777" w:rsidR="00DE222F" w:rsidRPr="00346633" w:rsidRDefault="00DE222F" w:rsidP="00C109B9"/>
        </w:tc>
        <w:tc>
          <w:tcPr>
            <w:tcW w:w="2160" w:type="dxa"/>
          </w:tcPr>
          <w:p w14:paraId="2D67627B" w14:textId="77777777" w:rsidR="00DE222F" w:rsidRPr="00346633" w:rsidRDefault="00EA4458" w:rsidP="00C109B9">
            <w:r>
              <w:t>krank</w:t>
            </w:r>
          </w:p>
        </w:tc>
        <w:tc>
          <w:tcPr>
            <w:tcW w:w="720" w:type="dxa"/>
          </w:tcPr>
          <w:p w14:paraId="7239C67F" w14:textId="77777777" w:rsidR="00DE222F" w:rsidRPr="00346633" w:rsidRDefault="00DE222F" w:rsidP="00C109B9"/>
        </w:tc>
        <w:tc>
          <w:tcPr>
            <w:tcW w:w="2340" w:type="dxa"/>
            <w:gridSpan w:val="3"/>
          </w:tcPr>
          <w:p w14:paraId="2D80F0B9" w14:textId="77777777" w:rsidR="00DE222F" w:rsidRPr="00346633" w:rsidRDefault="00DE222F" w:rsidP="00C109B9"/>
        </w:tc>
        <w:tc>
          <w:tcPr>
            <w:tcW w:w="720" w:type="dxa"/>
            <w:gridSpan w:val="2"/>
          </w:tcPr>
          <w:p w14:paraId="469FA2FA" w14:textId="77777777" w:rsidR="00DE222F" w:rsidRPr="00346633" w:rsidRDefault="00DE222F" w:rsidP="00C109B9"/>
        </w:tc>
        <w:tc>
          <w:tcPr>
            <w:tcW w:w="1980" w:type="dxa"/>
          </w:tcPr>
          <w:p w14:paraId="753C2C61" w14:textId="77777777" w:rsidR="00DE222F" w:rsidRPr="00346633" w:rsidRDefault="00DE222F" w:rsidP="00C109B9"/>
        </w:tc>
      </w:tr>
      <w:tr w:rsidR="00DE222F" w:rsidRPr="00346633" w14:paraId="01773CAF" w14:textId="77777777" w:rsidTr="00C109B9">
        <w:trPr>
          <w:trHeight w:val="397"/>
        </w:trPr>
        <w:tc>
          <w:tcPr>
            <w:tcW w:w="720" w:type="dxa"/>
          </w:tcPr>
          <w:p w14:paraId="56FB5420" w14:textId="77777777" w:rsidR="00DE222F" w:rsidRPr="000E2A96" w:rsidRDefault="00DE222F" w:rsidP="00C109B9">
            <w:pPr>
              <w:rPr>
                <w:b/>
                <w:sz w:val="24"/>
                <w:szCs w:val="24"/>
              </w:rPr>
            </w:pPr>
            <w:r w:rsidRPr="000E2A96">
              <w:rPr>
                <w:b/>
                <w:sz w:val="24"/>
                <w:szCs w:val="24"/>
              </w:rPr>
              <w:t>8.</w:t>
            </w:r>
          </w:p>
        </w:tc>
        <w:tc>
          <w:tcPr>
            <w:tcW w:w="1224" w:type="dxa"/>
          </w:tcPr>
          <w:p w14:paraId="02D72D70" w14:textId="77777777" w:rsidR="00DE222F" w:rsidRPr="00346633" w:rsidRDefault="00DE222F" w:rsidP="00C109B9"/>
        </w:tc>
        <w:tc>
          <w:tcPr>
            <w:tcW w:w="720" w:type="dxa"/>
          </w:tcPr>
          <w:p w14:paraId="13F6E50D" w14:textId="77777777" w:rsidR="00DE222F" w:rsidRPr="00346633" w:rsidRDefault="00DE222F" w:rsidP="00C109B9"/>
        </w:tc>
        <w:tc>
          <w:tcPr>
            <w:tcW w:w="2160" w:type="dxa"/>
          </w:tcPr>
          <w:p w14:paraId="01BDE285" w14:textId="77777777" w:rsidR="00DE222F" w:rsidRPr="00346633" w:rsidRDefault="0036499E" w:rsidP="00C109B9">
            <w:r>
              <w:t>StS</w:t>
            </w:r>
          </w:p>
        </w:tc>
        <w:tc>
          <w:tcPr>
            <w:tcW w:w="720" w:type="dxa"/>
          </w:tcPr>
          <w:p w14:paraId="6CA7B4AC" w14:textId="77777777" w:rsidR="00DE222F" w:rsidRPr="00346633" w:rsidRDefault="00DE222F" w:rsidP="00C109B9"/>
        </w:tc>
        <w:tc>
          <w:tcPr>
            <w:tcW w:w="2340" w:type="dxa"/>
            <w:gridSpan w:val="3"/>
          </w:tcPr>
          <w:p w14:paraId="78CB18B4" w14:textId="77777777" w:rsidR="00DE222F" w:rsidRPr="00346633" w:rsidRDefault="00DE222F" w:rsidP="00C109B9"/>
        </w:tc>
        <w:tc>
          <w:tcPr>
            <w:tcW w:w="720" w:type="dxa"/>
            <w:gridSpan w:val="2"/>
          </w:tcPr>
          <w:p w14:paraId="227FA9A7" w14:textId="77777777" w:rsidR="00DE222F" w:rsidRPr="00346633" w:rsidRDefault="00DE222F" w:rsidP="00C109B9"/>
        </w:tc>
        <w:tc>
          <w:tcPr>
            <w:tcW w:w="1980" w:type="dxa"/>
          </w:tcPr>
          <w:p w14:paraId="169C33AD" w14:textId="77777777" w:rsidR="00DE222F" w:rsidRPr="00346633" w:rsidRDefault="00DE222F" w:rsidP="00C109B9"/>
        </w:tc>
      </w:tr>
      <w:tr w:rsidR="00DE222F" w:rsidRPr="00346633" w14:paraId="00D9ADE2" w14:textId="77777777" w:rsidTr="00C109B9">
        <w:trPr>
          <w:trHeight w:val="397"/>
        </w:trPr>
        <w:tc>
          <w:tcPr>
            <w:tcW w:w="720" w:type="dxa"/>
          </w:tcPr>
          <w:p w14:paraId="565FA7F7" w14:textId="77777777" w:rsidR="00DE222F" w:rsidRPr="000E2A96" w:rsidRDefault="00DE222F" w:rsidP="00C109B9">
            <w:pPr>
              <w:rPr>
                <w:b/>
                <w:sz w:val="24"/>
                <w:szCs w:val="24"/>
              </w:rPr>
            </w:pPr>
            <w:r w:rsidRPr="000E2A96">
              <w:rPr>
                <w:b/>
                <w:sz w:val="24"/>
                <w:szCs w:val="24"/>
              </w:rPr>
              <w:t>9.</w:t>
            </w:r>
          </w:p>
        </w:tc>
        <w:tc>
          <w:tcPr>
            <w:tcW w:w="1224" w:type="dxa"/>
          </w:tcPr>
          <w:p w14:paraId="2EBB96E2" w14:textId="77777777" w:rsidR="00DE222F" w:rsidRPr="00346633" w:rsidRDefault="00EA4458" w:rsidP="00C109B9">
            <w:r>
              <w:t>Wo</w:t>
            </w:r>
          </w:p>
        </w:tc>
        <w:tc>
          <w:tcPr>
            <w:tcW w:w="720" w:type="dxa"/>
          </w:tcPr>
          <w:p w14:paraId="6D982D79" w14:textId="77777777" w:rsidR="00DE222F" w:rsidRPr="00346633" w:rsidRDefault="005C7377" w:rsidP="00C109B9">
            <w:r>
              <w:t>24</w:t>
            </w:r>
          </w:p>
        </w:tc>
        <w:tc>
          <w:tcPr>
            <w:tcW w:w="2160" w:type="dxa"/>
          </w:tcPr>
          <w:p w14:paraId="02155ED7" w14:textId="77777777" w:rsidR="00DE222F" w:rsidRPr="00346633" w:rsidRDefault="00EA4458" w:rsidP="00C109B9">
            <w:r>
              <w:t>GS Eckersdorf</w:t>
            </w:r>
          </w:p>
        </w:tc>
        <w:tc>
          <w:tcPr>
            <w:tcW w:w="720" w:type="dxa"/>
          </w:tcPr>
          <w:p w14:paraId="08E41688" w14:textId="77777777" w:rsidR="00DE222F" w:rsidRPr="00346633" w:rsidRDefault="005C7377" w:rsidP="00C109B9">
            <w:r>
              <w:t>9</w:t>
            </w:r>
          </w:p>
        </w:tc>
        <w:tc>
          <w:tcPr>
            <w:tcW w:w="2340" w:type="dxa"/>
            <w:gridSpan w:val="3"/>
          </w:tcPr>
          <w:p w14:paraId="31410A45" w14:textId="77777777" w:rsidR="00DE222F" w:rsidRPr="00346633" w:rsidRDefault="00EA4458" w:rsidP="00C109B9">
            <w:r>
              <w:t>GS Hummeltal</w:t>
            </w:r>
          </w:p>
        </w:tc>
        <w:tc>
          <w:tcPr>
            <w:tcW w:w="720" w:type="dxa"/>
            <w:gridSpan w:val="2"/>
          </w:tcPr>
          <w:p w14:paraId="2733BFA4" w14:textId="77777777" w:rsidR="00DE222F" w:rsidRPr="00346633" w:rsidRDefault="005C7377" w:rsidP="00C109B9">
            <w:r>
              <w:t>15</w:t>
            </w:r>
          </w:p>
        </w:tc>
        <w:tc>
          <w:tcPr>
            <w:tcW w:w="1980" w:type="dxa"/>
          </w:tcPr>
          <w:p w14:paraId="074BC538" w14:textId="77777777" w:rsidR="00DE222F" w:rsidRPr="00346633" w:rsidRDefault="00EA4458" w:rsidP="00C109B9">
            <w:r>
              <w:t>Wo</w:t>
            </w:r>
          </w:p>
        </w:tc>
      </w:tr>
      <w:tr w:rsidR="00DE222F" w:rsidRPr="00346633" w14:paraId="6B124343" w14:textId="77777777" w:rsidTr="00C109B9">
        <w:trPr>
          <w:trHeight w:val="397"/>
        </w:trPr>
        <w:tc>
          <w:tcPr>
            <w:tcW w:w="720" w:type="dxa"/>
          </w:tcPr>
          <w:p w14:paraId="39F0593B" w14:textId="77777777" w:rsidR="00DE222F" w:rsidRPr="000E2A96" w:rsidRDefault="00DE222F" w:rsidP="00C109B9">
            <w:pPr>
              <w:rPr>
                <w:b/>
                <w:sz w:val="24"/>
                <w:szCs w:val="24"/>
              </w:rPr>
            </w:pPr>
            <w:r w:rsidRPr="000E2A96">
              <w:rPr>
                <w:b/>
                <w:sz w:val="24"/>
                <w:szCs w:val="24"/>
              </w:rPr>
              <w:t>10.</w:t>
            </w:r>
          </w:p>
        </w:tc>
        <w:tc>
          <w:tcPr>
            <w:tcW w:w="1224" w:type="dxa"/>
          </w:tcPr>
          <w:p w14:paraId="549C0F60" w14:textId="77777777" w:rsidR="00DE222F" w:rsidRPr="00346633" w:rsidRDefault="00DE222F" w:rsidP="00C109B9"/>
        </w:tc>
        <w:tc>
          <w:tcPr>
            <w:tcW w:w="720" w:type="dxa"/>
          </w:tcPr>
          <w:p w14:paraId="0206C8E5" w14:textId="77777777" w:rsidR="00DE222F" w:rsidRPr="00346633" w:rsidRDefault="00DE222F" w:rsidP="00C109B9"/>
        </w:tc>
        <w:tc>
          <w:tcPr>
            <w:tcW w:w="2160" w:type="dxa"/>
          </w:tcPr>
          <w:p w14:paraId="5955A5B3" w14:textId="77777777" w:rsidR="00DE222F" w:rsidRPr="00346633" w:rsidRDefault="00D722E7" w:rsidP="00C109B9">
            <w:r>
              <w:t>Feiertag</w:t>
            </w:r>
          </w:p>
        </w:tc>
        <w:tc>
          <w:tcPr>
            <w:tcW w:w="720" w:type="dxa"/>
          </w:tcPr>
          <w:p w14:paraId="45C299D3" w14:textId="77777777" w:rsidR="00DE222F" w:rsidRPr="00346633" w:rsidRDefault="00DE222F" w:rsidP="00C109B9"/>
        </w:tc>
        <w:tc>
          <w:tcPr>
            <w:tcW w:w="2340" w:type="dxa"/>
            <w:gridSpan w:val="3"/>
          </w:tcPr>
          <w:p w14:paraId="5593FD4E" w14:textId="77777777" w:rsidR="00DE222F" w:rsidRPr="00346633" w:rsidRDefault="00DE222F" w:rsidP="00C109B9"/>
        </w:tc>
        <w:tc>
          <w:tcPr>
            <w:tcW w:w="720" w:type="dxa"/>
            <w:gridSpan w:val="2"/>
          </w:tcPr>
          <w:p w14:paraId="29698862" w14:textId="77777777" w:rsidR="00DE222F" w:rsidRPr="00346633" w:rsidRDefault="00DE222F" w:rsidP="00C109B9"/>
        </w:tc>
        <w:tc>
          <w:tcPr>
            <w:tcW w:w="1980" w:type="dxa"/>
          </w:tcPr>
          <w:p w14:paraId="50A1D26B" w14:textId="77777777" w:rsidR="00DE222F" w:rsidRPr="00346633" w:rsidRDefault="00DE222F" w:rsidP="00C109B9"/>
        </w:tc>
      </w:tr>
      <w:tr w:rsidR="00DE222F" w:rsidRPr="00346633" w14:paraId="2F5B5191" w14:textId="77777777" w:rsidTr="00C109B9">
        <w:trPr>
          <w:trHeight w:val="397"/>
        </w:trPr>
        <w:tc>
          <w:tcPr>
            <w:tcW w:w="720" w:type="dxa"/>
          </w:tcPr>
          <w:p w14:paraId="36AB4CDD" w14:textId="77777777" w:rsidR="00DE222F" w:rsidRPr="000E2A96" w:rsidRDefault="00DE222F" w:rsidP="00C109B9">
            <w:pPr>
              <w:rPr>
                <w:b/>
                <w:sz w:val="24"/>
                <w:szCs w:val="24"/>
              </w:rPr>
            </w:pPr>
            <w:r w:rsidRPr="000E2A96">
              <w:rPr>
                <w:b/>
                <w:sz w:val="24"/>
                <w:szCs w:val="24"/>
              </w:rPr>
              <w:t>11.</w:t>
            </w:r>
          </w:p>
        </w:tc>
        <w:tc>
          <w:tcPr>
            <w:tcW w:w="1224" w:type="dxa"/>
          </w:tcPr>
          <w:p w14:paraId="64B086EF" w14:textId="77777777" w:rsidR="00DE222F" w:rsidRPr="00346633" w:rsidRDefault="006A42A3" w:rsidP="00C109B9">
            <w:r>
              <w:t>StS</w:t>
            </w:r>
          </w:p>
        </w:tc>
        <w:tc>
          <w:tcPr>
            <w:tcW w:w="720" w:type="dxa"/>
          </w:tcPr>
          <w:p w14:paraId="6335780E" w14:textId="77777777" w:rsidR="00DE222F" w:rsidRPr="00346633" w:rsidRDefault="00D4192A" w:rsidP="00C109B9">
            <w:r>
              <w:t>21</w:t>
            </w:r>
          </w:p>
        </w:tc>
        <w:tc>
          <w:tcPr>
            <w:tcW w:w="2160" w:type="dxa"/>
          </w:tcPr>
          <w:p w14:paraId="154BAD3F" w14:textId="77777777" w:rsidR="00DE222F" w:rsidRPr="00346633" w:rsidRDefault="006A42A3" w:rsidP="00C109B9">
            <w:r>
              <w:t>GS Hummeltal</w:t>
            </w:r>
          </w:p>
        </w:tc>
        <w:tc>
          <w:tcPr>
            <w:tcW w:w="720" w:type="dxa"/>
          </w:tcPr>
          <w:p w14:paraId="1341FC8B" w14:textId="77777777" w:rsidR="00DE222F" w:rsidRPr="00346633" w:rsidRDefault="00D4192A" w:rsidP="00C109B9">
            <w:r>
              <w:t>15</w:t>
            </w:r>
          </w:p>
        </w:tc>
        <w:tc>
          <w:tcPr>
            <w:tcW w:w="2340" w:type="dxa"/>
            <w:gridSpan w:val="3"/>
          </w:tcPr>
          <w:p w14:paraId="65820BE1" w14:textId="77777777" w:rsidR="00DE222F" w:rsidRPr="00346633" w:rsidRDefault="006A42A3" w:rsidP="00C109B9">
            <w:r>
              <w:t>Wo</w:t>
            </w:r>
          </w:p>
        </w:tc>
        <w:tc>
          <w:tcPr>
            <w:tcW w:w="720" w:type="dxa"/>
            <w:gridSpan w:val="2"/>
          </w:tcPr>
          <w:p w14:paraId="490E9719" w14:textId="77777777" w:rsidR="00DE222F" w:rsidRPr="00346633" w:rsidRDefault="00DE222F" w:rsidP="00C109B9"/>
        </w:tc>
        <w:tc>
          <w:tcPr>
            <w:tcW w:w="1980" w:type="dxa"/>
          </w:tcPr>
          <w:p w14:paraId="4FC7642F" w14:textId="77777777" w:rsidR="00DE222F" w:rsidRPr="00346633" w:rsidRDefault="00DE222F" w:rsidP="00C109B9"/>
        </w:tc>
      </w:tr>
      <w:tr w:rsidR="00DE222F" w:rsidRPr="00346633" w14:paraId="487BD758" w14:textId="77777777" w:rsidTr="00C109B9">
        <w:trPr>
          <w:trHeight w:val="397"/>
        </w:trPr>
        <w:tc>
          <w:tcPr>
            <w:tcW w:w="720" w:type="dxa"/>
          </w:tcPr>
          <w:p w14:paraId="5D54F021" w14:textId="77777777" w:rsidR="00DE222F" w:rsidRPr="000E2A96" w:rsidRDefault="00DE222F" w:rsidP="00C109B9">
            <w:pPr>
              <w:rPr>
                <w:b/>
                <w:sz w:val="24"/>
                <w:szCs w:val="24"/>
              </w:rPr>
            </w:pPr>
            <w:r w:rsidRPr="000E2A96">
              <w:rPr>
                <w:b/>
                <w:sz w:val="24"/>
                <w:szCs w:val="24"/>
              </w:rPr>
              <w:t>12.</w:t>
            </w:r>
          </w:p>
        </w:tc>
        <w:tc>
          <w:tcPr>
            <w:tcW w:w="1224" w:type="dxa"/>
          </w:tcPr>
          <w:p w14:paraId="1E8D14A2" w14:textId="77777777" w:rsidR="00DE222F" w:rsidRPr="00346633" w:rsidRDefault="00D722E7" w:rsidP="00C109B9">
            <w:r>
              <w:t>Sa</w:t>
            </w:r>
          </w:p>
        </w:tc>
        <w:tc>
          <w:tcPr>
            <w:tcW w:w="720" w:type="dxa"/>
          </w:tcPr>
          <w:p w14:paraId="255D3AE2" w14:textId="77777777" w:rsidR="00DE222F" w:rsidRPr="00346633" w:rsidRDefault="00DE222F" w:rsidP="00C109B9"/>
        </w:tc>
        <w:tc>
          <w:tcPr>
            <w:tcW w:w="2160" w:type="dxa"/>
          </w:tcPr>
          <w:p w14:paraId="04A8B424" w14:textId="77777777" w:rsidR="00DE222F" w:rsidRPr="00346633" w:rsidRDefault="00DE222F" w:rsidP="00C109B9"/>
        </w:tc>
        <w:tc>
          <w:tcPr>
            <w:tcW w:w="720" w:type="dxa"/>
          </w:tcPr>
          <w:p w14:paraId="571379DB" w14:textId="77777777" w:rsidR="00DE222F" w:rsidRPr="00346633" w:rsidRDefault="00DE222F" w:rsidP="00C109B9"/>
        </w:tc>
        <w:tc>
          <w:tcPr>
            <w:tcW w:w="2340" w:type="dxa"/>
            <w:gridSpan w:val="3"/>
          </w:tcPr>
          <w:p w14:paraId="2136A9EA" w14:textId="77777777" w:rsidR="00DE222F" w:rsidRPr="00346633" w:rsidRDefault="00DE222F" w:rsidP="00C109B9"/>
        </w:tc>
        <w:tc>
          <w:tcPr>
            <w:tcW w:w="720" w:type="dxa"/>
            <w:gridSpan w:val="2"/>
          </w:tcPr>
          <w:p w14:paraId="49214A4D" w14:textId="77777777" w:rsidR="00DE222F" w:rsidRPr="00346633" w:rsidRDefault="00DE222F" w:rsidP="00C109B9"/>
        </w:tc>
        <w:tc>
          <w:tcPr>
            <w:tcW w:w="1980" w:type="dxa"/>
          </w:tcPr>
          <w:p w14:paraId="1D2C5314" w14:textId="77777777" w:rsidR="00DE222F" w:rsidRPr="00346633" w:rsidRDefault="00DE222F" w:rsidP="00C109B9"/>
        </w:tc>
      </w:tr>
      <w:tr w:rsidR="00DE222F" w:rsidRPr="00346633" w14:paraId="1EB1BE9C" w14:textId="77777777" w:rsidTr="00C109B9">
        <w:trPr>
          <w:trHeight w:val="397"/>
        </w:trPr>
        <w:tc>
          <w:tcPr>
            <w:tcW w:w="720" w:type="dxa"/>
          </w:tcPr>
          <w:p w14:paraId="520123D5" w14:textId="77777777" w:rsidR="00DE222F" w:rsidRPr="000E2A96" w:rsidRDefault="00DE222F" w:rsidP="00C109B9">
            <w:pPr>
              <w:rPr>
                <w:b/>
                <w:sz w:val="24"/>
                <w:szCs w:val="24"/>
              </w:rPr>
            </w:pPr>
            <w:r w:rsidRPr="000E2A96">
              <w:rPr>
                <w:b/>
                <w:sz w:val="24"/>
                <w:szCs w:val="24"/>
              </w:rPr>
              <w:t>13.</w:t>
            </w:r>
          </w:p>
        </w:tc>
        <w:tc>
          <w:tcPr>
            <w:tcW w:w="1224" w:type="dxa"/>
          </w:tcPr>
          <w:p w14:paraId="10C88C8E" w14:textId="77777777" w:rsidR="00DE222F" w:rsidRPr="00346633" w:rsidRDefault="00D722E7" w:rsidP="00C109B9">
            <w:r>
              <w:t>So</w:t>
            </w:r>
          </w:p>
        </w:tc>
        <w:tc>
          <w:tcPr>
            <w:tcW w:w="720" w:type="dxa"/>
          </w:tcPr>
          <w:p w14:paraId="78C4E5D2" w14:textId="77777777" w:rsidR="00DE222F" w:rsidRPr="00346633" w:rsidRDefault="00DE222F" w:rsidP="00C109B9"/>
        </w:tc>
        <w:tc>
          <w:tcPr>
            <w:tcW w:w="2160" w:type="dxa"/>
          </w:tcPr>
          <w:p w14:paraId="34B19902" w14:textId="77777777" w:rsidR="00DE222F" w:rsidRPr="00346633" w:rsidRDefault="00DE222F" w:rsidP="00C109B9"/>
        </w:tc>
        <w:tc>
          <w:tcPr>
            <w:tcW w:w="720" w:type="dxa"/>
          </w:tcPr>
          <w:p w14:paraId="1C47B4F9" w14:textId="77777777" w:rsidR="00DE222F" w:rsidRPr="00346633" w:rsidRDefault="00DE222F" w:rsidP="00C109B9"/>
        </w:tc>
        <w:tc>
          <w:tcPr>
            <w:tcW w:w="2340" w:type="dxa"/>
            <w:gridSpan w:val="3"/>
          </w:tcPr>
          <w:p w14:paraId="05F686BB" w14:textId="77777777" w:rsidR="00DE222F" w:rsidRPr="00346633" w:rsidRDefault="00DE222F" w:rsidP="00C109B9"/>
        </w:tc>
        <w:tc>
          <w:tcPr>
            <w:tcW w:w="720" w:type="dxa"/>
            <w:gridSpan w:val="2"/>
          </w:tcPr>
          <w:p w14:paraId="5D9B7857" w14:textId="77777777" w:rsidR="00DE222F" w:rsidRPr="00346633" w:rsidRDefault="00DE222F" w:rsidP="00C109B9"/>
        </w:tc>
        <w:tc>
          <w:tcPr>
            <w:tcW w:w="1980" w:type="dxa"/>
          </w:tcPr>
          <w:p w14:paraId="30649B97" w14:textId="77777777" w:rsidR="00DE222F" w:rsidRPr="00346633" w:rsidRDefault="00DE222F" w:rsidP="00C109B9"/>
        </w:tc>
      </w:tr>
      <w:tr w:rsidR="00DE222F" w:rsidRPr="00346633" w14:paraId="0647787B" w14:textId="77777777" w:rsidTr="00C109B9">
        <w:trPr>
          <w:trHeight w:val="397"/>
        </w:trPr>
        <w:tc>
          <w:tcPr>
            <w:tcW w:w="720" w:type="dxa"/>
          </w:tcPr>
          <w:p w14:paraId="23EA167A" w14:textId="77777777" w:rsidR="00DE222F" w:rsidRPr="000E2A96" w:rsidRDefault="00DE222F" w:rsidP="00C109B9">
            <w:pPr>
              <w:rPr>
                <w:b/>
                <w:sz w:val="24"/>
                <w:szCs w:val="24"/>
              </w:rPr>
            </w:pPr>
            <w:r w:rsidRPr="000E2A96">
              <w:rPr>
                <w:b/>
                <w:sz w:val="24"/>
                <w:szCs w:val="24"/>
              </w:rPr>
              <w:t>14.</w:t>
            </w:r>
          </w:p>
        </w:tc>
        <w:tc>
          <w:tcPr>
            <w:tcW w:w="1224" w:type="dxa"/>
          </w:tcPr>
          <w:p w14:paraId="666D1BD0" w14:textId="77777777" w:rsidR="00DE222F" w:rsidRPr="00346633" w:rsidRDefault="00EA4458" w:rsidP="00C109B9">
            <w:r>
              <w:t>Wo</w:t>
            </w:r>
          </w:p>
        </w:tc>
        <w:tc>
          <w:tcPr>
            <w:tcW w:w="720" w:type="dxa"/>
          </w:tcPr>
          <w:p w14:paraId="02D0DE12" w14:textId="77777777" w:rsidR="00DE222F" w:rsidRPr="00346633" w:rsidRDefault="00D4192A" w:rsidP="00C109B9">
            <w:r>
              <w:t>20</w:t>
            </w:r>
          </w:p>
        </w:tc>
        <w:tc>
          <w:tcPr>
            <w:tcW w:w="2160" w:type="dxa"/>
          </w:tcPr>
          <w:p w14:paraId="21E41469" w14:textId="77777777" w:rsidR="00DE222F" w:rsidRPr="00346633" w:rsidRDefault="00EA4458" w:rsidP="00C109B9">
            <w:r>
              <w:t>GS Bindlach</w:t>
            </w:r>
          </w:p>
        </w:tc>
        <w:tc>
          <w:tcPr>
            <w:tcW w:w="720" w:type="dxa"/>
          </w:tcPr>
          <w:p w14:paraId="45EFB8A5" w14:textId="77777777" w:rsidR="00DE222F" w:rsidRPr="00346633" w:rsidRDefault="00D4192A" w:rsidP="00C109B9">
            <w:r>
              <w:t>33</w:t>
            </w:r>
          </w:p>
        </w:tc>
        <w:tc>
          <w:tcPr>
            <w:tcW w:w="2340" w:type="dxa"/>
            <w:gridSpan w:val="3"/>
          </w:tcPr>
          <w:p w14:paraId="188B5AC6" w14:textId="77777777" w:rsidR="00DE222F" w:rsidRPr="00346633" w:rsidRDefault="00EA4458" w:rsidP="00C109B9">
            <w:r>
              <w:t>StS</w:t>
            </w:r>
          </w:p>
        </w:tc>
        <w:tc>
          <w:tcPr>
            <w:tcW w:w="720" w:type="dxa"/>
            <w:gridSpan w:val="2"/>
          </w:tcPr>
          <w:p w14:paraId="352626B0" w14:textId="77777777" w:rsidR="00DE222F" w:rsidRPr="00346633" w:rsidRDefault="00DE222F" w:rsidP="00C109B9"/>
        </w:tc>
        <w:tc>
          <w:tcPr>
            <w:tcW w:w="1980" w:type="dxa"/>
          </w:tcPr>
          <w:p w14:paraId="13A6EFBA" w14:textId="77777777" w:rsidR="00DE222F" w:rsidRPr="00346633" w:rsidRDefault="00DE222F" w:rsidP="00C109B9"/>
        </w:tc>
      </w:tr>
      <w:tr w:rsidR="00DE222F" w:rsidRPr="00346633" w14:paraId="2B6185CB" w14:textId="77777777" w:rsidTr="00C109B9">
        <w:trPr>
          <w:trHeight w:val="397"/>
        </w:trPr>
        <w:tc>
          <w:tcPr>
            <w:tcW w:w="720" w:type="dxa"/>
          </w:tcPr>
          <w:p w14:paraId="7EE5CC37" w14:textId="77777777" w:rsidR="00DE222F" w:rsidRPr="000E2A96" w:rsidRDefault="00DE222F" w:rsidP="00C109B9">
            <w:pPr>
              <w:rPr>
                <w:b/>
                <w:sz w:val="24"/>
                <w:szCs w:val="24"/>
              </w:rPr>
            </w:pPr>
            <w:r w:rsidRPr="000E2A96">
              <w:rPr>
                <w:b/>
                <w:sz w:val="24"/>
                <w:szCs w:val="24"/>
              </w:rPr>
              <w:t>15.</w:t>
            </w:r>
          </w:p>
        </w:tc>
        <w:tc>
          <w:tcPr>
            <w:tcW w:w="1224" w:type="dxa"/>
          </w:tcPr>
          <w:p w14:paraId="50D84966" w14:textId="77777777" w:rsidR="00DE222F" w:rsidRPr="00346633" w:rsidRDefault="00EA4458" w:rsidP="00C109B9">
            <w:r>
              <w:t>Wo</w:t>
            </w:r>
          </w:p>
        </w:tc>
        <w:tc>
          <w:tcPr>
            <w:tcW w:w="720" w:type="dxa"/>
          </w:tcPr>
          <w:p w14:paraId="1484ABCB" w14:textId="77777777" w:rsidR="00DE222F" w:rsidRPr="00346633" w:rsidRDefault="00D4192A" w:rsidP="00C109B9">
            <w:r>
              <w:t>20</w:t>
            </w:r>
          </w:p>
        </w:tc>
        <w:tc>
          <w:tcPr>
            <w:tcW w:w="2160" w:type="dxa"/>
          </w:tcPr>
          <w:p w14:paraId="40BF4723" w14:textId="77777777" w:rsidR="00DE222F" w:rsidRPr="00346633" w:rsidRDefault="00EA4458" w:rsidP="00C109B9">
            <w:r>
              <w:t>GS Bindlach</w:t>
            </w:r>
          </w:p>
        </w:tc>
        <w:tc>
          <w:tcPr>
            <w:tcW w:w="720" w:type="dxa"/>
          </w:tcPr>
          <w:p w14:paraId="0518F2FE" w14:textId="77777777" w:rsidR="00DE222F" w:rsidRPr="00346633" w:rsidRDefault="00D4192A" w:rsidP="00C109B9">
            <w:r>
              <w:t>33</w:t>
            </w:r>
          </w:p>
        </w:tc>
        <w:tc>
          <w:tcPr>
            <w:tcW w:w="2340" w:type="dxa"/>
            <w:gridSpan w:val="3"/>
          </w:tcPr>
          <w:p w14:paraId="292EB59E" w14:textId="77777777" w:rsidR="00DE222F" w:rsidRPr="00346633" w:rsidRDefault="00EA4458" w:rsidP="00C109B9">
            <w:r>
              <w:t>StS</w:t>
            </w:r>
          </w:p>
        </w:tc>
        <w:tc>
          <w:tcPr>
            <w:tcW w:w="720" w:type="dxa"/>
            <w:gridSpan w:val="2"/>
          </w:tcPr>
          <w:p w14:paraId="7FFA42D7" w14:textId="77777777" w:rsidR="00DE222F" w:rsidRPr="00346633" w:rsidRDefault="00DE222F" w:rsidP="00C109B9"/>
        </w:tc>
        <w:tc>
          <w:tcPr>
            <w:tcW w:w="1980" w:type="dxa"/>
          </w:tcPr>
          <w:p w14:paraId="3EE32725" w14:textId="77777777" w:rsidR="00DE222F" w:rsidRPr="00346633" w:rsidRDefault="00DE222F" w:rsidP="00C109B9"/>
        </w:tc>
      </w:tr>
      <w:tr w:rsidR="00DE222F" w:rsidRPr="00346633" w14:paraId="0D971F2B" w14:textId="77777777" w:rsidTr="00C109B9">
        <w:trPr>
          <w:trHeight w:val="397"/>
        </w:trPr>
        <w:tc>
          <w:tcPr>
            <w:tcW w:w="720" w:type="dxa"/>
          </w:tcPr>
          <w:p w14:paraId="57567DEF" w14:textId="77777777" w:rsidR="00DE222F" w:rsidRPr="000E2A96" w:rsidRDefault="00DE222F" w:rsidP="00C109B9">
            <w:pPr>
              <w:rPr>
                <w:b/>
                <w:sz w:val="24"/>
                <w:szCs w:val="24"/>
              </w:rPr>
            </w:pPr>
            <w:r w:rsidRPr="000E2A96">
              <w:rPr>
                <w:b/>
                <w:sz w:val="24"/>
                <w:szCs w:val="24"/>
              </w:rPr>
              <w:t>16.</w:t>
            </w:r>
          </w:p>
        </w:tc>
        <w:tc>
          <w:tcPr>
            <w:tcW w:w="1224" w:type="dxa"/>
          </w:tcPr>
          <w:p w14:paraId="2C2A14B7" w14:textId="77777777" w:rsidR="00DE222F" w:rsidRPr="00346633" w:rsidRDefault="0036499E" w:rsidP="00C109B9">
            <w:r>
              <w:t>StS</w:t>
            </w:r>
          </w:p>
        </w:tc>
        <w:tc>
          <w:tcPr>
            <w:tcW w:w="720" w:type="dxa"/>
          </w:tcPr>
          <w:p w14:paraId="6569709E" w14:textId="77777777" w:rsidR="00DE222F" w:rsidRPr="00346633" w:rsidRDefault="0036499E" w:rsidP="00C109B9">
            <w:r>
              <w:t>13</w:t>
            </w:r>
          </w:p>
        </w:tc>
        <w:tc>
          <w:tcPr>
            <w:tcW w:w="2160" w:type="dxa"/>
          </w:tcPr>
          <w:p w14:paraId="191249D3" w14:textId="77777777" w:rsidR="00DE222F" w:rsidRPr="00346633" w:rsidRDefault="0036499E" w:rsidP="00C109B9">
            <w:r>
              <w:t>GS Pottenstein</w:t>
            </w:r>
          </w:p>
        </w:tc>
        <w:tc>
          <w:tcPr>
            <w:tcW w:w="720" w:type="dxa"/>
          </w:tcPr>
          <w:p w14:paraId="6DA6D0C2" w14:textId="77777777" w:rsidR="00DE222F" w:rsidRPr="00346633" w:rsidRDefault="0036499E" w:rsidP="00C109B9">
            <w:r>
              <w:t>13</w:t>
            </w:r>
          </w:p>
        </w:tc>
        <w:tc>
          <w:tcPr>
            <w:tcW w:w="2340" w:type="dxa"/>
            <w:gridSpan w:val="3"/>
          </w:tcPr>
          <w:p w14:paraId="33A389A7" w14:textId="77777777" w:rsidR="00DE222F" w:rsidRPr="00346633" w:rsidRDefault="0036499E" w:rsidP="00C109B9">
            <w:r>
              <w:t>StS</w:t>
            </w:r>
          </w:p>
        </w:tc>
        <w:tc>
          <w:tcPr>
            <w:tcW w:w="720" w:type="dxa"/>
            <w:gridSpan w:val="2"/>
          </w:tcPr>
          <w:p w14:paraId="23E4AA28" w14:textId="77777777" w:rsidR="00DE222F" w:rsidRPr="00346633" w:rsidRDefault="00DE222F" w:rsidP="00C109B9"/>
        </w:tc>
        <w:tc>
          <w:tcPr>
            <w:tcW w:w="1980" w:type="dxa"/>
          </w:tcPr>
          <w:p w14:paraId="166075E2" w14:textId="77777777" w:rsidR="00DE222F" w:rsidRPr="00346633" w:rsidRDefault="00DE222F" w:rsidP="00C109B9"/>
        </w:tc>
      </w:tr>
      <w:tr w:rsidR="00DE222F" w:rsidRPr="00346633" w14:paraId="369936F7" w14:textId="77777777" w:rsidTr="00C109B9">
        <w:trPr>
          <w:trHeight w:val="397"/>
        </w:trPr>
        <w:tc>
          <w:tcPr>
            <w:tcW w:w="720" w:type="dxa"/>
          </w:tcPr>
          <w:p w14:paraId="799373B5" w14:textId="77777777" w:rsidR="00DE222F" w:rsidRPr="000E2A96" w:rsidRDefault="00DE222F" w:rsidP="00C109B9">
            <w:pPr>
              <w:rPr>
                <w:b/>
                <w:sz w:val="24"/>
                <w:szCs w:val="24"/>
              </w:rPr>
            </w:pPr>
            <w:r w:rsidRPr="000E2A96">
              <w:rPr>
                <w:b/>
                <w:sz w:val="24"/>
                <w:szCs w:val="24"/>
              </w:rPr>
              <w:t>17.</w:t>
            </w:r>
          </w:p>
        </w:tc>
        <w:tc>
          <w:tcPr>
            <w:tcW w:w="1224" w:type="dxa"/>
          </w:tcPr>
          <w:p w14:paraId="28CAE4B6" w14:textId="77777777" w:rsidR="00DE222F" w:rsidRPr="00346633" w:rsidRDefault="0036499E" w:rsidP="00C109B9">
            <w:r>
              <w:t>Wo</w:t>
            </w:r>
          </w:p>
        </w:tc>
        <w:tc>
          <w:tcPr>
            <w:tcW w:w="720" w:type="dxa"/>
          </w:tcPr>
          <w:p w14:paraId="0AB4DAA2" w14:textId="77777777" w:rsidR="00DE222F" w:rsidRPr="00346633" w:rsidRDefault="0036499E" w:rsidP="00C109B9">
            <w:r>
              <w:t>21</w:t>
            </w:r>
          </w:p>
        </w:tc>
        <w:tc>
          <w:tcPr>
            <w:tcW w:w="2160" w:type="dxa"/>
          </w:tcPr>
          <w:p w14:paraId="57343B63" w14:textId="77777777" w:rsidR="00DE222F" w:rsidRPr="00346633" w:rsidRDefault="0036499E" w:rsidP="00196903">
            <w:r>
              <w:t>GS Mistelgau</w:t>
            </w:r>
          </w:p>
        </w:tc>
        <w:tc>
          <w:tcPr>
            <w:tcW w:w="720" w:type="dxa"/>
          </w:tcPr>
          <w:p w14:paraId="09D72A32" w14:textId="77777777" w:rsidR="00DE222F" w:rsidRPr="00346633" w:rsidRDefault="0036499E" w:rsidP="00C109B9">
            <w:r>
              <w:t>4</w:t>
            </w:r>
          </w:p>
        </w:tc>
        <w:tc>
          <w:tcPr>
            <w:tcW w:w="2340" w:type="dxa"/>
            <w:gridSpan w:val="3"/>
          </w:tcPr>
          <w:p w14:paraId="1E7A82DA" w14:textId="77777777" w:rsidR="00DE222F" w:rsidRPr="00346633" w:rsidRDefault="0036499E" w:rsidP="00C109B9">
            <w:r>
              <w:t>Mistelgau, DO Glashütten</w:t>
            </w:r>
          </w:p>
        </w:tc>
        <w:tc>
          <w:tcPr>
            <w:tcW w:w="720" w:type="dxa"/>
            <w:gridSpan w:val="2"/>
          </w:tcPr>
          <w:p w14:paraId="5CFAB1FF" w14:textId="77777777" w:rsidR="00DE222F" w:rsidRPr="00346633" w:rsidRDefault="0036499E" w:rsidP="00C109B9">
            <w:r>
              <w:t>23</w:t>
            </w:r>
          </w:p>
        </w:tc>
        <w:tc>
          <w:tcPr>
            <w:tcW w:w="1980" w:type="dxa"/>
          </w:tcPr>
          <w:p w14:paraId="188B6472" w14:textId="77777777" w:rsidR="00DE222F" w:rsidRPr="00346633" w:rsidRDefault="0036499E" w:rsidP="00C109B9">
            <w:r>
              <w:t>Wo</w:t>
            </w:r>
          </w:p>
        </w:tc>
      </w:tr>
      <w:tr w:rsidR="00DE222F" w:rsidRPr="00346633" w14:paraId="243D9458" w14:textId="77777777" w:rsidTr="00C109B9">
        <w:trPr>
          <w:trHeight w:val="397"/>
        </w:trPr>
        <w:tc>
          <w:tcPr>
            <w:tcW w:w="720" w:type="dxa"/>
          </w:tcPr>
          <w:p w14:paraId="2EDE7B7F" w14:textId="77777777" w:rsidR="00DE222F" w:rsidRPr="000E2A96" w:rsidRDefault="00DE222F" w:rsidP="00C109B9">
            <w:pPr>
              <w:rPr>
                <w:b/>
                <w:sz w:val="24"/>
                <w:szCs w:val="24"/>
              </w:rPr>
            </w:pPr>
            <w:r w:rsidRPr="000E2A96">
              <w:rPr>
                <w:b/>
                <w:sz w:val="24"/>
                <w:szCs w:val="24"/>
              </w:rPr>
              <w:t>18.</w:t>
            </w:r>
          </w:p>
        </w:tc>
        <w:tc>
          <w:tcPr>
            <w:tcW w:w="1224" w:type="dxa"/>
          </w:tcPr>
          <w:p w14:paraId="283481D8" w14:textId="77777777" w:rsidR="00DE222F" w:rsidRPr="00346633" w:rsidRDefault="00D4192A" w:rsidP="00C109B9">
            <w:r>
              <w:t>Wo</w:t>
            </w:r>
          </w:p>
        </w:tc>
        <w:tc>
          <w:tcPr>
            <w:tcW w:w="720" w:type="dxa"/>
          </w:tcPr>
          <w:p w14:paraId="0165F29F" w14:textId="77777777" w:rsidR="00DE222F" w:rsidRPr="00346633" w:rsidRDefault="0036499E" w:rsidP="00C109B9">
            <w:r>
              <w:t>23</w:t>
            </w:r>
          </w:p>
        </w:tc>
        <w:tc>
          <w:tcPr>
            <w:tcW w:w="2160" w:type="dxa"/>
          </w:tcPr>
          <w:p w14:paraId="3F196540" w14:textId="77777777" w:rsidR="00DE222F" w:rsidRPr="00346633" w:rsidRDefault="0036499E" w:rsidP="00C109B9">
            <w:r>
              <w:t>Mistelgau, DO Glashütten</w:t>
            </w:r>
          </w:p>
        </w:tc>
        <w:tc>
          <w:tcPr>
            <w:tcW w:w="720" w:type="dxa"/>
          </w:tcPr>
          <w:p w14:paraId="4C4E1786" w14:textId="77777777" w:rsidR="00DE222F" w:rsidRPr="00346633" w:rsidRDefault="0036499E" w:rsidP="00C109B9">
            <w:r>
              <w:t>23</w:t>
            </w:r>
          </w:p>
        </w:tc>
        <w:tc>
          <w:tcPr>
            <w:tcW w:w="2340" w:type="dxa"/>
            <w:gridSpan w:val="3"/>
          </w:tcPr>
          <w:p w14:paraId="6AE95BB9" w14:textId="77777777" w:rsidR="00DE222F" w:rsidRPr="00346633" w:rsidRDefault="0036499E" w:rsidP="00C109B9">
            <w:r>
              <w:t>Wo</w:t>
            </w:r>
          </w:p>
        </w:tc>
        <w:tc>
          <w:tcPr>
            <w:tcW w:w="720" w:type="dxa"/>
            <w:gridSpan w:val="2"/>
          </w:tcPr>
          <w:p w14:paraId="1570C591" w14:textId="77777777" w:rsidR="00DE222F" w:rsidRPr="00346633" w:rsidRDefault="00DE222F" w:rsidP="00C109B9"/>
        </w:tc>
        <w:tc>
          <w:tcPr>
            <w:tcW w:w="1980" w:type="dxa"/>
          </w:tcPr>
          <w:p w14:paraId="2257FACF" w14:textId="77777777" w:rsidR="00DE222F" w:rsidRPr="00346633" w:rsidRDefault="00DE222F" w:rsidP="00C109B9"/>
        </w:tc>
      </w:tr>
      <w:tr w:rsidR="00DE222F" w:rsidRPr="00346633" w14:paraId="7872CC79" w14:textId="77777777" w:rsidTr="00C109B9">
        <w:trPr>
          <w:trHeight w:val="397"/>
        </w:trPr>
        <w:tc>
          <w:tcPr>
            <w:tcW w:w="720" w:type="dxa"/>
          </w:tcPr>
          <w:p w14:paraId="6970AFD6" w14:textId="77777777" w:rsidR="00DE222F" w:rsidRPr="000E2A96" w:rsidRDefault="00DE222F" w:rsidP="00C109B9">
            <w:pPr>
              <w:rPr>
                <w:b/>
                <w:sz w:val="24"/>
                <w:szCs w:val="24"/>
              </w:rPr>
            </w:pPr>
            <w:r w:rsidRPr="000E2A96">
              <w:rPr>
                <w:b/>
                <w:sz w:val="24"/>
                <w:szCs w:val="24"/>
              </w:rPr>
              <w:t>19.</w:t>
            </w:r>
          </w:p>
        </w:tc>
        <w:tc>
          <w:tcPr>
            <w:tcW w:w="1224" w:type="dxa"/>
          </w:tcPr>
          <w:p w14:paraId="2316839A" w14:textId="77777777" w:rsidR="00DE222F" w:rsidRPr="00346633" w:rsidRDefault="00C35164" w:rsidP="00C109B9">
            <w:r>
              <w:t>Sa</w:t>
            </w:r>
          </w:p>
        </w:tc>
        <w:tc>
          <w:tcPr>
            <w:tcW w:w="720" w:type="dxa"/>
          </w:tcPr>
          <w:p w14:paraId="31C38323" w14:textId="77777777" w:rsidR="00DE222F" w:rsidRPr="00346633" w:rsidRDefault="00DE222F" w:rsidP="00C109B9"/>
        </w:tc>
        <w:tc>
          <w:tcPr>
            <w:tcW w:w="2160" w:type="dxa"/>
          </w:tcPr>
          <w:p w14:paraId="348AA78A" w14:textId="77777777" w:rsidR="00DE222F" w:rsidRPr="00346633" w:rsidRDefault="00DE222F" w:rsidP="00C109B9"/>
        </w:tc>
        <w:tc>
          <w:tcPr>
            <w:tcW w:w="720" w:type="dxa"/>
          </w:tcPr>
          <w:p w14:paraId="464A1A18" w14:textId="77777777" w:rsidR="00DE222F" w:rsidRPr="00346633" w:rsidRDefault="00DE222F" w:rsidP="00C109B9"/>
        </w:tc>
        <w:tc>
          <w:tcPr>
            <w:tcW w:w="2340" w:type="dxa"/>
            <w:gridSpan w:val="3"/>
          </w:tcPr>
          <w:p w14:paraId="23D7F711" w14:textId="77777777" w:rsidR="00DE222F" w:rsidRPr="00346633" w:rsidRDefault="00DE222F" w:rsidP="00C109B9"/>
        </w:tc>
        <w:tc>
          <w:tcPr>
            <w:tcW w:w="720" w:type="dxa"/>
            <w:gridSpan w:val="2"/>
          </w:tcPr>
          <w:p w14:paraId="2F2E13AE" w14:textId="77777777" w:rsidR="00DE222F" w:rsidRPr="00346633" w:rsidRDefault="00DE222F" w:rsidP="00C109B9"/>
        </w:tc>
        <w:tc>
          <w:tcPr>
            <w:tcW w:w="1980" w:type="dxa"/>
          </w:tcPr>
          <w:p w14:paraId="15B5BF26" w14:textId="77777777" w:rsidR="00DE222F" w:rsidRPr="00346633" w:rsidRDefault="00DE222F" w:rsidP="00C109B9"/>
        </w:tc>
      </w:tr>
      <w:tr w:rsidR="00DE222F" w:rsidRPr="00346633" w14:paraId="5AA75E31" w14:textId="77777777" w:rsidTr="00C109B9">
        <w:trPr>
          <w:trHeight w:val="397"/>
        </w:trPr>
        <w:tc>
          <w:tcPr>
            <w:tcW w:w="720" w:type="dxa"/>
          </w:tcPr>
          <w:p w14:paraId="671B3C95" w14:textId="77777777" w:rsidR="00DE222F" w:rsidRPr="000E2A96" w:rsidRDefault="00DE222F" w:rsidP="00C109B9">
            <w:pPr>
              <w:rPr>
                <w:b/>
                <w:sz w:val="24"/>
                <w:szCs w:val="24"/>
              </w:rPr>
            </w:pPr>
            <w:r w:rsidRPr="000E2A96">
              <w:rPr>
                <w:b/>
                <w:sz w:val="24"/>
                <w:szCs w:val="24"/>
              </w:rPr>
              <w:t>20.</w:t>
            </w:r>
          </w:p>
        </w:tc>
        <w:tc>
          <w:tcPr>
            <w:tcW w:w="1224" w:type="dxa"/>
          </w:tcPr>
          <w:p w14:paraId="1AF01F6F" w14:textId="77777777" w:rsidR="00DE222F" w:rsidRPr="00346633" w:rsidRDefault="00C35164" w:rsidP="00C109B9">
            <w:r>
              <w:t>So</w:t>
            </w:r>
          </w:p>
        </w:tc>
        <w:tc>
          <w:tcPr>
            <w:tcW w:w="720" w:type="dxa"/>
          </w:tcPr>
          <w:p w14:paraId="08F2B01B" w14:textId="77777777" w:rsidR="00DE222F" w:rsidRPr="00346633" w:rsidRDefault="00DE222F" w:rsidP="00C109B9"/>
        </w:tc>
        <w:tc>
          <w:tcPr>
            <w:tcW w:w="2160" w:type="dxa"/>
          </w:tcPr>
          <w:p w14:paraId="615AB9EC" w14:textId="77777777" w:rsidR="00DE222F" w:rsidRPr="00346633" w:rsidRDefault="00C35164" w:rsidP="00C109B9">
            <w:r>
              <w:t>Feiertag</w:t>
            </w:r>
          </w:p>
        </w:tc>
        <w:tc>
          <w:tcPr>
            <w:tcW w:w="720" w:type="dxa"/>
          </w:tcPr>
          <w:p w14:paraId="709B82D3" w14:textId="77777777" w:rsidR="00DE222F" w:rsidRPr="00346633" w:rsidRDefault="00DE222F" w:rsidP="00C109B9"/>
        </w:tc>
        <w:tc>
          <w:tcPr>
            <w:tcW w:w="2340" w:type="dxa"/>
            <w:gridSpan w:val="3"/>
          </w:tcPr>
          <w:p w14:paraId="18F6CEAB" w14:textId="77777777" w:rsidR="00DE222F" w:rsidRPr="00346633" w:rsidRDefault="00DE222F" w:rsidP="00C109B9"/>
        </w:tc>
        <w:tc>
          <w:tcPr>
            <w:tcW w:w="720" w:type="dxa"/>
            <w:gridSpan w:val="2"/>
          </w:tcPr>
          <w:p w14:paraId="4F632CE5" w14:textId="77777777" w:rsidR="00DE222F" w:rsidRPr="00346633" w:rsidRDefault="00DE222F" w:rsidP="00C109B9"/>
        </w:tc>
        <w:tc>
          <w:tcPr>
            <w:tcW w:w="1980" w:type="dxa"/>
          </w:tcPr>
          <w:p w14:paraId="2ABE1E91" w14:textId="77777777" w:rsidR="00DE222F" w:rsidRPr="00346633" w:rsidRDefault="00DE222F" w:rsidP="00C109B9"/>
        </w:tc>
      </w:tr>
      <w:tr w:rsidR="00DE222F" w:rsidRPr="00346633" w14:paraId="7AC39B6C" w14:textId="77777777" w:rsidTr="00C109B9">
        <w:trPr>
          <w:trHeight w:val="397"/>
        </w:trPr>
        <w:tc>
          <w:tcPr>
            <w:tcW w:w="720" w:type="dxa"/>
          </w:tcPr>
          <w:p w14:paraId="61D55C82" w14:textId="77777777" w:rsidR="00DE222F" w:rsidRPr="000E2A96" w:rsidRDefault="00DE222F" w:rsidP="00C109B9">
            <w:pPr>
              <w:rPr>
                <w:b/>
                <w:sz w:val="24"/>
                <w:szCs w:val="24"/>
              </w:rPr>
            </w:pPr>
            <w:r w:rsidRPr="000E2A96">
              <w:rPr>
                <w:b/>
                <w:sz w:val="24"/>
                <w:szCs w:val="24"/>
              </w:rPr>
              <w:t>21.</w:t>
            </w:r>
          </w:p>
        </w:tc>
        <w:tc>
          <w:tcPr>
            <w:tcW w:w="1224" w:type="dxa"/>
          </w:tcPr>
          <w:p w14:paraId="514AD7D8" w14:textId="77777777" w:rsidR="00DE222F" w:rsidRPr="00346633" w:rsidRDefault="00DE222F" w:rsidP="00C109B9"/>
        </w:tc>
        <w:tc>
          <w:tcPr>
            <w:tcW w:w="720" w:type="dxa"/>
          </w:tcPr>
          <w:p w14:paraId="3F475388" w14:textId="77777777" w:rsidR="00DE222F" w:rsidRPr="00346633" w:rsidRDefault="00DE222F" w:rsidP="00C109B9"/>
        </w:tc>
        <w:tc>
          <w:tcPr>
            <w:tcW w:w="2160" w:type="dxa"/>
          </w:tcPr>
          <w:p w14:paraId="2E5C6EFC" w14:textId="77777777" w:rsidR="00DE222F" w:rsidRPr="00346633" w:rsidRDefault="00C35164" w:rsidP="00C109B9">
            <w:r>
              <w:t>Feiertag</w:t>
            </w:r>
          </w:p>
        </w:tc>
        <w:tc>
          <w:tcPr>
            <w:tcW w:w="720" w:type="dxa"/>
          </w:tcPr>
          <w:p w14:paraId="2B1A8693" w14:textId="77777777" w:rsidR="00DE222F" w:rsidRPr="00346633" w:rsidRDefault="00DE222F" w:rsidP="00C109B9"/>
        </w:tc>
        <w:tc>
          <w:tcPr>
            <w:tcW w:w="2340" w:type="dxa"/>
            <w:gridSpan w:val="3"/>
          </w:tcPr>
          <w:p w14:paraId="33A984C1" w14:textId="77777777" w:rsidR="00DE222F" w:rsidRPr="00346633" w:rsidRDefault="00DE222F" w:rsidP="00C109B9"/>
        </w:tc>
        <w:tc>
          <w:tcPr>
            <w:tcW w:w="720" w:type="dxa"/>
            <w:gridSpan w:val="2"/>
          </w:tcPr>
          <w:p w14:paraId="0956A14E" w14:textId="77777777" w:rsidR="00DE222F" w:rsidRPr="00346633" w:rsidRDefault="00DE222F" w:rsidP="00C109B9"/>
        </w:tc>
        <w:tc>
          <w:tcPr>
            <w:tcW w:w="1980" w:type="dxa"/>
          </w:tcPr>
          <w:p w14:paraId="5B76E1DC" w14:textId="77777777" w:rsidR="00DE222F" w:rsidRPr="00346633" w:rsidRDefault="00DE222F" w:rsidP="00C109B9"/>
        </w:tc>
      </w:tr>
      <w:tr w:rsidR="00DE222F" w:rsidRPr="00346633" w14:paraId="59CA5287" w14:textId="77777777" w:rsidTr="00C109B9">
        <w:trPr>
          <w:trHeight w:val="397"/>
        </w:trPr>
        <w:tc>
          <w:tcPr>
            <w:tcW w:w="720" w:type="dxa"/>
          </w:tcPr>
          <w:p w14:paraId="3D2E6AA8" w14:textId="77777777" w:rsidR="00DE222F" w:rsidRPr="000E2A96" w:rsidRDefault="00DE222F" w:rsidP="00C109B9">
            <w:pPr>
              <w:rPr>
                <w:b/>
                <w:sz w:val="24"/>
                <w:szCs w:val="24"/>
              </w:rPr>
            </w:pPr>
            <w:r w:rsidRPr="000E2A96">
              <w:rPr>
                <w:b/>
                <w:sz w:val="24"/>
                <w:szCs w:val="24"/>
              </w:rPr>
              <w:t>22.</w:t>
            </w:r>
          </w:p>
        </w:tc>
        <w:tc>
          <w:tcPr>
            <w:tcW w:w="1224" w:type="dxa"/>
          </w:tcPr>
          <w:p w14:paraId="38BE8294" w14:textId="77777777" w:rsidR="00DE222F" w:rsidRPr="00346633" w:rsidRDefault="00DE222F" w:rsidP="00C109B9"/>
        </w:tc>
        <w:tc>
          <w:tcPr>
            <w:tcW w:w="720" w:type="dxa"/>
          </w:tcPr>
          <w:p w14:paraId="7FA42F8B" w14:textId="77777777" w:rsidR="00DE222F" w:rsidRPr="00346633" w:rsidRDefault="00DE222F" w:rsidP="00C109B9"/>
        </w:tc>
        <w:tc>
          <w:tcPr>
            <w:tcW w:w="2160" w:type="dxa"/>
          </w:tcPr>
          <w:p w14:paraId="58C0E826" w14:textId="4FFB6541" w:rsidR="00DE222F" w:rsidRPr="00346633" w:rsidRDefault="004169F1" w:rsidP="00C109B9">
            <w:r>
              <w:t>Ferien</w:t>
            </w:r>
          </w:p>
        </w:tc>
        <w:tc>
          <w:tcPr>
            <w:tcW w:w="720" w:type="dxa"/>
          </w:tcPr>
          <w:p w14:paraId="7B96CEFF" w14:textId="77777777" w:rsidR="00DE222F" w:rsidRPr="00346633" w:rsidRDefault="00DE222F" w:rsidP="00C109B9"/>
        </w:tc>
        <w:tc>
          <w:tcPr>
            <w:tcW w:w="2340" w:type="dxa"/>
            <w:gridSpan w:val="3"/>
          </w:tcPr>
          <w:p w14:paraId="638FFAA1" w14:textId="77777777" w:rsidR="00DE222F" w:rsidRPr="00346633" w:rsidRDefault="00DE222F" w:rsidP="00C109B9"/>
        </w:tc>
        <w:tc>
          <w:tcPr>
            <w:tcW w:w="720" w:type="dxa"/>
            <w:gridSpan w:val="2"/>
          </w:tcPr>
          <w:p w14:paraId="258EE535" w14:textId="77777777" w:rsidR="00DE222F" w:rsidRPr="00346633" w:rsidRDefault="00DE222F" w:rsidP="00C109B9"/>
        </w:tc>
        <w:tc>
          <w:tcPr>
            <w:tcW w:w="1980" w:type="dxa"/>
          </w:tcPr>
          <w:p w14:paraId="75FBD940" w14:textId="77777777" w:rsidR="00DE222F" w:rsidRPr="00346633" w:rsidRDefault="00DE222F" w:rsidP="00C109B9"/>
        </w:tc>
      </w:tr>
      <w:tr w:rsidR="00DE222F" w:rsidRPr="00346633" w14:paraId="624D5F6B" w14:textId="77777777" w:rsidTr="00C109B9">
        <w:trPr>
          <w:trHeight w:val="397"/>
        </w:trPr>
        <w:tc>
          <w:tcPr>
            <w:tcW w:w="720" w:type="dxa"/>
          </w:tcPr>
          <w:p w14:paraId="41CCDCA2" w14:textId="77777777" w:rsidR="00DE222F" w:rsidRPr="000E2A96" w:rsidRDefault="00DE222F" w:rsidP="00C109B9">
            <w:pPr>
              <w:rPr>
                <w:b/>
                <w:sz w:val="24"/>
                <w:szCs w:val="24"/>
              </w:rPr>
            </w:pPr>
            <w:r w:rsidRPr="000E2A96">
              <w:rPr>
                <w:b/>
                <w:sz w:val="24"/>
                <w:szCs w:val="24"/>
              </w:rPr>
              <w:t>23.</w:t>
            </w:r>
          </w:p>
        </w:tc>
        <w:tc>
          <w:tcPr>
            <w:tcW w:w="1224" w:type="dxa"/>
          </w:tcPr>
          <w:p w14:paraId="6B3919A7" w14:textId="77777777" w:rsidR="00DE222F" w:rsidRPr="00346633" w:rsidRDefault="00DE222F" w:rsidP="00C109B9"/>
        </w:tc>
        <w:tc>
          <w:tcPr>
            <w:tcW w:w="720" w:type="dxa"/>
          </w:tcPr>
          <w:p w14:paraId="0899FD9A" w14:textId="77777777" w:rsidR="00DE222F" w:rsidRPr="00346633" w:rsidRDefault="00DE222F" w:rsidP="00C109B9"/>
        </w:tc>
        <w:tc>
          <w:tcPr>
            <w:tcW w:w="2160" w:type="dxa"/>
          </w:tcPr>
          <w:p w14:paraId="16A2C002" w14:textId="77777777" w:rsidR="00DE222F" w:rsidRPr="00346633" w:rsidRDefault="00C35164" w:rsidP="00C109B9">
            <w:r>
              <w:t>Ferien</w:t>
            </w:r>
          </w:p>
        </w:tc>
        <w:tc>
          <w:tcPr>
            <w:tcW w:w="720" w:type="dxa"/>
          </w:tcPr>
          <w:p w14:paraId="7CACD601" w14:textId="77777777" w:rsidR="00DE222F" w:rsidRPr="00346633" w:rsidRDefault="00DE222F" w:rsidP="00C109B9"/>
        </w:tc>
        <w:tc>
          <w:tcPr>
            <w:tcW w:w="2340" w:type="dxa"/>
            <w:gridSpan w:val="3"/>
          </w:tcPr>
          <w:p w14:paraId="0D9AD6EF" w14:textId="77777777" w:rsidR="00DE222F" w:rsidRPr="00346633" w:rsidRDefault="00DE222F" w:rsidP="00C109B9"/>
        </w:tc>
        <w:tc>
          <w:tcPr>
            <w:tcW w:w="720" w:type="dxa"/>
            <w:gridSpan w:val="2"/>
          </w:tcPr>
          <w:p w14:paraId="083437F7" w14:textId="77777777" w:rsidR="00DE222F" w:rsidRPr="00346633" w:rsidRDefault="00DE222F" w:rsidP="00C109B9"/>
        </w:tc>
        <w:tc>
          <w:tcPr>
            <w:tcW w:w="1980" w:type="dxa"/>
          </w:tcPr>
          <w:p w14:paraId="5653A77E" w14:textId="77777777" w:rsidR="00DE222F" w:rsidRPr="00346633" w:rsidRDefault="00DE222F" w:rsidP="00C109B9"/>
        </w:tc>
      </w:tr>
      <w:tr w:rsidR="00DE222F" w:rsidRPr="00346633" w14:paraId="0A8CB0F1" w14:textId="77777777" w:rsidTr="00C109B9">
        <w:trPr>
          <w:trHeight w:val="397"/>
        </w:trPr>
        <w:tc>
          <w:tcPr>
            <w:tcW w:w="720" w:type="dxa"/>
          </w:tcPr>
          <w:p w14:paraId="4D52731F" w14:textId="77777777" w:rsidR="00DE222F" w:rsidRPr="000E2A96" w:rsidRDefault="00DE222F" w:rsidP="00C109B9">
            <w:pPr>
              <w:rPr>
                <w:b/>
                <w:sz w:val="24"/>
                <w:szCs w:val="24"/>
              </w:rPr>
            </w:pPr>
            <w:r w:rsidRPr="000E2A96">
              <w:rPr>
                <w:b/>
                <w:sz w:val="24"/>
                <w:szCs w:val="24"/>
              </w:rPr>
              <w:t>24.</w:t>
            </w:r>
          </w:p>
        </w:tc>
        <w:tc>
          <w:tcPr>
            <w:tcW w:w="1224" w:type="dxa"/>
          </w:tcPr>
          <w:p w14:paraId="6F1751A3" w14:textId="77777777" w:rsidR="00DE222F" w:rsidRPr="00346633" w:rsidRDefault="00DE222F" w:rsidP="00C109B9"/>
        </w:tc>
        <w:tc>
          <w:tcPr>
            <w:tcW w:w="720" w:type="dxa"/>
          </w:tcPr>
          <w:p w14:paraId="6CA3D133" w14:textId="77777777" w:rsidR="00DE222F" w:rsidRPr="00346633" w:rsidRDefault="00DE222F" w:rsidP="00C109B9"/>
        </w:tc>
        <w:tc>
          <w:tcPr>
            <w:tcW w:w="2160" w:type="dxa"/>
          </w:tcPr>
          <w:p w14:paraId="639D7C73" w14:textId="77777777" w:rsidR="00DE222F" w:rsidRPr="00346633" w:rsidRDefault="003B62AF" w:rsidP="00C109B9">
            <w:r>
              <w:rPr>
                <w:noProof/>
                <w:lang w:eastAsia="de-DE"/>
              </w:rPr>
              <mc:AlternateContent>
                <mc:Choice Requires="wps">
                  <w:drawing>
                    <wp:anchor distT="0" distB="0" distL="114300" distR="114300" simplePos="0" relativeHeight="251659264" behindDoc="0" locked="0" layoutInCell="1" allowOverlap="1" wp14:anchorId="3F30D8A0" wp14:editId="4FF339AE">
                      <wp:simplePos x="0" y="0"/>
                      <wp:positionH relativeFrom="column">
                        <wp:posOffset>-1410742</wp:posOffset>
                      </wp:positionH>
                      <wp:positionV relativeFrom="paragraph">
                        <wp:posOffset>-3290246</wp:posOffset>
                      </wp:positionV>
                      <wp:extent cx="5887632" cy="1182486"/>
                      <wp:effectExtent l="0" t="914400" r="0" b="913130"/>
                      <wp:wrapNone/>
                      <wp:docPr id="1" name="Textfeld 1"/>
                      <wp:cNvGraphicFramePr/>
                      <a:graphic xmlns:a="http://schemas.openxmlformats.org/drawingml/2006/main">
                        <a:graphicData uri="http://schemas.microsoft.com/office/word/2010/wordprocessingShape">
                          <wps:wsp>
                            <wps:cNvSpPr txBox="1"/>
                            <wps:spPr>
                              <a:xfrm rot="20434176">
                                <a:off x="0" y="0"/>
                                <a:ext cx="5887632" cy="1182486"/>
                              </a:xfrm>
                              <a:prstGeom prst="rect">
                                <a:avLst/>
                              </a:prstGeom>
                              <a:noFill/>
                              <a:ln>
                                <a:noFill/>
                              </a:ln>
                            </wps:spPr>
                            <wps:txbx>
                              <w:txbxContent>
                                <w:p w14:paraId="051F3DF4" w14:textId="77777777" w:rsidR="003B62AF" w:rsidRPr="003B62AF" w:rsidRDefault="003B62AF" w:rsidP="003B62AF">
                                  <w:pPr>
                                    <w:jc w:val="center"/>
                                    <w:rPr>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Muster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30D8A0" id="_x0000_t202" coordsize="21600,21600" o:spt="202" path="m,l,21600r21600,l21600,xe">
                      <v:stroke joinstyle="miter"/>
                      <v:path gradientshapeok="t" o:connecttype="rect"/>
                    </v:shapetype>
                    <v:shape id="Textfeld 1" o:spid="_x0000_s1026" type="#_x0000_t202" style="position:absolute;margin-left:-111.1pt;margin-top:-259.05pt;width:463.6pt;height:93.1pt;rotation:-1273391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" filled="f" stroked="f">
                      <v:textbox>
                        <w:txbxContent>
                          <w:p w14:paraId="051F3DF4" w14:textId="77777777" w:rsidR="003B62AF" w:rsidRPr="003B62AF" w:rsidRDefault="003B62AF" w:rsidP="003B62AF">
                            <w:pPr>
                              <w:jc w:val="center"/>
                              <w:rPr>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Muster</w:t>
                            </w:r>
                          </w:p>
                        </w:txbxContent>
                      </v:textbox>
                    </v:shape>
                  </w:pict>
                </mc:Fallback>
              </mc:AlternateContent>
            </w:r>
            <w:r w:rsidR="00C35164">
              <w:t>Ferien</w:t>
            </w:r>
          </w:p>
        </w:tc>
        <w:tc>
          <w:tcPr>
            <w:tcW w:w="720" w:type="dxa"/>
          </w:tcPr>
          <w:p w14:paraId="2BBC2969" w14:textId="77777777" w:rsidR="00DE222F" w:rsidRPr="00346633" w:rsidRDefault="00DE222F" w:rsidP="00C109B9"/>
        </w:tc>
        <w:tc>
          <w:tcPr>
            <w:tcW w:w="2340" w:type="dxa"/>
            <w:gridSpan w:val="3"/>
          </w:tcPr>
          <w:p w14:paraId="6C8D6E9E" w14:textId="77777777" w:rsidR="00DE222F" w:rsidRPr="00346633" w:rsidRDefault="00DE222F" w:rsidP="00C109B9"/>
        </w:tc>
        <w:tc>
          <w:tcPr>
            <w:tcW w:w="720" w:type="dxa"/>
            <w:gridSpan w:val="2"/>
          </w:tcPr>
          <w:p w14:paraId="08D99C90" w14:textId="77777777" w:rsidR="00DE222F" w:rsidRPr="00346633" w:rsidRDefault="00DE222F" w:rsidP="00C109B9"/>
        </w:tc>
        <w:tc>
          <w:tcPr>
            <w:tcW w:w="1980" w:type="dxa"/>
          </w:tcPr>
          <w:p w14:paraId="1F57E8DA" w14:textId="77777777" w:rsidR="00DE222F" w:rsidRPr="00346633" w:rsidRDefault="00DE222F" w:rsidP="00C109B9"/>
        </w:tc>
      </w:tr>
      <w:tr w:rsidR="00DE222F" w:rsidRPr="00346633" w14:paraId="7EC64F4A" w14:textId="77777777" w:rsidTr="00C109B9">
        <w:trPr>
          <w:trHeight w:val="397"/>
        </w:trPr>
        <w:tc>
          <w:tcPr>
            <w:tcW w:w="720" w:type="dxa"/>
          </w:tcPr>
          <w:p w14:paraId="526CB470" w14:textId="77777777" w:rsidR="00DE222F" w:rsidRPr="000E2A96" w:rsidRDefault="00DE222F" w:rsidP="00C109B9">
            <w:pPr>
              <w:rPr>
                <w:b/>
                <w:sz w:val="24"/>
                <w:szCs w:val="24"/>
              </w:rPr>
            </w:pPr>
            <w:r w:rsidRPr="000E2A96">
              <w:rPr>
                <w:b/>
                <w:sz w:val="24"/>
                <w:szCs w:val="24"/>
              </w:rPr>
              <w:t>25.</w:t>
            </w:r>
          </w:p>
        </w:tc>
        <w:tc>
          <w:tcPr>
            <w:tcW w:w="1224" w:type="dxa"/>
          </w:tcPr>
          <w:p w14:paraId="2F5310F1" w14:textId="77777777" w:rsidR="00DE222F" w:rsidRPr="00346633" w:rsidRDefault="00DE222F" w:rsidP="00C109B9"/>
        </w:tc>
        <w:tc>
          <w:tcPr>
            <w:tcW w:w="720" w:type="dxa"/>
          </w:tcPr>
          <w:p w14:paraId="20BDC8BE" w14:textId="77777777" w:rsidR="00DE222F" w:rsidRPr="00346633" w:rsidRDefault="00DE222F" w:rsidP="00C109B9"/>
        </w:tc>
        <w:tc>
          <w:tcPr>
            <w:tcW w:w="2160" w:type="dxa"/>
          </w:tcPr>
          <w:p w14:paraId="2BCAD6AC" w14:textId="77777777" w:rsidR="00DE222F" w:rsidRPr="00346633" w:rsidRDefault="00C35164" w:rsidP="00C109B9">
            <w:r>
              <w:t>Ferien</w:t>
            </w:r>
          </w:p>
        </w:tc>
        <w:tc>
          <w:tcPr>
            <w:tcW w:w="720" w:type="dxa"/>
          </w:tcPr>
          <w:p w14:paraId="1F9A606C" w14:textId="77777777" w:rsidR="00DE222F" w:rsidRPr="00346633" w:rsidRDefault="00DE222F" w:rsidP="00C109B9"/>
        </w:tc>
        <w:tc>
          <w:tcPr>
            <w:tcW w:w="2340" w:type="dxa"/>
            <w:gridSpan w:val="3"/>
          </w:tcPr>
          <w:p w14:paraId="0071E435" w14:textId="77777777" w:rsidR="00DE222F" w:rsidRPr="00346633" w:rsidRDefault="00DE222F" w:rsidP="00C109B9"/>
        </w:tc>
        <w:tc>
          <w:tcPr>
            <w:tcW w:w="720" w:type="dxa"/>
            <w:gridSpan w:val="2"/>
          </w:tcPr>
          <w:p w14:paraId="2C4C77FB" w14:textId="77777777" w:rsidR="00DE222F" w:rsidRPr="00346633" w:rsidRDefault="00DE222F" w:rsidP="00C109B9"/>
        </w:tc>
        <w:tc>
          <w:tcPr>
            <w:tcW w:w="1980" w:type="dxa"/>
          </w:tcPr>
          <w:p w14:paraId="0CA3B0E7" w14:textId="77777777" w:rsidR="00DE222F" w:rsidRPr="00346633" w:rsidRDefault="00DE222F" w:rsidP="00C109B9"/>
        </w:tc>
      </w:tr>
      <w:tr w:rsidR="00DE222F" w:rsidRPr="00346633" w14:paraId="4BC49303" w14:textId="77777777" w:rsidTr="00C109B9">
        <w:trPr>
          <w:trHeight w:val="397"/>
        </w:trPr>
        <w:tc>
          <w:tcPr>
            <w:tcW w:w="720" w:type="dxa"/>
          </w:tcPr>
          <w:p w14:paraId="18DCC960" w14:textId="77777777" w:rsidR="00DE222F" w:rsidRPr="000E2A96" w:rsidRDefault="00DE222F" w:rsidP="00C109B9">
            <w:pPr>
              <w:rPr>
                <w:b/>
                <w:sz w:val="24"/>
                <w:szCs w:val="24"/>
              </w:rPr>
            </w:pPr>
            <w:r w:rsidRPr="000E2A96">
              <w:rPr>
                <w:b/>
                <w:sz w:val="24"/>
                <w:szCs w:val="24"/>
              </w:rPr>
              <w:t>26.</w:t>
            </w:r>
          </w:p>
        </w:tc>
        <w:tc>
          <w:tcPr>
            <w:tcW w:w="1224" w:type="dxa"/>
          </w:tcPr>
          <w:p w14:paraId="692630EE" w14:textId="77777777" w:rsidR="00DE222F" w:rsidRPr="00346633" w:rsidRDefault="00C35164" w:rsidP="00C109B9">
            <w:r>
              <w:t>Sa</w:t>
            </w:r>
          </w:p>
        </w:tc>
        <w:tc>
          <w:tcPr>
            <w:tcW w:w="720" w:type="dxa"/>
          </w:tcPr>
          <w:p w14:paraId="792FF81E" w14:textId="77777777" w:rsidR="00DE222F" w:rsidRPr="00346633" w:rsidRDefault="00DE222F" w:rsidP="00C109B9"/>
        </w:tc>
        <w:tc>
          <w:tcPr>
            <w:tcW w:w="2160" w:type="dxa"/>
          </w:tcPr>
          <w:p w14:paraId="404E990D" w14:textId="77777777" w:rsidR="00DE222F" w:rsidRPr="00346633" w:rsidRDefault="00DE222F" w:rsidP="00C109B9"/>
        </w:tc>
        <w:tc>
          <w:tcPr>
            <w:tcW w:w="720" w:type="dxa"/>
          </w:tcPr>
          <w:p w14:paraId="22524ED5" w14:textId="77777777" w:rsidR="00DE222F" w:rsidRPr="00346633" w:rsidRDefault="00DE222F" w:rsidP="00C109B9"/>
        </w:tc>
        <w:tc>
          <w:tcPr>
            <w:tcW w:w="2340" w:type="dxa"/>
            <w:gridSpan w:val="3"/>
          </w:tcPr>
          <w:p w14:paraId="4AA70351" w14:textId="77777777" w:rsidR="00DE222F" w:rsidRPr="00346633" w:rsidRDefault="00DE222F" w:rsidP="00C109B9"/>
        </w:tc>
        <w:tc>
          <w:tcPr>
            <w:tcW w:w="720" w:type="dxa"/>
            <w:gridSpan w:val="2"/>
          </w:tcPr>
          <w:p w14:paraId="04370E46" w14:textId="77777777" w:rsidR="00DE222F" w:rsidRPr="00346633" w:rsidRDefault="00DE222F" w:rsidP="00C109B9"/>
        </w:tc>
        <w:tc>
          <w:tcPr>
            <w:tcW w:w="1980" w:type="dxa"/>
          </w:tcPr>
          <w:p w14:paraId="4F2B50B8" w14:textId="77777777" w:rsidR="00DE222F" w:rsidRPr="00346633" w:rsidRDefault="00DE222F" w:rsidP="00C109B9"/>
        </w:tc>
      </w:tr>
      <w:tr w:rsidR="00DE222F" w:rsidRPr="00346633" w14:paraId="6AB823DF" w14:textId="77777777" w:rsidTr="00C109B9">
        <w:trPr>
          <w:trHeight w:val="397"/>
        </w:trPr>
        <w:tc>
          <w:tcPr>
            <w:tcW w:w="720" w:type="dxa"/>
          </w:tcPr>
          <w:p w14:paraId="4F48B0B5" w14:textId="77777777" w:rsidR="00DE222F" w:rsidRPr="000E2A96" w:rsidRDefault="00DE222F" w:rsidP="00C109B9">
            <w:pPr>
              <w:rPr>
                <w:b/>
                <w:sz w:val="24"/>
                <w:szCs w:val="24"/>
              </w:rPr>
            </w:pPr>
            <w:r w:rsidRPr="000E2A96">
              <w:rPr>
                <w:b/>
                <w:sz w:val="24"/>
                <w:szCs w:val="24"/>
              </w:rPr>
              <w:t>27.</w:t>
            </w:r>
          </w:p>
        </w:tc>
        <w:tc>
          <w:tcPr>
            <w:tcW w:w="1224" w:type="dxa"/>
          </w:tcPr>
          <w:p w14:paraId="32AFE8B2" w14:textId="77777777" w:rsidR="00DE222F" w:rsidRPr="00346633" w:rsidRDefault="00C35164" w:rsidP="00C109B9">
            <w:r>
              <w:t>So</w:t>
            </w:r>
          </w:p>
        </w:tc>
        <w:tc>
          <w:tcPr>
            <w:tcW w:w="720" w:type="dxa"/>
          </w:tcPr>
          <w:p w14:paraId="217EBF72" w14:textId="77777777" w:rsidR="00DE222F" w:rsidRPr="00346633" w:rsidRDefault="00DE222F" w:rsidP="00C109B9"/>
        </w:tc>
        <w:tc>
          <w:tcPr>
            <w:tcW w:w="2160" w:type="dxa"/>
          </w:tcPr>
          <w:p w14:paraId="16833688" w14:textId="77777777" w:rsidR="00DE222F" w:rsidRPr="00346633" w:rsidRDefault="00DE222F" w:rsidP="00C109B9"/>
        </w:tc>
        <w:tc>
          <w:tcPr>
            <w:tcW w:w="720" w:type="dxa"/>
          </w:tcPr>
          <w:p w14:paraId="42CFC923" w14:textId="77777777" w:rsidR="00DE222F" w:rsidRPr="00346633" w:rsidRDefault="00DE222F" w:rsidP="00C109B9"/>
        </w:tc>
        <w:tc>
          <w:tcPr>
            <w:tcW w:w="2340" w:type="dxa"/>
            <w:gridSpan w:val="3"/>
          </w:tcPr>
          <w:p w14:paraId="3864135D" w14:textId="77777777" w:rsidR="00DE222F" w:rsidRPr="00346633" w:rsidRDefault="00DE222F" w:rsidP="00C109B9"/>
        </w:tc>
        <w:tc>
          <w:tcPr>
            <w:tcW w:w="720" w:type="dxa"/>
            <w:gridSpan w:val="2"/>
          </w:tcPr>
          <w:p w14:paraId="7247B3D8" w14:textId="77777777" w:rsidR="00DE222F" w:rsidRPr="00346633" w:rsidRDefault="00DE222F" w:rsidP="00C109B9"/>
        </w:tc>
        <w:tc>
          <w:tcPr>
            <w:tcW w:w="1980" w:type="dxa"/>
          </w:tcPr>
          <w:p w14:paraId="43CB563C" w14:textId="77777777" w:rsidR="00DE222F" w:rsidRPr="00346633" w:rsidRDefault="00DE222F" w:rsidP="00C109B9"/>
        </w:tc>
      </w:tr>
      <w:tr w:rsidR="00DE222F" w:rsidRPr="00346633" w14:paraId="273C6F98" w14:textId="77777777" w:rsidTr="00C109B9">
        <w:trPr>
          <w:trHeight w:val="397"/>
        </w:trPr>
        <w:tc>
          <w:tcPr>
            <w:tcW w:w="720" w:type="dxa"/>
          </w:tcPr>
          <w:p w14:paraId="35450751" w14:textId="77777777" w:rsidR="00DE222F" w:rsidRPr="000E2A96" w:rsidRDefault="00DE222F" w:rsidP="00C109B9">
            <w:pPr>
              <w:rPr>
                <w:b/>
                <w:sz w:val="24"/>
                <w:szCs w:val="24"/>
              </w:rPr>
            </w:pPr>
            <w:r w:rsidRPr="000E2A96">
              <w:rPr>
                <w:b/>
                <w:sz w:val="24"/>
                <w:szCs w:val="24"/>
              </w:rPr>
              <w:t>28.</w:t>
            </w:r>
          </w:p>
        </w:tc>
        <w:tc>
          <w:tcPr>
            <w:tcW w:w="1224" w:type="dxa"/>
          </w:tcPr>
          <w:p w14:paraId="34367815" w14:textId="77777777" w:rsidR="00DE222F" w:rsidRPr="00346633" w:rsidRDefault="00DE222F" w:rsidP="00C109B9"/>
        </w:tc>
        <w:tc>
          <w:tcPr>
            <w:tcW w:w="720" w:type="dxa"/>
          </w:tcPr>
          <w:p w14:paraId="28A98650" w14:textId="77777777" w:rsidR="00DE222F" w:rsidRPr="00346633" w:rsidRDefault="00DE222F" w:rsidP="00C109B9"/>
        </w:tc>
        <w:tc>
          <w:tcPr>
            <w:tcW w:w="2160" w:type="dxa"/>
          </w:tcPr>
          <w:p w14:paraId="0A9265E3" w14:textId="77777777" w:rsidR="00DE222F" w:rsidRPr="00346633" w:rsidRDefault="00C35164" w:rsidP="00C109B9">
            <w:r>
              <w:t>Ferien</w:t>
            </w:r>
          </w:p>
        </w:tc>
        <w:tc>
          <w:tcPr>
            <w:tcW w:w="720" w:type="dxa"/>
          </w:tcPr>
          <w:p w14:paraId="2D5B5922" w14:textId="77777777" w:rsidR="00DE222F" w:rsidRPr="00346633" w:rsidRDefault="00DE222F" w:rsidP="00C109B9"/>
        </w:tc>
        <w:tc>
          <w:tcPr>
            <w:tcW w:w="2340" w:type="dxa"/>
            <w:gridSpan w:val="3"/>
          </w:tcPr>
          <w:p w14:paraId="24773283" w14:textId="77777777" w:rsidR="00DE222F" w:rsidRPr="00346633" w:rsidRDefault="00DE222F" w:rsidP="00C109B9"/>
        </w:tc>
        <w:tc>
          <w:tcPr>
            <w:tcW w:w="720" w:type="dxa"/>
            <w:gridSpan w:val="2"/>
          </w:tcPr>
          <w:p w14:paraId="0BD9982C" w14:textId="77777777" w:rsidR="00DE222F" w:rsidRPr="00346633" w:rsidRDefault="00DE222F" w:rsidP="00C109B9"/>
        </w:tc>
        <w:tc>
          <w:tcPr>
            <w:tcW w:w="1980" w:type="dxa"/>
          </w:tcPr>
          <w:p w14:paraId="35AF7586" w14:textId="77777777" w:rsidR="00DE222F" w:rsidRPr="00346633" w:rsidRDefault="00DE222F" w:rsidP="00C109B9"/>
        </w:tc>
      </w:tr>
      <w:tr w:rsidR="00DE222F" w:rsidRPr="00346633" w14:paraId="3734873D" w14:textId="77777777" w:rsidTr="00C109B9">
        <w:trPr>
          <w:trHeight w:val="397"/>
        </w:trPr>
        <w:tc>
          <w:tcPr>
            <w:tcW w:w="720" w:type="dxa"/>
          </w:tcPr>
          <w:p w14:paraId="5491F2DC" w14:textId="77777777" w:rsidR="00DE222F" w:rsidRPr="000E2A96" w:rsidRDefault="00DE222F" w:rsidP="00C109B9">
            <w:pPr>
              <w:rPr>
                <w:b/>
                <w:sz w:val="24"/>
                <w:szCs w:val="24"/>
              </w:rPr>
            </w:pPr>
            <w:r w:rsidRPr="000E2A96">
              <w:rPr>
                <w:b/>
                <w:sz w:val="24"/>
                <w:szCs w:val="24"/>
              </w:rPr>
              <w:t>29.</w:t>
            </w:r>
          </w:p>
        </w:tc>
        <w:tc>
          <w:tcPr>
            <w:tcW w:w="1224" w:type="dxa"/>
          </w:tcPr>
          <w:p w14:paraId="7E1EB730" w14:textId="77777777" w:rsidR="00DE222F" w:rsidRPr="00346633" w:rsidRDefault="00DE222F" w:rsidP="00C109B9"/>
        </w:tc>
        <w:tc>
          <w:tcPr>
            <w:tcW w:w="720" w:type="dxa"/>
          </w:tcPr>
          <w:p w14:paraId="7B66A166" w14:textId="77777777" w:rsidR="00DE222F" w:rsidRPr="00346633" w:rsidRDefault="00DE222F" w:rsidP="00C109B9"/>
        </w:tc>
        <w:tc>
          <w:tcPr>
            <w:tcW w:w="2160" w:type="dxa"/>
          </w:tcPr>
          <w:p w14:paraId="2B4AB4BA" w14:textId="77777777" w:rsidR="00DE222F" w:rsidRPr="00346633" w:rsidRDefault="00C35164" w:rsidP="00C109B9">
            <w:r>
              <w:t>Ferien</w:t>
            </w:r>
          </w:p>
        </w:tc>
        <w:tc>
          <w:tcPr>
            <w:tcW w:w="720" w:type="dxa"/>
          </w:tcPr>
          <w:p w14:paraId="6C0401FC" w14:textId="77777777" w:rsidR="00DE222F" w:rsidRPr="00346633" w:rsidRDefault="00DE222F" w:rsidP="00C109B9"/>
        </w:tc>
        <w:tc>
          <w:tcPr>
            <w:tcW w:w="2340" w:type="dxa"/>
            <w:gridSpan w:val="3"/>
          </w:tcPr>
          <w:p w14:paraId="70CD0626" w14:textId="77777777" w:rsidR="00DE222F" w:rsidRPr="00346633" w:rsidRDefault="00DE222F" w:rsidP="00C109B9"/>
        </w:tc>
        <w:tc>
          <w:tcPr>
            <w:tcW w:w="720" w:type="dxa"/>
            <w:gridSpan w:val="2"/>
          </w:tcPr>
          <w:p w14:paraId="0471C556" w14:textId="77777777" w:rsidR="00DE222F" w:rsidRPr="00346633" w:rsidRDefault="00DE222F" w:rsidP="00C109B9"/>
        </w:tc>
        <w:tc>
          <w:tcPr>
            <w:tcW w:w="1980" w:type="dxa"/>
          </w:tcPr>
          <w:p w14:paraId="1BAC2C84" w14:textId="77777777" w:rsidR="00DE222F" w:rsidRPr="00346633" w:rsidRDefault="00DE222F" w:rsidP="00C109B9"/>
        </w:tc>
      </w:tr>
      <w:tr w:rsidR="00DE222F" w:rsidRPr="00346633" w14:paraId="0A097DB4" w14:textId="77777777" w:rsidTr="00C109B9">
        <w:trPr>
          <w:trHeight w:val="397"/>
        </w:trPr>
        <w:tc>
          <w:tcPr>
            <w:tcW w:w="720" w:type="dxa"/>
          </w:tcPr>
          <w:p w14:paraId="75350D58" w14:textId="77777777" w:rsidR="00DE222F" w:rsidRPr="000E2A96" w:rsidRDefault="00DE222F" w:rsidP="00C109B9">
            <w:pPr>
              <w:rPr>
                <w:b/>
                <w:sz w:val="24"/>
                <w:szCs w:val="24"/>
              </w:rPr>
            </w:pPr>
            <w:r w:rsidRPr="000E2A96">
              <w:rPr>
                <w:b/>
                <w:sz w:val="24"/>
                <w:szCs w:val="24"/>
              </w:rPr>
              <w:t>30.</w:t>
            </w:r>
          </w:p>
        </w:tc>
        <w:tc>
          <w:tcPr>
            <w:tcW w:w="1224" w:type="dxa"/>
          </w:tcPr>
          <w:p w14:paraId="0F4DCF2D" w14:textId="77777777" w:rsidR="00DE222F" w:rsidRPr="00346633" w:rsidRDefault="00DE222F" w:rsidP="00C109B9"/>
        </w:tc>
        <w:tc>
          <w:tcPr>
            <w:tcW w:w="720" w:type="dxa"/>
          </w:tcPr>
          <w:p w14:paraId="37119B88" w14:textId="77777777" w:rsidR="00DE222F" w:rsidRPr="00346633" w:rsidRDefault="00DE222F" w:rsidP="00C109B9"/>
        </w:tc>
        <w:tc>
          <w:tcPr>
            <w:tcW w:w="2160" w:type="dxa"/>
          </w:tcPr>
          <w:p w14:paraId="3988945C" w14:textId="77777777" w:rsidR="00DE222F" w:rsidRPr="00346633" w:rsidRDefault="00C35164" w:rsidP="00C109B9">
            <w:r>
              <w:t>Ferien</w:t>
            </w:r>
          </w:p>
        </w:tc>
        <w:tc>
          <w:tcPr>
            <w:tcW w:w="720" w:type="dxa"/>
          </w:tcPr>
          <w:p w14:paraId="47B07319" w14:textId="77777777" w:rsidR="00DE222F" w:rsidRPr="00346633" w:rsidRDefault="00DE222F" w:rsidP="00C109B9"/>
        </w:tc>
        <w:tc>
          <w:tcPr>
            <w:tcW w:w="2340" w:type="dxa"/>
            <w:gridSpan w:val="3"/>
          </w:tcPr>
          <w:p w14:paraId="573C7294" w14:textId="77777777" w:rsidR="00DE222F" w:rsidRPr="00346633" w:rsidRDefault="00DE222F" w:rsidP="00C109B9"/>
        </w:tc>
        <w:tc>
          <w:tcPr>
            <w:tcW w:w="720" w:type="dxa"/>
            <w:gridSpan w:val="2"/>
          </w:tcPr>
          <w:p w14:paraId="45047234" w14:textId="77777777" w:rsidR="00DE222F" w:rsidRPr="00346633" w:rsidRDefault="00DE222F" w:rsidP="00C109B9"/>
        </w:tc>
        <w:tc>
          <w:tcPr>
            <w:tcW w:w="1980" w:type="dxa"/>
          </w:tcPr>
          <w:p w14:paraId="569E17F2" w14:textId="77777777" w:rsidR="00DE222F" w:rsidRPr="00346633" w:rsidRDefault="00DE222F" w:rsidP="00C109B9"/>
        </w:tc>
      </w:tr>
      <w:tr w:rsidR="00DE222F" w:rsidRPr="00346633" w14:paraId="234751C0" w14:textId="77777777" w:rsidTr="00C109B9">
        <w:trPr>
          <w:trHeight w:val="397"/>
        </w:trPr>
        <w:tc>
          <w:tcPr>
            <w:tcW w:w="720" w:type="dxa"/>
          </w:tcPr>
          <w:p w14:paraId="29280D40" w14:textId="77777777" w:rsidR="00DE222F" w:rsidRPr="000E2A96" w:rsidRDefault="00DE222F" w:rsidP="00C109B9">
            <w:pPr>
              <w:rPr>
                <w:b/>
                <w:sz w:val="24"/>
                <w:szCs w:val="24"/>
              </w:rPr>
            </w:pPr>
            <w:r w:rsidRPr="000E2A96">
              <w:rPr>
                <w:b/>
                <w:sz w:val="24"/>
                <w:szCs w:val="24"/>
              </w:rPr>
              <w:t>31.</w:t>
            </w:r>
          </w:p>
        </w:tc>
        <w:tc>
          <w:tcPr>
            <w:tcW w:w="1224" w:type="dxa"/>
          </w:tcPr>
          <w:p w14:paraId="00912632" w14:textId="77777777" w:rsidR="00DE222F" w:rsidRPr="00346633" w:rsidRDefault="00DE222F" w:rsidP="00C109B9"/>
        </w:tc>
        <w:tc>
          <w:tcPr>
            <w:tcW w:w="720" w:type="dxa"/>
          </w:tcPr>
          <w:p w14:paraId="5B730CC0" w14:textId="77777777" w:rsidR="00DE222F" w:rsidRPr="00346633" w:rsidRDefault="00DE222F" w:rsidP="00C109B9"/>
        </w:tc>
        <w:tc>
          <w:tcPr>
            <w:tcW w:w="2160" w:type="dxa"/>
          </w:tcPr>
          <w:p w14:paraId="67BD119E" w14:textId="77777777" w:rsidR="00DE222F" w:rsidRPr="00346633" w:rsidRDefault="00C35164" w:rsidP="00C109B9">
            <w:r>
              <w:t>Feiertag</w:t>
            </w:r>
          </w:p>
        </w:tc>
        <w:tc>
          <w:tcPr>
            <w:tcW w:w="720" w:type="dxa"/>
          </w:tcPr>
          <w:p w14:paraId="5B59C6F8" w14:textId="77777777" w:rsidR="00DE222F" w:rsidRPr="00346633" w:rsidRDefault="00DE222F" w:rsidP="00C109B9"/>
        </w:tc>
        <w:tc>
          <w:tcPr>
            <w:tcW w:w="2340" w:type="dxa"/>
            <w:gridSpan w:val="3"/>
          </w:tcPr>
          <w:p w14:paraId="1E32F981" w14:textId="77777777" w:rsidR="00DE222F" w:rsidRPr="00346633" w:rsidRDefault="00DE222F" w:rsidP="00C109B9"/>
        </w:tc>
        <w:tc>
          <w:tcPr>
            <w:tcW w:w="720" w:type="dxa"/>
            <w:gridSpan w:val="2"/>
          </w:tcPr>
          <w:p w14:paraId="249A8270" w14:textId="77777777" w:rsidR="00DE222F" w:rsidRPr="00346633" w:rsidRDefault="00DE222F" w:rsidP="00C109B9"/>
        </w:tc>
        <w:tc>
          <w:tcPr>
            <w:tcW w:w="1980" w:type="dxa"/>
          </w:tcPr>
          <w:p w14:paraId="568ABB7B" w14:textId="77777777" w:rsidR="00DE222F" w:rsidRPr="00346633" w:rsidRDefault="00DE222F" w:rsidP="00C109B9"/>
        </w:tc>
      </w:tr>
      <w:tr w:rsidR="00DE222F" w:rsidRPr="00BD1AC2" w14:paraId="1569957C" w14:textId="77777777" w:rsidTr="00C109B9">
        <w:tc>
          <w:tcPr>
            <w:tcW w:w="6120" w:type="dxa"/>
            <w:gridSpan w:val="6"/>
          </w:tcPr>
          <w:p w14:paraId="0217F417" w14:textId="77777777" w:rsidR="00DE222F" w:rsidRPr="00346633" w:rsidRDefault="00DE222F" w:rsidP="00C109B9">
            <w:r w:rsidRPr="00346633">
              <w:t xml:space="preserve">Wird der </w:t>
            </w:r>
            <w:r>
              <w:t xml:space="preserve">letzte </w:t>
            </w:r>
            <w:r w:rsidRPr="00346633">
              <w:t>Einsatz</w:t>
            </w:r>
            <w:r>
              <w:t xml:space="preserve"> dieses Monats</w:t>
            </w:r>
            <w:r w:rsidRPr="00346633">
              <w:t xml:space="preserve"> im Folgemonat fortgeführt?</w:t>
            </w:r>
          </w:p>
        </w:tc>
        <w:tc>
          <w:tcPr>
            <w:tcW w:w="1080" w:type="dxa"/>
          </w:tcPr>
          <w:p w14:paraId="6BFBD8D1" w14:textId="77777777" w:rsidR="00DE222F" w:rsidRPr="002422CF" w:rsidRDefault="00DE222F" w:rsidP="00C109B9">
            <w:pPr>
              <w:rPr>
                <w:b/>
              </w:rPr>
            </w:pPr>
            <w:r w:rsidRPr="002422CF">
              <w:rPr>
                <w:b/>
              </w:rPr>
              <w:t>Nein:</w:t>
            </w:r>
          </w:p>
        </w:tc>
        <w:tc>
          <w:tcPr>
            <w:tcW w:w="1224" w:type="dxa"/>
            <w:gridSpan w:val="2"/>
          </w:tcPr>
          <w:p w14:paraId="37B9A830" w14:textId="77777777" w:rsidR="00DE222F" w:rsidRPr="002422CF" w:rsidRDefault="00DE222F" w:rsidP="00C109B9">
            <w:pPr>
              <w:rPr>
                <w:b/>
              </w:rPr>
            </w:pPr>
            <w:r w:rsidRPr="002422CF">
              <w:rPr>
                <w:b/>
              </w:rPr>
              <w:t>Ja:</w:t>
            </w:r>
          </w:p>
        </w:tc>
        <w:tc>
          <w:tcPr>
            <w:tcW w:w="2160" w:type="dxa"/>
            <w:gridSpan w:val="2"/>
          </w:tcPr>
          <w:p w14:paraId="68761752" w14:textId="77777777" w:rsidR="00DE222F" w:rsidRPr="00BD1AC2" w:rsidRDefault="00DE222F" w:rsidP="00C109B9">
            <w:pPr>
              <w:rPr>
                <w:b/>
              </w:rPr>
            </w:pPr>
            <w:r w:rsidRPr="008B74BC">
              <w:rPr>
                <w:b/>
              </w:rPr>
              <w:t>bitte</w:t>
            </w:r>
            <w:r w:rsidRPr="008B74BC">
              <w:t xml:space="preserve"> </w:t>
            </w:r>
            <w:r w:rsidRPr="00BD1AC2">
              <w:rPr>
                <w:b/>
              </w:rPr>
              <w:t>ankreuzen</w:t>
            </w:r>
          </w:p>
        </w:tc>
      </w:tr>
      <w:tr w:rsidR="005A3A23" w:rsidRPr="00346633" w14:paraId="73E20803" w14:textId="77777777" w:rsidTr="00E66714">
        <w:trPr>
          <w:trHeight w:val="1609"/>
        </w:trPr>
        <w:tc>
          <w:tcPr>
            <w:tcW w:w="10584" w:type="dxa"/>
            <w:gridSpan w:val="11"/>
            <w:tcBorders>
              <w:bottom w:val="double" w:sz="4" w:space="0" w:color="auto"/>
            </w:tcBorders>
          </w:tcPr>
          <w:p w14:paraId="0E9870B8" w14:textId="77777777" w:rsidR="005A3A23" w:rsidRPr="00AD44D2" w:rsidRDefault="005A3A23" w:rsidP="00E66714">
            <w:pPr>
              <w:jc w:val="center"/>
              <w:rPr>
                <w:u w:val="single"/>
              </w:rPr>
            </w:pPr>
            <w:r w:rsidRPr="00AD44D2">
              <w:rPr>
                <w:u w:val="single"/>
              </w:rPr>
              <w:lastRenderedPageBreak/>
              <w:t>Anlage  MONATSAUFSTELLUNG</w:t>
            </w:r>
          </w:p>
          <w:p w14:paraId="0928FEF1" w14:textId="77777777" w:rsidR="005A3A23" w:rsidRDefault="005A3A23" w:rsidP="00E66714">
            <w:pPr>
              <w:jc w:val="center"/>
            </w:pPr>
            <w:r>
              <w:t>f</w:t>
            </w:r>
            <w:r w:rsidRPr="00346633">
              <w:t>ür Lehrkräfte der mobilen Reserve</w:t>
            </w:r>
            <w:r>
              <w:t xml:space="preserve"> an Grund-, Haupt- und Mittelschule</w:t>
            </w:r>
          </w:p>
          <w:p w14:paraId="04C90A98" w14:textId="77777777" w:rsidR="005A3A23" w:rsidRPr="00ED312D" w:rsidRDefault="005A3A23" w:rsidP="00E66714">
            <w:pPr>
              <w:rPr>
                <w:b/>
              </w:rPr>
            </w:pPr>
            <w:r w:rsidRPr="00ED312D">
              <w:rPr>
                <w:b/>
              </w:rPr>
              <w:t>Diese Anlage für sich allein ist kein gültiger Antrag!</w:t>
            </w:r>
            <w:r w:rsidRPr="00ED312D">
              <w:t xml:space="preserve"> </w:t>
            </w:r>
            <w:r w:rsidRPr="00ED312D">
              <w:rPr>
                <w:b/>
              </w:rPr>
              <w:t>Sie ist zusammen mit der „Trennungsgeldabrechnung bei</w:t>
            </w:r>
          </w:p>
          <w:p w14:paraId="2FA80EAF" w14:textId="77777777" w:rsidR="005A3A23" w:rsidRPr="00ED312D" w:rsidRDefault="005A3A23" w:rsidP="00E66714">
            <w:pPr>
              <w:rPr>
                <w:b/>
              </w:rPr>
            </w:pPr>
            <w:r w:rsidRPr="00ED312D">
              <w:rPr>
                <w:b/>
              </w:rPr>
              <w:t>täglicher Rückkehr“ einzureichen.</w:t>
            </w:r>
          </w:p>
          <w:p w14:paraId="5D482285" w14:textId="77777777" w:rsidR="005A3A23" w:rsidRPr="00F57F67" w:rsidRDefault="005A3A23" w:rsidP="00E66714">
            <w:pPr>
              <w:rPr>
                <w:b/>
              </w:rPr>
            </w:pPr>
          </w:p>
          <w:p w14:paraId="33612514" w14:textId="77777777" w:rsidR="005A3A23" w:rsidRPr="005A56F8" w:rsidRDefault="005A3A23" w:rsidP="00E66714">
            <w:r w:rsidRPr="002422CF">
              <w:rPr>
                <w:b/>
                <w:u w:val="single"/>
              </w:rPr>
              <w:t>Monat/Jahr</w:t>
            </w:r>
            <w:r>
              <w:rPr>
                <w:b/>
                <w:u w:val="single"/>
              </w:rPr>
              <w:t>:</w:t>
            </w:r>
            <w:r>
              <w:rPr>
                <w:b/>
              </w:rPr>
              <w:t xml:space="preserve">                                              </w:t>
            </w:r>
            <w:r>
              <w:t xml:space="preserve">      </w:t>
            </w:r>
            <w:r w:rsidRPr="002422CF">
              <w:rPr>
                <w:b/>
                <w:u w:val="single"/>
              </w:rPr>
              <w:t>Name, Vorname</w:t>
            </w:r>
            <w:r>
              <w:rPr>
                <w:b/>
                <w:u w:val="single"/>
              </w:rPr>
              <w:t xml:space="preserve">:                                                                                                                                                                                                                                                                                                                                                                                                                                              </w:t>
            </w:r>
            <w:r>
              <w:rPr>
                <w:b/>
              </w:rPr>
              <w:t xml:space="preserve"> </w:t>
            </w:r>
            <w:r>
              <w:rPr>
                <w:b/>
                <w:u w:val="single"/>
              </w:rPr>
              <w:t xml:space="preserve">                                                                                                                                                      </w:t>
            </w:r>
          </w:p>
          <w:p w14:paraId="30D84529" w14:textId="77777777" w:rsidR="005A3A23" w:rsidRPr="002422CF" w:rsidRDefault="005A3A23" w:rsidP="00E66714">
            <w:pPr>
              <w:jc w:val="center"/>
              <w:rPr>
                <w:b/>
                <w:u w:val="single"/>
              </w:rPr>
            </w:pPr>
          </w:p>
        </w:tc>
      </w:tr>
      <w:tr w:rsidR="005A3A23" w:rsidRPr="00346633" w14:paraId="42E018D2" w14:textId="77777777" w:rsidTr="00E66714">
        <w:trPr>
          <w:trHeight w:val="20"/>
        </w:trPr>
        <w:tc>
          <w:tcPr>
            <w:tcW w:w="10584" w:type="dxa"/>
            <w:gridSpan w:val="11"/>
            <w:tcBorders>
              <w:top w:val="double" w:sz="4" w:space="0" w:color="auto"/>
            </w:tcBorders>
            <w:tcMar>
              <w:top w:w="57" w:type="dxa"/>
            </w:tcMar>
          </w:tcPr>
          <w:p w14:paraId="415A5E4A" w14:textId="77777777" w:rsidR="005A3A23" w:rsidRPr="005A56F8" w:rsidRDefault="005A3A23" w:rsidP="00E66714">
            <w:r>
              <w:t>Wo = Wohnung; StS = Stammschule; ES = Einsatzschule (bitte benennen - z.B. GS Bayreuth)</w:t>
            </w:r>
          </w:p>
        </w:tc>
      </w:tr>
      <w:tr w:rsidR="005A3A23" w:rsidRPr="00346633" w14:paraId="60EC662A" w14:textId="77777777" w:rsidTr="00E66714">
        <w:trPr>
          <w:trHeight w:val="397"/>
        </w:trPr>
        <w:tc>
          <w:tcPr>
            <w:tcW w:w="720" w:type="dxa"/>
            <w:shd w:val="clear" w:color="auto" w:fill="CCCCCC"/>
          </w:tcPr>
          <w:p w14:paraId="2A250542" w14:textId="77777777" w:rsidR="005A3A23" w:rsidRPr="00A16C45" w:rsidRDefault="005A3A23" w:rsidP="00E66714">
            <w:r w:rsidRPr="00A16C45">
              <w:t>Da</w:t>
            </w:r>
            <w:r>
              <w:t>-</w:t>
            </w:r>
            <w:r w:rsidRPr="00A16C45">
              <w:t>tum</w:t>
            </w:r>
          </w:p>
        </w:tc>
        <w:tc>
          <w:tcPr>
            <w:tcW w:w="1224" w:type="dxa"/>
            <w:shd w:val="clear" w:color="auto" w:fill="CCCCCC"/>
          </w:tcPr>
          <w:p w14:paraId="69478E10" w14:textId="77777777" w:rsidR="005A3A23" w:rsidRDefault="005A3A23" w:rsidP="00E66714">
            <w:r>
              <w:t>von</w:t>
            </w:r>
          </w:p>
          <w:p w14:paraId="7921FAE3" w14:textId="77777777" w:rsidR="005A3A23" w:rsidRPr="00A16C45" w:rsidRDefault="005A3A23" w:rsidP="00E66714">
            <w:pPr>
              <w:rPr>
                <w:sz w:val="18"/>
                <w:szCs w:val="18"/>
              </w:rPr>
            </w:pPr>
          </w:p>
        </w:tc>
        <w:tc>
          <w:tcPr>
            <w:tcW w:w="720" w:type="dxa"/>
            <w:shd w:val="clear" w:color="auto" w:fill="CCCCCC"/>
          </w:tcPr>
          <w:p w14:paraId="27A2D911" w14:textId="77777777" w:rsidR="005A3A23" w:rsidRPr="00346633" w:rsidRDefault="005A3A23" w:rsidP="00E66714">
            <w:r>
              <w:t>k</w:t>
            </w:r>
            <w:r w:rsidRPr="00346633">
              <w:t>m</w:t>
            </w:r>
          </w:p>
        </w:tc>
        <w:tc>
          <w:tcPr>
            <w:tcW w:w="2160" w:type="dxa"/>
            <w:shd w:val="clear" w:color="auto" w:fill="CCCCCC"/>
          </w:tcPr>
          <w:p w14:paraId="2D6E2BBB" w14:textId="77777777" w:rsidR="005A3A23" w:rsidRDefault="005A3A23" w:rsidP="00E66714">
            <w:r>
              <w:t>n</w:t>
            </w:r>
            <w:r w:rsidRPr="00346633">
              <w:t>ach</w:t>
            </w:r>
          </w:p>
          <w:p w14:paraId="76907481" w14:textId="77777777" w:rsidR="005A3A23" w:rsidRPr="00346633" w:rsidRDefault="005A3A23" w:rsidP="00E66714"/>
        </w:tc>
        <w:tc>
          <w:tcPr>
            <w:tcW w:w="720" w:type="dxa"/>
            <w:shd w:val="clear" w:color="auto" w:fill="CCCCCC"/>
          </w:tcPr>
          <w:p w14:paraId="1ED27552" w14:textId="77777777" w:rsidR="005A3A23" w:rsidRPr="00346633" w:rsidRDefault="005A3A23" w:rsidP="00E66714">
            <w:r>
              <w:t>k</w:t>
            </w:r>
            <w:r w:rsidRPr="00346633">
              <w:t>m</w:t>
            </w:r>
          </w:p>
        </w:tc>
        <w:tc>
          <w:tcPr>
            <w:tcW w:w="2340" w:type="dxa"/>
            <w:gridSpan w:val="3"/>
            <w:shd w:val="clear" w:color="auto" w:fill="CCCCCC"/>
          </w:tcPr>
          <w:p w14:paraId="0AEB9964" w14:textId="77777777" w:rsidR="005A3A23" w:rsidRDefault="005A3A23" w:rsidP="00E66714">
            <w:r>
              <w:t>n</w:t>
            </w:r>
            <w:r w:rsidRPr="00346633">
              <w:t>ach</w:t>
            </w:r>
          </w:p>
          <w:p w14:paraId="0B685990" w14:textId="77777777" w:rsidR="005A3A23" w:rsidRPr="00346633" w:rsidRDefault="005A3A23" w:rsidP="00E66714"/>
        </w:tc>
        <w:tc>
          <w:tcPr>
            <w:tcW w:w="720" w:type="dxa"/>
            <w:gridSpan w:val="2"/>
            <w:shd w:val="clear" w:color="auto" w:fill="CCCCCC"/>
          </w:tcPr>
          <w:p w14:paraId="3D40A0AF" w14:textId="77777777" w:rsidR="005A3A23" w:rsidRPr="00346633" w:rsidRDefault="005A3A23" w:rsidP="00E66714">
            <w:r>
              <w:t>k</w:t>
            </w:r>
            <w:r w:rsidRPr="00346633">
              <w:t>m</w:t>
            </w:r>
          </w:p>
        </w:tc>
        <w:tc>
          <w:tcPr>
            <w:tcW w:w="1980" w:type="dxa"/>
            <w:shd w:val="clear" w:color="auto" w:fill="CCCCCC"/>
          </w:tcPr>
          <w:p w14:paraId="73613C54" w14:textId="77777777" w:rsidR="005A3A23" w:rsidRDefault="005A3A23" w:rsidP="00E66714">
            <w:r w:rsidRPr="00346633">
              <w:t>nach</w:t>
            </w:r>
          </w:p>
          <w:p w14:paraId="74544BC9" w14:textId="77777777" w:rsidR="005A3A23" w:rsidRPr="00346633" w:rsidRDefault="005A3A23" w:rsidP="00E66714"/>
        </w:tc>
      </w:tr>
      <w:tr w:rsidR="005A3A23" w:rsidRPr="00346633" w14:paraId="330CBEB3" w14:textId="77777777" w:rsidTr="00E66714">
        <w:trPr>
          <w:trHeight w:val="397"/>
        </w:trPr>
        <w:tc>
          <w:tcPr>
            <w:tcW w:w="720" w:type="dxa"/>
          </w:tcPr>
          <w:p w14:paraId="681834BE" w14:textId="77777777" w:rsidR="005A3A23" w:rsidRPr="000E2A96" w:rsidRDefault="005A3A23" w:rsidP="00E66714">
            <w:pPr>
              <w:rPr>
                <w:b/>
                <w:sz w:val="24"/>
                <w:szCs w:val="24"/>
              </w:rPr>
            </w:pPr>
            <w:r w:rsidRPr="000E2A96">
              <w:rPr>
                <w:b/>
                <w:sz w:val="24"/>
                <w:szCs w:val="24"/>
              </w:rPr>
              <w:t>1.</w:t>
            </w:r>
          </w:p>
        </w:tc>
        <w:tc>
          <w:tcPr>
            <w:tcW w:w="1224" w:type="dxa"/>
          </w:tcPr>
          <w:p w14:paraId="03AC54EA" w14:textId="77777777" w:rsidR="005A3A23" w:rsidRPr="00346633" w:rsidRDefault="005A3A23" w:rsidP="00E66714"/>
        </w:tc>
        <w:tc>
          <w:tcPr>
            <w:tcW w:w="720" w:type="dxa"/>
          </w:tcPr>
          <w:p w14:paraId="05423A1A" w14:textId="77777777" w:rsidR="005A3A23" w:rsidRPr="00346633" w:rsidRDefault="005A3A23" w:rsidP="00E66714"/>
        </w:tc>
        <w:tc>
          <w:tcPr>
            <w:tcW w:w="2160" w:type="dxa"/>
          </w:tcPr>
          <w:p w14:paraId="58BBA78C" w14:textId="77777777" w:rsidR="005A3A23" w:rsidRPr="00346633" w:rsidRDefault="005A3A23" w:rsidP="00E66714"/>
        </w:tc>
        <w:tc>
          <w:tcPr>
            <w:tcW w:w="720" w:type="dxa"/>
          </w:tcPr>
          <w:p w14:paraId="3217973A" w14:textId="77777777" w:rsidR="005A3A23" w:rsidRPr="00346633" w:rsidRDefault="005A3A23" w:rsidP="00E66714"/>
        </w:tc>
        <w:tc>
          <w:tcPr>
            <w:tcW w:w="2340" w:type="dxa"/>
            <w:gridSpan w:val="3"/>
          </w:tcPr>
          <w:p w14:paraId="4E115F17" w14:textId="77777777" w:rsidR="005A3A23" w:rsidRPr="00346633" w:rsidRDefault="005A3A23" w:rsidP="00E66714"/>
        </w:tc>
        <w:tc>
          <w:tcPr>
            <w:tcW w:w="720" w:type="dxa"/>
            <w:gridSpan w:val="2"/>
          </w:tcPr>
          <w:p w14:paraId="0B79D917" w14:textId="77777777" w:rsidR="005A3A23" w:rsidRPr="00346633" w:rsidRDefault="005A3A23" w:rsidP="00E66714"/>
        </w:tc>
        <w:tc>
          <w:tcPr>
            <w:tcW w:w="1980" w:type="dxa"/>
          </w:tcPr>
          <w:p w14:paraId="5C89F1C3" w14:textId="77777777" w:rsidR="005A3A23" w:rsidRPr="00346633" w:rsidRDefault="005A3A23" w:rsidP="00E66714"/>
        </w:tc>
      </w:tr>
      <w:tr w:rsidR="005A3A23" w:rsidRPr="00346633" w14:paraId="74864974" w14:textId="77777777" w:rsidTr="00E66714">
        <w:trPr>
          <w:trHeight w:val="397"/>
        </w:trPr>
        <w:tc>
          <w:tcPr>
            <w:tcW w:w="720" w:type="dxa"/>
          </w:tcPr>
          <w:p w14:paraId="0AFCB258" w14:textId="77777777" w:rsidR="005A3A23" w:rsidRPr="000E2A96" w:rsidRDefault="005A3A23" w:rsidP="00E66714">
            <w:pPr>
              <w:rPr>
                <w:b/>
                <w:sz w:val="24"/>
                <w:szCs w:val="24"/>
              </w:rPr>
            </w:pPr>
            <w:r w:rsidRPr="000E2A96">
              <w:rPr>
                <w:b/>
                <w:sz w:val="24"/>
                <w:szCs w:val="24"/>
              </w:rPr>
              <w:t>2.</w:t>
            </w:r>
          </w:p>
        </w:tc>
        <w:tc>
          <w:tcPr>
            <w:tcW w:w="1224" w:type="dxa"/>
          </w:tcPr>
          <w:p w14:paraId="1B52A13A" w14:textId="77777777" w:rsidR="005A3A23" w:rsidRPr="00346633" w:rsidRDefault="005A3A23" w:rsidP="00E66714"/>
        </w:tc>
        <w:tc>
          <w:tcPr>
            <w:tcW w:w="720" w:type="dxa"/>
          </w:tcPr>
          <w:p w14:paraId="4BFFFDF2" w14:textId="77777777" w:rsidR="005A3A23" w:rsidRPr="00346633" w:rsidRDefault="005A3A23" w:rsidP="00E66714"/>
        </w:tc>
        <w:tc>
          <w:tcPr>
            <w:tcW w:w="2160" w:type="dxa"/>
          </w:tcPr>
          <w:p w14:paraId="36BDF885" w14:textId="77777777" w:rsidR="005A3A23" w:rsidRPr="00346633" w:rsidRDefault="005A3A23" w:rsidP="00E66714"/>
        </w:tc>
        <w:tc>
          <w:tcPr>
            <w:tcW w:w="720" w:type="dxa"/>
          </w:tcPr>
          <w:p w14:paraId="30F3C45C" w14:textId="77777777" w:rsidR="005A3A23" w:rsidRPr="00346633" w:rsidRDefault="005A3A23" w:rsidP="00E66714"/>
        </w:tc>
        <w:tc>
          <w:tcPr>
            <w:tcW w:w="2340" w:type="dxa"/>
            <w:gridSpan w:val="3"/>
          </w:tcPr>
          <w:p w14:paraId="12C0C030" w14:textId="77777777" w:rsidR="005A3A23" w:rsidRPr="00346633" w:rsidRDefault="005A3A23" w:rsidP="00E66714"/>
        </w:tc>
        <w:tc>
          <w:tcPr>
            <w:tcW w:w="720" w:type="dxa"/>
            <w:gridSpan w:val="2"/>
          </w:tcPr>
          <w:p w14:paraId="07999ED9" w14:textId="77777777" w:rsidR="005A3A23" w:rsidRPr="00346633" w:rsidRDefault="005A3A23" w:rsidP="00E66714"/>
        </w:tc>
        <w:tc>
          <w:tcPr>
            <w:tcW w:w="1980" w:type="dxa"/>
          </w:tcPr>
          <w:p w14:paraId="2B6FA128" w14:textId="77777777" w:rsidR="005A3A23" w:rsidRPr="00346633" w:rsidRDefault="005A3A23" w:rsidP="00E66714"/>
        </w:tc>
      </w:tr>
      <w:tr w:rsidR="005A3A23" w:rsidRPr="00346633" w14:paraId="35471979" w14:textId="77777777" w:rsidTr="00E66714">
        <w:trPr>
          <w:trHeight w:val="397"/>
        </w:trPr>
        <w:tc>
          <w:tcPr>
            <w:tcW w:w="720" w:type="dxa"/>
          </w:tcPr>
          <w:p w14:paraId="5EBCE3BF" w14:textId="77777777" w:rsidR="005A3A23" w:rsidRPr="000E2A96" w:rsidRDefault="005A3A23" w:rsidP="00E66714">
            <w:pPr>
              <w:rPr>
                <w:b/>
                <w:sz w:val="24"/>
                <w:szCs w:val="24"/>
              </w:rPr>
            </w:pPr>
            <w:r w:rsidRPr="000E2A96">
              <w:rPr>
                <w:b/>
                <w:sz w:val="24"/>
                <w:szCs w:val="24"/>
              </w:rPr>
              <w:t>3.</w:t>
            </w:r>
          </w:p>
        </w:tc>
        <w:tc>
          <w:tcPr>
            <w:tcW w:w="1224" w:type="dxa"/>
          </w:tcPr>
          <w:p w14:paraId="0F79F2ED" w14:textId="77777777" w:rsidR="005A3A23" w:rsidRPr="00346633" w:rsidRDefault="005A3A23" w:rsidP="00E66714"/>
        </w:tc>
        <w:tc>
          <w:tcPr>
            <w:tcW w:w="720" w:type="dxa"/>
          </w:tcPr>
          <w:p w14:paraId="54692E16" w14:textId="77777777" w:rsidR="005A3A23" w:rsidRPr="00346633" w:rsidRDefault="005A3A23" w:rsidP="00E66714">
            <w:pPr>
              <w:ind w:left="-108" w:right="-108"/>
            </w:pPr>
          </w:p>
        </w:tc>
        <w:tc>
          <w:tcPr>
            <w:tcW w:w="2160" w:type="dxa"/>
          </w:tcPr>
          <w:p w14:paraId="6219E07A" w14:textId="77777777" w:rsidR="005A3A23" w:rsidRPr="00346633" w:rsidRDefault="005A3A23" w:rsidP="00E66714"/>
        </w:tc>
        <w:tc>
          <w:tcPr>
            <w:tcW w:w="720" w:type="dxa"/>
          </w:tcPr>
          <w:p w14:paraId="15C58409" w14:textId="77777777" w:rsidR="005A3A23" w:rsidRPr="00346633" w:rsidRDefault="005A3A23" w:rsidP="00E66714"/>
        </w:tc>
        <w:tc>
          <w:tcPr>
            <w:tcW w:w="2340" w:type="dxa"/>
            <w:gridSpan w:val="3"/>
          </w:tcPr>
          <w:p w14:paraId="55670D55" w14:textId="77777777" w:rsidR="005A3A23" w:rsidRPr="00346633" w:rsidRDefault="005A3A23" w:rsidP="00E66714"/>
        </w:tc>
        <w:tc>
          <w:tcPr>
            <w:tcW w:w="720" w:type="dxa"/>
            <w:gridSpan w:val="2"/>
          </w:tcPr>
          <w:p w14:paraId="6D775B54" w14:textId="77777777" w:rsidR="005A3A23" w:rsidRPr="00346633" w:rsidRDefault="005A3A23" w:rsidP="00E66714"/>
        </w:tc>
        <w:tc>
          <w:tcPr>
            <w:tcW w:w="1980" w:type="dxa"/>
          </w:tcPr>
          <w:p w14:paraId="16F7A379" w14:textId="77777777" w:rsidR="005A3A23" w:rsidRPr="00346633" w:rsidRDefault="005A3A23" w:rsidP="00E66714"/>
        </w:tc>
      </w:tr>
      <w:tr w:rsidR="005A3A23" w:rsidRPr="00346633" w14:paraId="539B4998" w14:textId="77777777" w:rsidTr="00E66714">
        <w:trPr>
          <w:trHeight w:val="397"/>
        </w:trPr>
        <w:tc>
          <w:tcPr>
            <w:tcW w:w="720" w:type="dxa"/>
          </w:tcPr>
          <w:p w14:paraId="03A8F97F" w14:textId="77777777" w:rsidR="005A3A23" w:rsidRPr="000E2A96" w:rsidRDefault="005A3A23" w:rsidP="00E66714">
            <w:pPr>
              <w:rPr>
                <w:b/>
                <w:sz w:val="24"/>
                <w:szCs w:val="24"/>
              </w:rPr>
            </w:pPr>
            <w:r w:rsidRPr="000E2A96">
              <w:rPr>
                <w:b/>
                <w:sz w:val="24"/>
                <w:szCs w:val="24"/>
              </w:rPr>
              <w:t>4.</w:t>
            </w:r>
          </w:p>
        </w:tc>
        <w:tc>
          <w:tcPr>
            <w:tcW w:w="1224" w:type="dxa"/>
          </w:tcPr>
          <w:p w14:paraId="04783C01" w14:textId="77777777" w:rsidR="005A3A23" w:rsidRPr="00346633" w:rsidRDefault="005A3A23" w:rsidP="00E66714"/>
        </w:tc>
        <w:tc>
          <w:tcPr>
            <w:tcW w:w="720" w:type="dxa"/>
          </w:tcPr>
          <w:p w14:paraId="13A2B50D" w14:textId="77777777" w:rsidR="005A3A23" w:rsidRPr="00346633" w:rsidRDefault="005A3A23" w:rsidP="00E66714"/>
        </w:tc>
        <w:tc>
          <w:tcPr>
            <w:tcW w:w="2160" w:type="dxa"/>
          </w:tcPr>
          <w:p w14:paraId="64088086" w14:textId="77777777" w:rsidR="005A3A23" w:rsidRPr="00346633" w:rsidRDefault="005A3A23" w:rsidP="00E66714"/>
        </w:tc>
        <w:tc>
          <w:tcPr>
            <w:tcW w:w="720" w:type="dxa"/>
          </w:tcPr>
          <w:p w14:paraId="3537757D" w14:textId="77777777" w:rsidR="005A3A23" w:rsidRPr="00346633" w:rsidRDefault="005A3A23" w:rsidP="00E66714"/>
        </w:tc>
        <w:tc>
          <w:tcPr>
            <w:tcW w:w="2340" w:type="dxa"/>
            <w:gridSpan w:val="3"/>
          </w:tcPr>
          <w:p w14:paraId="2BA309F6" w14:textId="77777777" w:rsidR="005A3A23" w:rsidRPr="00346633" w:rsidRDefault="005A3A23" w:rsidP="00E66714"/>
        </w:tc>
        <w:tc>
          <w:tcPr>
            <w:tcW w:w="720" w:type="dxa"/>
            <w:gridSpan w:val="2"/>
          </w:tcPr>
          <w:p w14:paraId="28C1FC22" w14:textId="77777777" w:rsidR="005A3A23" w:rsidRPr="00346633" w:rsidRDefault="005A3A23" w:rsidP="00E66714"/>
        </w:tc>
        <w:tc>
          <w:tcPr>
            <w:tcW w:w="1980" w:type="dxa"/>
          </w:tcPr>
          <w:p w14:paraId="34F26F0E" w14:textId="77777777" w:rsidR="005A3A23" w:rsidRPr="00346633" w:rsidRDefault="005A3A23" w:rsidP="00E66714"/>
        </w:tc>
      </w:tr>
      <w:tr w:rsidR="005A3A23" w:rsidRPr="00346633" w14:paraId="477554B2" w14:textId="77777777" w:rsidTr="00E66714">
        <w:trPr>
          <w:trHeight w:val="397"/>
        </w:trPr>
        <w:tc>
          <w:tcPr>
            <w:tcW w:w="720" w:type="dxa"/>
          </w:tcPr>
          <w:p w14:paraId="07634070" w14:textId="77777777" w:rsidR="005A3A23" w:rsidRPr="000E2A96" w:rsidRDefault="005A3A23" w:rsidP="00E66714">
            <w:pPr>
              <w:rPr>
                <w:b/>
                <w:sz w:val="24"/>
                <w:szCs w:val="24"/>
              </w:rPr>
            </w:pPr>
            <w:r w:rsidRPr="000E2A96">
              <w:rPr>
                <w:b/>
                <w:sz w:val="24"/>
                <w:szCs w:val="24"/>
              </w:rPr>
              <w:t>5.</w:t>
            </w:r>
          </w:p>
        </w:tc>
        <w:tc>
          <w:tcPr>
            <w:tcW w:w="1224" w:type="dxa"/>
          </w:tcPr>
          <w:p w14:paraId="05ABB19A" w14:textId="77777777" w:rsidR="005A3A23" w:rsidRPr="00346633" w:rsidRDefault="005A3A23" w:rsidP="00E66714"/>
        </w:tc>
        <w:tc>
          <w:tcPr>
            <w:tcW w:w="720" w:type="dxa"/>
          </w:tcPr>
          <w:p w14:paraId="26C91B2B" w14:textId="77777777" w:rsidR="005A3A23" w:rsidRPr="00346633" w:rsidRDefault="005A3A23" w:rsidP="00E66714"/>
        </w:tc>
        <w:tc>
          <w:tcPr>
            <w:tcW w:w="2160" w:type="dxa"/>
          </w:tcPr>
          <w:p w14:paraId="0C23F945" w14:textId="77777777" w:rsidR="005A3A23" w:rsidRPr="00346633" w:rsidRDefault="005A3A23" w:rsidP="00E66714"/>
        </w:tc>
        <w:tc>
          <w:tcPr>
            <w:tcW w:w="720" w:type="dxa"/>
          </w:tcPr>
          <w:p w14:paraId="5B1E8BD4" w14:textId="77777777" w:rsidR="005A3A23" w:rsidRPr="00346633" w:rsidRDefault="005A3A23" w:rsidP="00E66714"/>
        </w:tc>
        <w:tc>
          <w:tcPr>
            <w:tcW w:w="2340" w:type="dxa"/>
            <w:gridSpan w:val="3"/>
          </w:tcPr>
          <w:p w14:paraId="3DE733F5" w14:textId="77777777" w:rsidR="005A3A23" w:rsidRPr="00346633" w:rsidRDefault="005A3A23" w:rsidP="00E66714"/>
        </w:tc>
        <w:tc>
          <w:tcPr>
            <w:tcW w:w="720" w:type="dxa"/>
            <w:gridSpan w:val="2"/>
          </w:tcPr>
          <w:p w14:paraId="69C12614" w14:textId="77777777" w:rsidR="005A3A23" w:rsidRPr="00346633" w:rsidRDefault="005A3A23" w:rsidP="00E66714"/>
        </w:tc>
        <w:tc>
          <w:tcPr>
            <w:tcW w:w="1980" w:type="dxa"/>
          </w:tcPr>
          <w:p w14:paraId="31DEB292" w14:textId="77777777" w:rsidR="005A3A23" w:rsidRPr="00346633" w:rsidRDefault="005A3A23" w:rsidP="00E66714"/>
        </w:tc>
      </w:tr>
      <w:tr w:rsidR="005A3A23" w:rsidRPr="00346633" w14:paraId="17616802" w14:textId="77777777" w:rsidTr="00E66714">
        <w:trPr>
          <w:trHeight w:val="397"/>
        </w:trPr>
        <w:tc>
          <w:tcPr>
            <w:tcW w:w="720" w:type="dxa"/>
          </w:tcPr>
          <w:p w14:paraId="7B3EF957" w14:textId="77777777" w:rsidR="005A3A23" w:rsidRPr="000E2A96" w:rsidRDefault="005A3A23" w:rsidP="00E66714">
            <w:pPr>
              <w:rPr>
                <w:b/>
                <w:sz w:val="24"/>
                <w:szCs w:val="24"/>
              </w:rPr>
            </w:pPr>
            <w:r w:rsidRPr="000E2A96">
              <w:rPr>
                <w:b/>
                <w:sz w:val="24"/>
                <w:szCs w:val="24"/>
              </w:rPr>
              <w:t>6.</w:t>
            </w:r>
          </w:p>
        </w:tc>
        <w:tc>
          <w:tcPr>
            <w:tcW w:w="1224" w:type="dxa"/>
          </w:tcPr>
          <w:p w14:paraId="39F08627" w14:textId="77777777" w:rsidR="005A3A23" w:rsidRPr="00346633" w:rsidRDefault="005A3A23" w:rsidP="00E66714"/>
        </w:tc>
        <w:tc>
          <w:tcPr>
            <w:tcW w:w="720" w:type="dxa"/>
          </w:tcPr>
          <w:p w14:paraId="5B575045" w14:textId="77777777" w:rsidR="005A3A23" w:rsidRPr="00346633" w:rsidRDefault="005A3A23" w:rsidP="00E66714"/>
        </w:tc>
        <w:tc>
          <w:tcPr>
            <w:tcW w:w="2160" w:type="dxa"/>
          </w:tcPr>
          <w:p w14:paraId="3FAF598F" w14:textId="77777777" w:rsidR="005A3A23" w:rsidRPr="00346633" w:rsidRDefault="005A3A23" w:rsidP="00E66714"/>
        </w:tc>
        <w:tc>
          <w:tcPr>
            <w:tcW w:w="720" w:type="dxa"/>
          </w:tcPr>
          <w:p w14:paraId="450B8B68" w14:textId="77777777" w:rsidR="005A3A23" w:rsidRPr="00346633" w:rsidRDefault="005A3A23" w:rsidP="00E66714"/>
        </w:tc>
        <w:tc>
          <w:tcPr>
            <w:tcW w:w="2340" w:type="dxa"/>
            <w:gridSpan w:val="3"/>
          </w:tcPr>
          <w:p w14:paraId="66EFE10E" w14:textId="77777777" w:rsidR="005A3A23" w:rsidRPr="00346633" w:rsidRDefault="005A3A23" w:rsidP="00E66714"/>
        </w:tc>
        <w:tc>
          <w:tcPr>
            <w:tcW w:w="720" w:type="dxa"/>
            <w:gridSpan w:val="2"/>
          </w:tcPr>
          <w:p w14:paraId="1B99D2D8" w14:textId="77777777" w:rsidR="005A3A23" w:rsidRPr="00346633" w:rsidRDefault="005A3A23" w:rsidP="00E66714"/>
        </w:tc>
        <w:tc>
          <w:tcPr>
            <w:tcW w:w="1980" w:type="dxa"/>
          </w:tcPr>
          <w:p w14:paraId="773A6C80" w14:textId="77777777" w:rsidR="005A3A23" w:rsidRPr="00346633" w:rsidRDefault="005A3A23" w:rsidP="00E66714"/>
        </w:tc>
      </w:tr>
      <w:tr w:rsidR="005A3A23" w:rsidRPr="00346633" w14:paraId="2E3D5332" w14:textId="77777777" w:rsidTr="00E66714">
        <w:trPr>
          <w:trHeight w:val="397"/>
        </w:trPr>
        <w:tc>
          <w:tcPr>
            <w:tcW w:w="720" w:type="dxa"/>
          </w:tcPr>
          <w:p w14:paraId="0EDFD1CC" w14:textId="77777777" w:rsidR="005A3A23" w:rsidRPr="000E2A96" w:rsidRDefault="005A3A23" w:rsidP="00E66714">
            <w:pPr>
              <w:rPr>
                <w:b/>
                <w:sz w:val="24"/>
                <w:szCs w:val="24"/>
              </w:rPr>
            </w:pPr>
            <w:r w:rsidRPr="000E2A96">
              <w:rPr>
                <w:b/>
                <w:sz w:val="24"/>
                <w:szCs w:val="24"/>
              </w:rPr>
              <w:t>7.</w:t>
            </w:r>
          </w:p>
        </w:tc>
        <w:tc>
          <w:tcPr>
            <w:tcW w:w="1224" w:type="dxa"/>
          </w:tcPr>
          <w:p w14:paraId="3B803402" w14:textId="77777777" w:rsidR="005A3A23" w:rsidRPr="00346633" w:rsidRDefault="005A3A23" w:rsidP="00E66714"/>
        </w:tc>
        <w:tc>
          <w:tcPr>
            <w:tcW w:w="720" w:type="dxa"/>
          </w:tcPr>
          <w:p w14:paraId="405813B5" w14:textId="77777777" w:rsidR="005A3A23" w:rsidRPr="00346633" w:rsidRDefault="005A3A23" w:rsidP="00E66714"/>
        </w:tc>
        <w:tc>
          <w:tcPr>
            <w:tcW w:w="2160" w:type="dxa"/>
          </w:tcPr>
          <w:p w14:paraId="0DF8DE93" w14:textId="77777777" w:rsidR="005A3A23" w:rsidRPr="00346633" w:rsidRDefault="005A3A23" w:rsidP="00E66714"/>
        </w:tc>
        <w:tc>
          <w:tcPr>
            <w:tcW w:w="720" w:type="dxa"/>
          </w:tcPr>
          <w:p w14:paraId="1F7F5C62" w14:textId="77777777" w:rsidR="005A3A23" w:rsidRPr="00346633" w:rsidRDefault="005A3A23" w:rsidP="00E66714"/>
        </w:tc>
        <w:tc>
          <w:tcPr>
            <w:tcW w:w="2340" w:type="dxa"/>
            <w:gridSpan w:val="3"/>
          </w:tcPr>
          <w:p w14:paraId="7407F12B" w14:textId="77777777" w:rsidR="005A3A23" w:rsidRPr="00346633" w:rsidRDefault="005A3A23" w:rsidP="00E66714"/>
        </w:tc>
        <w:tc>
          <w:tcPr>
            <w:tcW w:w="720" w:type="dxa"/>
            <w:gridSpan w:val="2"/>
          </w:tcPr>
          <w:p w14:paraId="6FBBE917" w14:textId="77777777" w:rsidR="005A3A23" w:rsidRPr="00346633" w:rsidRDefault="005A3A23" w:rsidP="00E66714"/>
        </w:tc>
        <w:tc>
          <w:tcPr>
            <w:tcW w:w="1980" w:type="dxa"/>
          </w:tcPr>
          <w:p w14:paraId="16EA1BE8" w14:textId="77777777" w:rsidR="005A3A23" w:rsidRPr="00346633" w:rsidRDefault="005A3A23" w:rsidP="00E66714"/>
        </w:tc>
      </w:tr>
      <w:tr w:rsidR="005A3A23" w:rsidRPr="00346633" w14:paraId="3BB89165" w14:textId="77777777" w:rsidTr="00E66714">
        <w:trPr>
          <w:trHeight w:val="397"/>
        </w:trPr>
        <w:tc>
          <w:tcPr>
            <w:tcW w:w="720" w:type="dxa"/>
          </w:tcPr>
          <w:p w14:paraId="01AD7CAF" w14:textId="77777777" w:rsidR="005A3A23" w:rsidRPr="000E2A96" w:rsidRDefault="005A3A23" w:rsidP="00E66714">
            <w:pPr>
              <w:rPr>
                <w:b/>
                <w:sz w:val="24"/>
                <w:szCs w:val="24"/>
              </w:rPr>
            </w:pPr>
            <w:r w:rsidRPr="000E2A96">
              <w:rPr>
                <w:b/>
                <w:sz w:val="24"/>
                <w:szCs w:val="24"/>
              </w:rPr>
              <w:t>8.</w:t>
            </w:r>
          </w:p>
        </w:tc>
        <w:tc>
          <w:tcPr>
            <w:tcW w:w="1224" w:type="dxa"/>
          </w:tcPr>
          <w:p w14:paraId="7794FF0B" w14:textId="77777777" w:rsidR="005A3A23" w:rsidRPr="00346633" w:rsidRDefault="005A3A23" w:rsidP="00E66714"/>
        </w:tc>
        <w:tc>
          <w:tcPr>
            <w:tcW w:w="720" w:type="dxa"/>
          </w:tcPr>
          <w:p w14:paraId="2A092F0D" w14:textId="77777777" w:rsidR="005A3A23" w:rsidRPr="00346633" w:rsidRDefault="005A3A23" w:rsidP="00E66714"/>
        </w:tc>
        <w:tc>
          <w:tcPr>
            <w:tcW w:w="2160" w:type="dxa"/>
          </w:tcPr>
          <w:p w14:paraId="3D5EDF6A" w14:textId="77777777" w:rsidR="005A3A23" w:rsidRPr="00346633" w:rsidRDefault="005A3A23" w:rsidP="00E66714"/>
        </w:tc>
        <w:tc>
          <w:tcPr>
            <w:tcW w:w="720" w:type="dxa"/>
          </w:tcPr>
          <w:p w14:paraId="7BADA93D" w14:textId="77777777" w:rsidR="005A3A23" w:rsidRPr="00346633" w:rsidRDefault="005A3A23" w:rsidP="00E66714"/>
        </w:tc>
        <w:tc>
          <w:tcPr>
            <w:tcW w:w="2340" w:type="dxa"/>
            <w:gridSpan w:val="3"/>
          </w:tcPr>
          <w:p w14:paraId="50429128" w14:textId="77777777" w:rsidR="005A3A23" w:rsidRPr="00346633" w:rsidRDefault="005A3A23" w:rsidP="00E66714"/>
        </w:tc>
        <w:tc>
          <w:tcPr>
            <w:tcW w:w="720" w:type="dxa"/>
            <w:gridSpan w:val="2"/>
          </w:tcPr>
          <w:p w14:paraId="24C77916" w14:textId="77777777" w:rsidR="005A3A23" w:rsidRPr="00346633" w:rsidRDefault="005A3A23" w:rsidP="00E66714"/>
        </w:tc>
        <w:tc>
          <w:tcPr>
            <w:tcW w:w="1980" w:type="dxa"/>
          </w:tcPr>
          <w:p w14:paraId="137CF465" w14:textId="77777777" w:rsidR="005A3A23" w:rsidRPr="00346633" w:rsidRDefault="005A3A23" w:rsidP="00E66714"/>
        </w:tc>
      </w:tr>
      <w:tr w:rsidR="005A3A23" w:rsidRPr="00346633" w14:paraId="4FCAA4DD" w14:textId="77777777" w:rsidTr="00E66714">
        <w:trPr>
          <w:trHeight w:val="397"/>
        </w:trPr>
        <w:tc>
          <w:tcPr>
            <w:tcW w:w="720" w:type="dxa"/>
          </w:tcPr>
          <w:p w14:paraId="32AEAD34" w14:textId="77777777" w:rsidR="005A3A23" w:rsidRPr="000E2A96" w:rsidRDefault="005A3A23" w:rsidP="00E66714">
            <w:pPr>
              <w:rPr>
                <w:b/>
                <w:sz w:val="24"/>
                <w:szCs w:val="24"/>
              </w:rPr>
            </w:pPr>
            <w:r w:rsidRPr="000E2A96">
              <w:rPr>
                <w:b/>
                <w:sz w:val="24"/>
                <w:szCs w:val="24"/>
              </w:rPr>
              <w:t>9.</w:t>
            </w:r>
          </w:p>
        </w:tc>
        <w:tc>
          <w:tcPr>
            <w:tcW w:w="1224" w:type="dxa"/>
          </w:tcPr>
          <w:p w14:paraId="723771BD" w14:textId="77777777" w:rsidR="005A3A23" w:rsidRPr="00346633" w:rsidRDefault="005A3A23" w:rsidP="00E66714"/>
        </w:tc>
        <w:tc>
          <w:tcPr>
            <w:tcW w:w="720" w:type="dxa"/>
          </w:tcPr>
          <w:p w14:paraId="5413554C" w14:textId="77777777" w:rsidR="005A3A23" w:rsidRPr="00346633" w:rsidRDefault="005A3A23" w:rsidP="00E66714"/>
        </w:tc>
        <w:tc>
          <w:tcPr>
            <w:tcW w:w="2160" w:type="dxa"/>
          </w:tcPr>
          <w:p w14:paraId="04BC2559" w14:textId="77777777" w:rsidR="005A3A23" w:rsidRPr="00346633" w:rsidRDefault="005A3A23" w:rsidP="00E66714"/>
        </w:tc>
        <w:tc>
          <w:tcPr>
            <w:tcW w:w="720" w:type="dxa"/>
          </w:tcPr>
          <w:p w14:paraId="40F1678D" w14:textId="77777777" w:rsidR="005A3A23" w:rsidRPr="00346633" w:rsidRDefault="005A3A23" w:rsidP="00E66714"/>
        </w:tc>
        <w:tc>
          <w:tcPr>
            <w:tcW w:w="2340" w:type="dxa"/>
            <w:gridSpan w:val="3"/>
          </w:tcPr>
          <w:p w14:paraId="081E6A1D" w14:textId="77777777" w:rsidR="005A3A23" w:rsidRPr="00346633" w:rsidRDefault="005A3A23" w:rsidP="00E66714"/>
        </w:tc>
        <w:tc>
          <w:tcPr>
            <w:tcW w:w="720" w:type="dxa"/>
            <w:gridSpan w:val="2"/>
          </w:tcPr>
          <w:p w14:paraId="11D97E81" w14:textId="77777777" w:rsidR="005A3A23" w:rsidRPr="00346633" w:rsidRDefault="005A3A23" w:rsidP="00E66714"/>
        </w:tc>
        <w:tc>
          <w:tcPr>
            <w:tcW w:w="1980" w:type="dxa"/>
          </w:tcPr>
          <w:p w14:paraId="5FD6D588" w14:textId="77777777" w:rsidR="005A3A23" w:rsidRPr="00346633" w:rsidRDefault="005A3A23" w:rsidP="00E66714"/>
        </w:tc>
      </w:tr>
      <w:tr w:rsidR="005A3A23" w:rsidRPr="00346633" w14:paraId="7983E21B" w14:textId="77777777" w:rsidTr="00E66714">
        <w:trPr>
          <w:trHeight w:val="397"/>
        </w:trPr>
        <w:tc>
          <w:tcPr>
            <w:tcW w:w="720" w:type="dxa"/>
          </w:tcPr>
          <w:p w14:paraId="2C237FB0" w14:textId="77777777" w:rsidR="005A3A23" w:rsidRPr="000E2A96" w:rsidRDefault="005A3A23" w:rsidP="00E66714">
            <w:pPr>
              <w:rPr>
                <w:b/>
                <w:sz w:val="24"/>
                <w:szCs w:val="24"/>
              </w:rPr>
            </w:pPr>
            <w:r w:rsidRPr="000E2A96">
              <w:rPr>
                <w:b/>
                <w:sz w:val="24"/>
                <w:szCs w:val="24"/>
              </w:rPr>
              <w:t>10.</w:t>
            </w:r>
          </w:p>
        </w:tc>
        <w:tc>
          <w:tcPr>
            <w:tcW w:w="1224" w:type="dxa"/>
          </w:tcPr>
          <w:p w14:paraId="68E64EC3" w14:textId="77777777" w:rsidR="005A3A23" w:rsidRPr="00346633" w:rsidRDefault="005A3A23" w:rsidP="00E66714"/>
        </w:tc>
        <w:tc>
          <w:tcPr>
            <w:tcW w:w="720" w:type="dxa"/>
          </w:tcPr>
          <w:p w14:paraId="66688826" w14:textId="77777777" w:rsidR="005A3A23" w:rsidRPr="00346633" w:rsidRDefault="005A3A23" w:rsidP="00E66714"/>
        </w:tc>
        <w:tc>
          <w:tcPr>
            <w:tcW w:w="2160" w:type="dxa"/>
          </w:tcPr>
          <w:p w14:paraId="533BF691" w14:textId="77777777" w:rsidR="005A3A23" w:rsidRPr="00346633" w:rsidRDefault="005A3A23" w:rsidP="00E66714"/>
        </w:tc>
        <w:tc>
          <w:tcPr>
            <w:tcW w:w="720" w:type="dxa"/>
          </w:tcPr>
          <w:p w14:paraId="3E6EED92" w14:textId="77777777" w:rsidR="005A3A23" w:rsidRPr="00346633" w:rsidRDefault="005A3A23" w:rsidP="00E66714"/>
        </w:tc>
        <w:tc>
          <w:tcPr>
            <w:tcW w:w="2340" w:type="dxa"/>
            <w:gridSpan w:val="3"/>
          </w:tcPr>
          <w:p w14:paraId="409CCC29" w14:textId="77777777" w:rsidR="005A3A23" w:rsidRPr="00346633" w:rsidRDefault="005A3A23" w:rsidP="00E66714"/>
        </w:tc>
        <w:tc>
          <w:tcPr>
            <w:tcW w:w="720" w:type="dxa"/>
            <w:gridSpan w:val="2"/>
          </w:tcPr>
          <w:p w14:paraId="5A511DBB" w14:textId="77777777" w:rsidR="005A3A23" w:rsidRPr="00346633" w:rsidRDefault="005A3A23" w:rsidP="00E66714"/>
        </w:tc>
        <w:tc>
          <w:tcPr>
            <w:tcW w:w="1980" w:type="dxa"/>
          </w:tcPr>
          <w:p w14:paraId="74EE6ACB" w14:textId="77777777" w:rsidR="005A3A23" w:rsidRPr="00346633" w:rsidRDefault="005A3A23" w:rsidP="00E66714"/>
        </w:tc>
      </w:tr>
      <w:tr w:rsidR="005A3A23" w:rsidRPr="00346633" w14:paraId="65472BEF" w14:textId="77777777" w:rsidTr="00E66714">
        <w:trPr>
          <w:trHeight w:val="397"/>
        </w:trPr>
        <w:tc>
          <w:tcPr>
            <w:tcW w:w="720" w:type="dxa"/>
          </w:tcPr>
          <w:p w14:paraId="53862975" w14:textId="77777777" w:rsidR="005A3A23" w:rsidRPr="000E2A96" w:rsidRDefault="005A3A23" w:rsidP="00E66714">
            <w:pPr>
              <w:rPr>
                <w:b/>
                <w:sz w:val="24"/>
                <w:szCs w:val="24"/>
              </w:rPr>
            </w:pPr>
            <w:r w:rsidRPr="000E2A96">
              <w:rPr>
                <w:b/>
                <w:sz w:val="24"/>
                <w:szCs w:val="24"/>
              </w:rPr>
              <w:t>11.</w:t>
            </w:r>
          </w:p>
        </w:tc>
        <w:tc>
          <w:tcPr>
            <w:tcW w:w="1224" w:type="dxa"/>
          </w:tcPr>
          <w:p w14:paraId="5CF14CE3" w14:textId="77777777" w:rsidR="005A3A23" w:rsidRPr="00346633" w:rsidRDefault="005A3A23" w:rsidP="00E66714"/>
        </w:tc>
        <w:tc>
          <w:tcPr>
            <w:tcW w:w="720" w:type="dxa"/>
          </w:tcPr>
          <w:p w14:paraId="301F8312" w14:textId="77777777" w:rsidR="005A3A23" w:rsidRPr="00346633" w:rsidRDefault="005A3A23" w:rsidP="00E66714"/>
        </w:tc>
        <w:tc>
          <w:tcPr>
            <w:tcW w:w="2160" w:type="dxa"/>
          </w:tcPr>
          <w:p w14:paraId="43F424E0" w14:textId="77777777" w:rsidR="005A3A23" w:rsidRPr="00346633" w:rsidRDefault="005A3A23" w:rsidP="00E66714"/>
        </w:tc>
        <w:tc>
          <w:tcPr>
            <w:tcW w:w="720" w:type="dxa"/>
          </w:tcPr>
          <w:p w14:paraId="08378F54" w14:textId="77777777" w:rsidR="005A3A23" w:rsidRPr="00346633" w:rsidRDefault="005A3A23" w:rsidP="00E66714"/>
        </w:tc>
        <w:tc>
          <w:tcPr>
            <w:tcW w:w="2340" w:type="dxa"/>
            <w:gridSpan w:val="3"/>
          </w:tcPr>
          <w:p w14:paraId="568236D9" w14:textId="77777777" w:rsidR="005A3A23" w:rsidRPr="00346633" w:rsidRDefault="005A3A23" w:rsidP="00E66714"/>
        </w:tc>
        <w:tc>
          <w:tcPr>
            <w:tcW w:w="720" w:type="dxa"/>
            <w:gridSpan w:val="2"/>
          </w:tcPr>
          <w:p w14:paraId="5C7EF88C" w14:textId="77777777" w:rsidR="005A3A23" w:rsidRPr="00346633" w:rsidRDefault="005A3A23" w:rsidP="00E66714"/>
        </w:tc>
        <w:tc>
          <w:tcPr>
            <w:tcW w:w="1980" w:type="dxa"/>
          </w:tcPr>
          <w:p w14:paraId="0E120B46" w14:textId="77777777" w:rsidR="005A3A23" w:rsidRPr="00346633" w:rsidRDefault="005A3A23" w:rsidP="00E66714"/>
        </w:tc>
      </w:tr>
      <w:tr w:rsidR="005A3A23" w:rsidRPr="00346633" w14:paraId="1EC923C3" w14:textId="77777777" w:rsidTr="00E66714">
        <w:trPr>
          <w:trHeight w:val="397"/>
        </w:trPr>
        <w:tc>
          <w:tcPr>
            <w:tcW w:w="720" w:type="dxa"/>
          </w:tcPr>
          <w:p w14:paraId="766D4FCE" w14:textId="77777777" w:rsidR="005A3A23" w:rsidRPr="000E2A96" w:rsidRDefault="005A3A23" w:rsidP="00E66714">
            <w:pPr>
              <w:rPr>
                <w:b/>
                <w:sz w:val="24"/>
                <w:szCs w:val="24"/>
              </w:rPr>
            </w:pPr>
            <w:r w:rsidRPr="000E2A96">
              <w:rPr>
                <w:b/>
                <w:sz w:val="24"/>
                <w:szCs w:val="24"/>
              </w:rPr>
              <w:t>12.</w:t>
            </w:r>
          </w:p>
        </w:tc>
        <w:tc>
          <w:tcPr>
            <w:tcW w:w="1224" w:type="dxa"/>
          </w:tcPr>
          <w:p w14:paraId="5A9B85D3" w14:textId="77777777" w:rsidR="005A3A23" w:rsidRPr="00346633" w:rsidRDefault="005A3A23" w:rsidP="00E66714"/>
        </w:tc>
        <w:tc>
          <w:tcPr>
            <w:tcW w:w="720" w:type="dxa"/>
          </w:tcPr>
          <w:p w14:paraId="1B69D063" w14:textId="77777777" w:rsidR="005A3A23" w:rsidRPr="00346633" w:rsidRDefault="005A3A23" w:rsidP="00E66714"/>
        </w:tc>
        <w:tc>
          <w:tcPr>
            <w:tcW w:w="2160" w:type="dxa"/>
          </w:tcPr>
          <w:p w14:paraId="456C2C8C" w14:textId="77777777" w:rsidR="005A3A23" w:rsidRPr="00346633" w:rsidRDefault="005A3A23" w:rsidP="00E66714"/>
        </w:tc>
        <w:tc>
          <w:tcPr>
            <w:tcW w:w="720" w:type="dxa"/>
          </w:tcPr>
          <w:p w14:paraId="61F5D4BE" w14:textId="77777777" w:rsidR="005A3A23" w:rsidRPr="00346633" w:rsidRDefault="005A3A23" w:rsidP="00E66714"/>
        </w:tc>
        <w:tc>
          <w:tcPr>
            <w:tcW w:w="2340" w:type="dxa"/>
            <w:gridSpan w:val="3"/>
          </w:tcPr>
          <w:p w14:paraId="2EEF6DB8" w14:textId="77777777" w:rsidR="005A3A23" w:rsidRPr="00346633" w:rsidRDefault="005A3A23" w:rsidP="00E66714"/>
        </w:tc>
        <w:tc>
          <w:tcPr>
            <w:tcW w:w="720" w:type="dxa"/>
            <w:gridSpan w:val="2"/>
          </w:tcPr>
          <w:p w14:paraId="3250E684" w14:textId="77777777" w:rsidR="005A3A23" w:rsidRPr="00346633" w:rsidRDefault="005A3A23" w:rsidP="00E66714"/>
        </w:tc>
        <w:tc>
          <w:tcPr>
            <w:tcW w:w="1980" w:type="dxa"/>
          </w:tcPr>
          <w:p w14:paraId="64A8120B" w14:textId="77777777" w:rsidR="005A3A23" w:rsidRPr="00346633" w:rsidRDefault="005A3A23" w:rsidP="00E66714"/>
        </w:tc>
      </w:tr>
      <w:tr w:rsidR="005A3A23" w:rsidRPr="00346633" w14:paraId="0EB0147A" w14:textId="77777777" w:rsidTr="00E66714">
        <w:trPr>
          <w:trHeight w:val="397"/>
        </w:trPr>
        <w:tc>
          <w:tcPr>
            <w:tcW w:w="720" w:type="dxa"/>
          </w:tcPr>
          <w:p w14:paraId="256DBBAB" w14:textId="77777777" w:rsidR="005A3A23" w:rsidRPr="000E2A96" w:rsidRDefault="005A3A23" w:rsidP="00E66714">
            <w:pPr>
              <w:rPr>
                <w:b/>
                <w:sz w:val="24"/>
                <w:szCs w:val="24"/>
              </w:rPr>
            </w:pPr>
            <w:r w:rsidRPr="000E2A96">
              <w:rPr>
                <w:b/>
                <w:sz w:val="24"/>
                <w:szCs w:val="24"/>
              </w:rPr>
              <w:t>13.</w:t>
            </w:r>
          </w:p>
        </w:tc>
        <w:tc>
          <w:tcPr>
            <w:tcW w:w="1224" w:type="dxa"/>
          </w:tcPr>
          <w:p w14:paraId="7DC56210" w14:textId="77777777" w:rsidR="005A3A23" w:rsidRPr="00346633" w:rsidRDefault="005A3A23" w:rsidP="00E66714"/>
        </w:tc>
        <w:tc>
          <w:tcPr>
            <w:tcW w:w="720" w:type="dxa"/>
          </w:tcPr>
          <w:p w14:paraId="185002F1" w14:textId="77777777" w:rsidR="005A3A23" w:rsidRPr="00346633" w:rsidRDefault="005A3A23" w:rsidP="00E66714"/>
        </w:tc>
        <w:tc>
          <w:tcPr>
            <w:tcW w:w="2160" w:type="dxa"/>
          </w:tcPr>
          <w:p w14:paraId="508D863B" w14:textId="77777777" w:rsidR="005A3A23" w:rsidRPr="00346633" w:rsidRDefault="005A3A23" w:rsidP="00E66714"/>
        </w:tc>
        <w:tc>
          <w:tcPr>
            <w:tcW w:w="720" w:type="dxa"/>
          </w:tcPr>
          <w:p w14:paraId="6063657D" w14:textId="77777777" w:rsidR="005A3A23" w:rsidRPr="00346633" w:rsidRDefault="005A3A23" w:rsidP="00E66714"/>
        </w:tc>
        <w:tc>
          <w:tcPr>
            <w:tcW w:w="2340" w:type="dxa"/>
            <w:gridSpan w:val="3"/>
          </w:tcPr>
          <w:p w14:paraId="6039675E" w14:textId="77777777" w:rsidR="005A3A23" w:rsidRPr="00346633" w:rsidRDefault="005A3A23" w:rsidP="00E66714">
            <w:bookmarkStart w:id="0" w:name="_GoBack"/>
            <w:bookmarkEnd w:id="0"/>
          </w:p>
        </w:tc>
        <w:tc>
          <w:tcPr>
            <w:tcW w:w="720" w:type="dxa"/>
            <w:gridSpan w:val="2"/>
          </w:tcPr>
          <w:p w14:paraId="153F5DC3" w14:textId="77777777" w:rsidR="005A3A23" w:rsidRPr="00346633" w:rsidRDefault="005A3A23" w:rsidP="00E66714"/>
        </w:tc>
        <w:tc>
          <w:tcPr>
            <w:tcW w:w="1980" w:type="dxa"/>
          </w:tcPr>
          <w:p w14:paraId="3AFCC8CC" w14:textId="77777777" w:rsidR="005A3A23" w:rsidRPr="00346633" w:rsidRDefault="005A3A23" w:rsidP="00E66714"/>
        </w:tc>
      </w:tr>
      <w:tr w:rsidR="005A3A23" w:rsidRPr="00346633" w14:paraId="43F8B03C" w14:textId="77777777" w:rsidTr="00E66714">
        <w:trPr>
          <w:trHeight w:val="397"/>
        </w:trPr>
        <w:tc>
          <w:tcPr>
            <w:tcW w:w="720" w:type="dxa"/>
          </w:tcPr>
          <w:p w14:paraId="140E420C" w14:textId="77777777" w:rsidR="005A3A23" w:rsidRPr="000E2A96" w:rsidRDefault="005A3A23" w:rsidP="00E66714">
            <w:pPr>
              <w:rPr>
                <w:b/>
                <w:sz w:val="24"/>
                <w:szCs w:val="24"/>
              </w:rPr>
            </w:pPr>
            <w:r w:rsidRPr="000E2A96">
              <w:rPr>
                <w:b/>
                <w:sz w:val="24"/>
                <w:szCs w:val="24"/>
              </w:rPr>
              <w:t>14.</w:t>
            </w:r>
          </w:p>
        </w:tc>
        <w:tc>
          <w:tcPr>
            <w:tcW w:w="1224" w:type="dxa"/>
          </w:tcPr>
          <w:p w14:paraId="020882E8" w14:textId="77777777" w:rsidR="005A3A23" w:rsidRPr="00346633" w:rsidRDefault="005A3A23" w:rsidP="00E66714"/>
        </w:tc>
        <w:tc>
          <w:tcPr>
            <w:tcW w:w="720" w:type="dxa"/>
          </w:tcPr>
          <w:p w14:paraId="1B92A8C5" w14:textId="77777777" w:rsidR="005A3A23" w:rsidRPr="00346633" w:rsidRDefault="005A3A23" w:rsidP="00E66714"/>
        </w:tc>
        <w:tc>
          <w:tcPr>
            <w:tcW w:w="2160" w:type="dxa"/>
          </w:tcPr>
          <w:p w14:paraId="646140AB" w14:textId="77777777" w:rsidR="005A3A23" w:rsidRPr="00346633" w:rsidRDefault="005A3A23" w:rsidP="00E66714"/>
        </w:tc>
        <w:tc>
          <w:tcPr>
            <w:tcW w:w="720" w:type="dxa"/>
          </w:tcPr>
          <w:p w14:paraId="01FACC52" w14:textId="77777777" w:rsidR="005A3A23" w:rsidRPr="00346633" w:rsidRDefault="005A3A23" w:rsidP="00E66714"/>
        </w:tc>
        <w:tc>
          <w:tcPr>
            <w:tcW w:w="2340" w:type="dxa"/>
            <w:gridSpan w:val="3"/>
          </w:tcPr>
          <w:p w14:paraId="0D7D245C" w14:textId="77777777" w:rsidR="005A3A23" w:rsidRPr="00346633" w:rsidRDefault="005A3A23" w:rsidP="00E66714"/>
        </w:tc>
        <w:tc>
          <w:tcPr>
            <w:tcW w:w="720" w:type="dxa"/>
            <w:gridSpan w:val="2"/>
          </w:tcPr>
          <w:p w14:paraId="14E8843D" w14:textId="77777777" w:rsidR="005A3A23" w:rsidRPr="00346633" w:rsidRDefault="005A3A23" w:rsidP="00E66714"/>
        </w:tc>
        <w:tc>
          <w:tcPr>
            <w:tcW w:w="1980" w:type="dxa"/>
          </w:tcPr>
          <w:p w14:paraId="3725E616" w14:textId="77777777" w:rsidR="005A3A23" w:rsidRPr="00346633" w:rsidRDefault="005A3A23" w:rsidP="00E66714"/>
        </w:tc>
      </w:tr>
      <w:tr w:rsidR="005A3A23" w:rsidRPr="00346633" w14:paraId="570544DC" w14:textId="77777777" w:rsidTr="00E66714">
        <w:trPr>
          <w:trHeight w:val="397"/>
        </w:trPr>
        <w:tc>
          <w:tcPr>
            <w:tcW w:w="720" w:type="dxa"/>
          </w:tcPr>
          <w:p w14:paraId="368DCA42" w14:textId="77777777" w:rsidR="005A3A23" w:rsidRPr="000E2A96" w:rsidRDefault="005A3A23" w:rsidP="00E66714">
            <w:pPr>
              <w:rPr>
                <w:b/>
                <w:sz w:val="24"/>
                <w:szCs w:val="24"/>
              </w:rPr>
            </w:pPr>
            <w:r w:rsidRPr="000E2A96">
              <w:rPr>
                <w:b/>
                <w:sz w:val="24"/>
                <w:szCs w:val="24"/>
              </w:rPr>
              <w:t>15.</w:t>
            </w:r>
          </w:p>
        </w:tc>
        <w:tc>
          <w:tcPr>
            <w:tcW w:w="1224" w:type="dxa"/>
          </w:tcPr>
          <w:p w14:paraId="7895255B" w14:textId="77777777" w:rsidR="005A3A23" w:rsidRPr="00346633" w:rsidRDefault="005A3A23" w:rsidP="00E66714"/>
        </w:tc>
        <w:tc>
          <w:tcPr>
            <w:tcW w:w="720" w:type="dxa"/>
          </w:tcPr>
          <w:p w14:paraId="0CC71D08" w14:textId="77777777" w:rsidR="005A3A23" w:rsidRPr="00346633" w:rsidRDefault="005A3A23" w:rsidP="00E66714"/>
        </w:tc>
        <w:tc>
          <w:tcPr>
            <w:tcW w:w="2160" w:type="dxa"/>
          </w:tcPr>
          <w:p w14:paraId="4DB170E1" w14:textId="77777777" w:rsidR="005A3A23" w:rsidRPr="00346633" w:rsidRDefault="005A3A23" w:rsidP="00E66714"/>
        </w:tc>
        <w:tc>
          <w:tcPr>
            <w:tcW w:w="720" w:type="dxa"/>
          </w:tcPr>
          <w:p w14:paraId="2B4451B0" w14:textId="77777777" w:rsidR="005A3A23" w:rsidRPr="00346633" w:rsidRDefault="005A3A23" w:rsidP="00E66714"/>
        </w:tc>
        <w:tc>
          <w:tcPr>
            <w:tcW w:w="2340" w:type="dxa"/>
            <w:gridSpan w:val="3"/>
          </w:tcPr>
          <w:p w14:paraId="76FEA0A1" w14:textId="77777777" w:rsidR="005A3A23" w:rsidRPr="00346633" w:rsidRDefault="005A3A23" w:rsidP="00E66714"/>
        </w:tc>
        <w:tc>
          <w:tcPr>
            <w:tcW w:w="720" w:type="dxa"/>
            <w:gridSpan w:val="2"/>
          </w:tcPr>
          <w:p w14:paraId="21653C92" w14:textId="77777777" w:rsidR="005A3A23" w:rsidRPr="00346633" w:rsidRDefault="005A3A23" w:rsidP="00E66714"/>
        </w:tc>
        <w:tc>
          <w:tcPr>
            <w:tcW w:w="1980" w:type="dxa"/>
          </w:tcPr>
          <w:p w14:paraId="43D17F16" w14:textId="77777777" w:rsidR="005A3A23" w:rsidRPr="00346633" w:rsidRDefault="005A3A23" w:rsidP="00E66714"/>
        </w:tc>
      </w:tr>
      <w:tr w:rsidR="005A3A23" w:rsidRPr="00346633" w14:paraId="6A4AE441" w14:textId="77777777" w:rsidTr="00E66714">
        <w:trPr>
          <w:trHeight w:val="397"/>
        </w:trPr>
        <w:tc>
          <w:tcPr>
            <w:tcW w:w="720" w:type="dxa"/>
          </w:tcPr>
          <w:p w14:paraId="002F8BE9" w14:textId="77777777" w:rsidR="005A3A23" w:rsidRPr="000E2A96" w:rsidRDefault="005A3A23" w:rsidP="00E66714">
            <w:pPr>
              <w:rPr>
                <w:b/>
                <w:sz w:val="24"/>
                <w:szCs w:val="24"/>
              </w:rPr>
            </w:pPr>
            <w:r w:rsidRPr="000E2A96">
              <w:rPr>
                <w:b/>
                <w:sz w:val="24"/>
                <w:szCs w:val="24"/>
              </w:rPr>
              <w:t>16.</w:t>
            </w:r>
          </w:p>
        </w:tc>
        <w:tc>
          <w:tcPr>
            <w:tcW w:w="1224" w:type="dxa"/>
          </w:tcPr>
          <w:p w14:paraId="3B1710E8" w14:textId="77777777" w:rsidR="005A3A23" w:rsidRPr="00346633" w:rsidRDefault="005A3A23" w:rsidP="00E66714"/>
        </w:tc>
        <w:tc>
          <w:tcPr>
            <w:tcW w:w="720" w:type="dxa"/>
          </w:tcPr>
          <w:p w14:paraId="7EF07503" w14:textId="77777777" w:rsidR="005A3A23" w:rsidRPr="00346633" w:rsidRDefault="005A3A23" w:rsidP="00E66714"/>
        </w:tc>
        <w:tc>
          <w:tcPr>
            <w:tcW w:w="2160" w:type="dxa"/>
          </w:tcPr>
          <w:p w14:paraId="69C5EF6B" w14:textId="77777777" w:rsidR="005A3A23" w:rsidRPr="00346633" w:rsidRDefault="005A3A23" w:rsidP="00E66714"/>
        </w:tc>
        <w:tc>
          <w:tcPr>
            <w:tcW w:w="720" w:type="dxa"/>
          </w:tcPr>
          <w:p w14:paraId="697EDB79" w14:textId="77777777" w:rsidR="005A3A23" w:rsidRPr="00346633" w:rsidRDefault="005A3A23" w:rsidP="00E66714"/>
        </w:tc>
        <w:tc>
          <w:tcPr>
            <w:tcW w:w="2340" w:type="dxa"/>
            <w:gridSpan w:val="3"/>
          </w:tcPr>
          <w:p w14:paraId="42B6979C" w14:textId="77777777" w:rsidR="005A3A23" w:rsidRPr="00346633" w:rsidRDefault="005A3A23" w:rsidP="00E66714"/>
        </w:tc>
        <w:tc>
          <w:tcPr>
            <w:tcW w:w="720" w:type="dxa"/>
            <w:gridSpan w:val="2"/>
          </w:tcPr>
          <w:p w14:paraId="71E30FAA" w14:textId="77777777" w:rsidR="005A3A23" w:rsidRPr="00346633" w:rsidRDefault="005A3A23" w:rsidP="00E66714"/>
        </w:tc>
        <w:tc>
          <w:tcPr>
            <w:tcW w:w="1980" w:type="dxa"/>
          </w:tcPr>
          <w:p w14:paraId="2EDCDE5A" w14:textId="77777777" w:rsidR="005A3A23" w:rsidRPr="00346633" w:rsidRDefault="005A3A23" w:rsidP="00E66714"/>
        </w:tc>
      </w:tr>
      <w:tr w:rsidR="005A3A23" w:rsidRPr="00346633" w14:paraId="7A21319C" w14:textId="77777777" w:rsidTr="00E66714">
        <w:trPr>
          <w:trHeight w:val="397"/>
        </w:trPr>
        <w:tc>
          <w:tcPr>
            <w:tcW w:w="720" w:type="dxa"/>
          </w:tcPr>
          <w:p w14:paraId="56238F58" w14:textId="77777777" w:rsidR="005A3A23" w:rsidRPr="000E2A96" w:rsidRDefault="005A3A23" w:rsidP="00E66714">
            <w:pPr>
              <w:rPr>
                <w:b/>
                <w:sz w:val="24"/>
                <w:szCs w:val="24"/>
              </w:rPr>
            </w:pPr>
            <w:r w:rsidRPr="000E2A96">
              <w:rPr>
                <w:b/>
                <w:sz w:val="24"/>
                <w:szCs w:val="24"/>
              </w:rPr>
              <w:t>17.</w:t>
            </w:r>
          </w:p>
        </w:tc>
        <w:tc>
          <w:tcPr>
            <w:tcW w:w="1224" w:type="dxa"/>
          </w:tcPr>
          <w:p w14:paraId="2D3EF4DE" w14:textId="77777777" w:rsidR="005A3A23" w:rsidRPr="00346633" w:rsidRDefault="005A3A23" w:rsidP="00E66714"/>
        </w:tc>
        <w:tc>
          <w:tcPr>
            <w:tcW w:w="720" w:type="dxa"/>
          </w:tcPr>
          <w:p w14:paraId="6344B094" w14:textId="77777777" w:rsidR="005A3A23" w:rsidRPr="00346633" w:rsidRDefault="005A3A23" w:rsidP="00E66714"/>
        </w:tc>
        <w:tc>
          <w:tcPr>
            <w:tcW w:w="2160" w:type="dxa"/>
          </w:tcPr>
          <w:p w14:paraId="5D3705FD" w14:textId="77777777" w:rsidR="005A3A23" w:rsidRPr="00346633" w:rsidRDefault="005A3A23" w:rsidP="00E66714"/>
        </w:tc>
        <w:tc>
          <w:tcPr>
            <w:tcW w:w="720" w:type="dxa"/>
          </w:tcPr>
          <w:p w14:paraId="22EDAE27" w14:textId="77777777" w:rsidR="005A3A23" w:rsidRPr="00346633" w:rsidRDefault="005A3A23" w:rsidP="00E66714"/>
        </w:tc>
        <w:tc>
          <w:tcPr>
            <w:tcW w:w="2340" w:type="dxa"/>
            <w:gridSpan w:val="3"/>
          </w:tcPr>
          <w:p w14:paraId="133ECF95" w14:textId="77777777" w:rsidR="005A3A23" w:rsidRPr="00346633" w:rsidRDefault="005A3A23" w:rsidP="00E66714"/>
        </w:tc>
        <w:tc>
          <w:tcPr>
            <w:tcW w:w="720" w:type="dxa"/>
            <w:gridSpan w:val="2"/>
          </w:tcPr>
          <w:p w14:paraId="6BAE508E" w14:textId="77777777" w:rsidR="005A3A23" w:rsidRPr="00346633" w:rsidRDefault="005A3A23" w:rsidP="00E66714"/>
        </w:tc>
        <w:tc>
          <w:tcPr>
            <w:tcW w:w="1980" w:type="dxa"/>
          </w:tcPr>
          <w:p w14:paraId="19555817" w14:textId="77777777" w:rsidR="005A3A23" w:rsidRPr="00346633" w:rsidRDefault="005A3A23" w:rsidP="00E66714"/>
        </w:tc>
      </w:tr>
      <w:tr w:rsidR="005A3A23" w:rsidRPr="00346633" w14:paraId="1FB19509" w14:textId="77777777" w:rsidTr="00E66714">
        <w:trPr>
          <w:trHeight w:val="397"/>
        </w:trPr>
        <w:tc>
          <w:tcPr>
            <w:tcW w:w="720" w:type="dxa"/>
          </w:tcPr>
          <w:p w14:paraId="667923E8" w14:textId="77777777" w:rsidR="005A3A23" w:rsidRPr="000E2A96" w:rsidRDefault="005A3A23" w:rsidP="00E66714">
            <w:pPr>
              <w:rPr>
                <w:b/>
                <w:sz w:val="24"/>
                <w:szCs w:val="24"/>
              </w:rPr>
            </w:pPr>
            <w:r w:rsidRPr="000E2A96">
              <w:rPr>
                <w:b/>
                <w:sz w:val="24"/>
                <w:szCs w:val="24"/>
              </w:rPr>
              <w:t>18.</w:t>
            </w:r>
          </w:p>
        </w:tc>
        <w:tc>
          <w:tcPr>
            <w:tcW w:w="1224" w:type="dxa"/>
          </w:tcPr>
          <w:p w14:paraId="50636D65" w14:textId="77777777" w:rsidR="005A3A23" w:rsidRPr="00346633" w:rsidRDefault="005A3A23" w:rsidP="00E66714"/>
        </w:tc>
        <w:tc>
          <w:tcPr>
            <w:tcW w:w="720" w:type="dxa"/>
          </w:tcPr>
          <w:p w14:paraId="1168AE09" w14:textId="77777777" w:rsidR="005A3A23" w:rsidRPr="00346633" w:rsidRDefault="005A3A23" w:rsidP="00E66714"/>
        </w:tc>
        <w:tc>
          <w:tcPr>
            <w:tcW w:w="2160" w:type="dxa"/>
          </w:tcPr>
          <w:p w14:paraId="77E949C9" w14:textId="77777777" w:rsidR="005A3A23" w:rsidRPr="00346633" w:rsidRDefault="005A3A23" w:rsidP="00E66714"/>
        </w:tc>
        <w:tc>
          <w:tcPr>
            <w:tcW w:w="720" w:type="dxa"/>
          </w:tcPr>
          <w:p w14:paraId="4BC09EE7" w14:textId="77777777" w:rsidR="005A3A23" w:rsidRPr="00346633" w:rsidRDefault="005A3A23" w:rsidP="00E66714"/>
        </w:tc>
        <w:tc>
          <w:tcPr>
            <w:tcW w:w="2340" w:type="dxa"/>
            <w:gridSpan w:val="3"/>
          </w:tcPr>
          <w:p w14:paraId="379CD990" w14:textId="77777777" w:rsidR="005A3A23" w:rsidRPr="00346633" w:rsidRDefault="005A3A23" w:rsidP="00E66714"/>
        </w:tc>
        <w:tc>
          <w:tcPr>
            <w:tcW w:w="720" w:type="dxa"/>
            <w:gridSpan w:val="2"/>
          </w:tcPr>
          <w:p w14:paraId="17533465" w14:textId="77777777" w:rsidR="005A3A23" w:rsidRPr="00346633" w:rsidRDefault="005A3A23" w:rsidP="00E66714"/>
        </w:tc>
        <w:tc>
          <w:tcPr>
            <w:tcW w:w="1980" w:type="dxa"/>
          </w:tcPr>
          <w:p w14:paraId="6E0DBA51" w14:textId="77777777" w:rsidR="005A3A23" w:rsidRPr="00346633" w:rsidRDefault="005A3A23" w:rsidP="00E66714"/>
        </w:tc>
      </w:tr>
      <w:tr w:rsidR="005A3A23" w:rsidRPr="00346633" w14:paraId="20555889" w14:textId="77777777" w:rsidTr="00E66714">
        <w:trPr>
          <w:trHeight w:val="397"/>
        </w:trPr>
        <w:tc>
          <w:tcPr>
            <w:tcW w:w="720" w:type="dxa"/>
          </w:tcPr>
          <w:p w14:paraId="7AAF4B6A" w14:textId="77777777" w:rsidR="005A3A23" w:rsidRPr="000E2A96" w:rsidRDefault="005A3A23" w:rsidP="00E66714">
            <w:pPr>
              <w:rPr>
                <w:b/>
                <w:sz w:val="24"/>
                <w:szCs w:val="24"/>
              </w:rPr>
            </w:pPr>
            <w:r w:rsidRPr="000E2A96">
              <w:rPr>
                <w:b/>
                <w:sz w:val="24"/>
                <w:szCs w:val="24"/>
              </w:rPr>
              <w:t>19.</w:t>
            </w:r>
          </w:p>
        </w:tc>
        <w:tc>
          <w:tcPr>
            <w:tcW w:w="1224" w:type="dxa"/>
          </w:tcPr>
          <w:p w14:paraId="31ED16D9" w14:textId="77777777" w:rsidR="005A3A23" w:rsidRPr="00346633" w:rsidRDefault="005A3A23" w:rsidP="00E66714"/>
        </w:tc>
        <w:tc>
          <w:tcPr>
            <w:tcW w:w="720" w:type="dxa"/>
          </w:tcPr>
          <w:p w14:paraId="6F9247B0" w14:textId="77777777" w:rsidR="005A3A23" w:rsidRPr="00346633" w:rsidRDefault="005A3A23" w:rsidP="00E66714"/>
        </w:tc>
        <w:tc>
          <w:tcPr>
            <w:tcW w:w="2160" w:type="dxa"/>
          </w:tcPr>
          <w:p w14:paraId="59D5285E" w14:textId="77777777" w:rsidR="005A3A23" w:rsidRPr="00346633" w:rsidRDefault="005A3A23" w:rsidP="00E66714"/>
        </w:tc>
        <w:tc>
          <w:tcPr>
            <w:tcW w:w="720" w:type="dxa"/>
          </w:tcPr>
          <w:p w14:paraId="617A7AAF" w14:textId="77777777" w:rsidR="005A3A23" w:rsidRPr="00346633" w:rsidRDefault="005A3A23" w:rsidP="00E66714"/>
        </w:tc>
        <w:tc>
          <w:tcPr>
            <w:tcW w:w="2340" w:type="dxa"/>
            <w:gridSpan w:val="3"/>
          </w:tcPr>
          <w:p w14:paraId="32C171ED" w14:textId="77777777" w:rsidR="005A3A23" w:rsidRPr="00346633" w:rsidRDefault="005A3A23" w:rsidP="00E66714"/>
        </w:tc>
        <w:tc>
          <w:tcPr>
            <w:tcW w:w="720" w:type="dxa"/>
            <w:gridSpan w:val="2"/>
          </w:tcPr>
          <w:p w14:paraId="423C6F95" w14:textId="77777777" w:rsidR="005A3A23" w:rsidRPr="00346633" w:rsidRDefault="005A3A23" w:rsidP="00E66714"/>
        </w:tc>
        <w:tc>
          <w:tcPr>
            <w:tcW w:w="1980" w:type="dxa"/>
          </w:tcPr>
          <w:p w14:paraId="239182D8" w14:textId="77777777" w:rsidR="005A3A23" w:rsidRPr="00346633" w:rsidRDefault="005A3A23" w:rsidP="00E66714"/>
        </w:tc>
      </w:tr>
      <w:tr w:rsidR="005A3A23" w:rsidRPr="00346633" w14:paraId="400049B6" w14:textId="77777777" w:rsidTr="00E66714">
        <w:trPr>
          <w:trHeight w:val="397"/>
        </w:trPr>
        <w:tc>
          <w:tcPr>
            <w:tcW w:w="720" w:type="dxa"/>
          </w:tcPr>
          <w:p w14:paraId="05323EDD" w14:textId="77777777" w:rsidR="005A3A23" w:rsidRPr="000E2A96" w:rsidRDefault="005A3A23" w:rsidP="00E66714">
            <w:pPr>
              <w:rPr>
                <w:b/>
                <w:sz w:val="24"/>
                <w:szCs w:val="24"/>
              </w:rPr>
            </w:pPr>
            <w:r w:rsidRPr="000E2A96">
              <w:rPr>
                <w:b/>
                <w:sz w:val="24"/>
                <w:szCs w:val="24"/>
              </w:rPr>
              <w:t>20.</w:t>
            </w:r>
          </w:p>
        </w:tc>
        <w:tc>
          <w:tcPr>
            <w:tcW w:w="1224" w:type="dxa"/>
          </w:tcPr>
          <w:p w14:paraId="73A25583" w14:textId="77777777" w:rsidR="005A3A23" w:rsidRPr="00346633" w:rsidRDefault="005A3A23" w:rsidP="00E66714"/>
        </w:tc>
        <w:tc>
          <w:tcPr>
            <w:tcW w:w="720" w:type="dxa"/>
          </w:tcPr>
          <w:p w14:paraId="35B76964" w14:textId="77777777" w:rsidR="005A3A23" w:rsidRPr="00346633" w:rsidRDefault="005A3A23" w:rsidP="00E66714"/>
        </w:tc>
        <w:tc>
          <w:tcPr>
            <w:tcW w:w="2160" w:type="dxa"/>
          </w:tcPr>
          <w:p w14:paraId="58530342" w14:textId="77777777" w:rsidR="005A3A23" w:rsidRPr="00346633" w:rsidRDefault="005A3A23" w:rsidP="00E66714"/>
        </w:tc>
        <w:tc>
          <w:tcPr>
            <w:tcW w:w="720" w:type="dxa"/>
          </w:tcPr>
          <w:p w14:paraId="03B0E454" w14:textId="77777777" w:rsidR="005A3A23" w:rsidRPr="00346633" w:rsidRDefault="005A3A23" w:rsidP="00E66714"/>
        </w:tc>
        <w:tc>
          <w:tcPr>
            <w:tcW w:w="2340" w:type="dxa"/>
            <w:gridSpan w:val="3"/>
          </w:tcPr>
          <w:p w14:paraId="34342CD4" w14:textId="77777777" w:rsidR="005A3A23" w:rsidRPr="00346633" w:rsidRDefault="005A3A23" w:rsidP="00E66714"/>
        </w:tc>
        <w:tc>
          <w:tcPr>
            <w:tcW w:w="720" w:type="dxa"/>
            <w:gridSpan w:val="2"/>
          </w:tcPr>
          <w:p w14:paraId="50A89157" w14:textId="77777777" w:rsidR="005A3A23" w:rsidRPr="00346633" w:rsidRDefault="005A3A23" w:rsidP="00E66714"/>
        </w:tc>
        <w:tc>
          <w:tcPr>
            <w:tcW w:w="1980" w:type="dxa"/>
          </w:tcPr>
          <w:p w14:paraId="6DDC85A7" w14:textId="77777777" w:rsidR="005A3A23" w:rsidRPr="00346633" w:rsidRDefault="005A3A23" w:rsidP="00E66714"/>
        </w:tc>
      </w:tr>
      <w:tr w:rsidR="005A3A23" w:rsidRPr="00346633" w14:paraId="320ACA82" w14:textId="77777777" w:rsidTr="00E66714">
        <w:trPr>
          <w:trHeight w:val="397"/>
        </w:trPr>
        <w:tc>
          <w:tcPr>
            <w:tcW w:w="720" w:type="dxa"/>
          </w:tcPr>
          <w:p w14:paraId="66189046" w14:textId="77777777" w:rsidR="005A3A23" w:rsidRPr="000E2A96" w:rsidRDefault="005A3A23" w:rsidP="00E66714">
            <w:pPr>
              <w:rPr>
                <w:b/>
                <w:sz w:val="24"/>
                <w:szCs w:val="24"/>
              </w:rPr>
            </w:pPr>
            <w:r w:rsidRPr="000E2A96">
              <w:rPr>
                <w:b/>
                <w:sz w:val="24"/>
                <w:szCs w:val="24"/>
              </w:rPr>
              <w:t>21.</w:t>
            </w:r>
          </w:p>
        </w:tc>
        <w:tc>
          <w:tcPr>
            <w:tcW w:w="1224" w:type="dxa"/>
          </w:tcPr>
          <w:p w14:paraId="5763C05E" w14:textId="77777777" w:rsidR="005A3A23" w:rsidRPr="00346633" w:rsidRDefault="005A3A23" w:rsidP="00E66714"/>
        </w:tc>
        <w:tc>
          <w:tcPr>
            <w:tcW w:w="720" w:type="dxa"/>
          </w:tcPr>
          <w:p w14:paraId="28D7C86A" w14:textId="77777777" w:rsidR="005A3A23" w:rsidRPr="00346633" w:rsidRDefault="005A3A23" w:rsidP="00E66714"/>
        </w:tc>
        <w:tc>
          <w:tcPr>
            <w:tcW w:w="2160" w:type="dxa"/>
          </w:tcPr>
          <w:p w14:paraId="7930646B" w14:textId="77777777" w:rsidR="005A3A23" w:rsidRPr="00346633" w:rsidRDefault="005A3A23" w:rsidP="00E66714"/>
        </w:tc>
        <w:tc>
          <w:tcPr>
            <w:tcW w:w="720" w:type="dxa"/>
          </w:tcPr>
          <w:p w14:paraId="50895BE0" w14:textId="77777777" w:rsidR="005A3A23" w:rsidRPr="00346633" w:rsidRDefault="005A3A23" w:rsidP="00E66714"/>
        </w:tc>
        <w:tc>
          <w:tcPr>
            <w:tcW w:w="2340" w:type="dxa"/>
            <w:gridSpan w:val="3"/>
          </w:tcPr>
          <w:p w14:paraId="409675B8" w14:textId="77777777" w:rsidR="005A3A23" w:rsidRPr="00346633" w:rsidRDefault="005A3A23" w:rsidP="00E66714"/>
        </w:tc>
        <w:tc>
          <w:tcPr>
            <w:tcW w:w="720" w:type="dxa"/>
            <w:gridSpan w:val="2"/>
          </w:tcPr>
          <w:p w14:paraId="672EE969" w14:textId="77777777" w:rsidR="005A3A23" w:rsidRPr="00346633" w:rsidRDefault="005A3A23" w:rsidP="00E66714"/>
        </w:tc>
        <w:tc>
          <w:tcPr>
            <w:tcW w:w="1980" w:type="dxa"/>
          </w:tcPr>
          <w:p w14:paraId="0DBD4B9F" w14:textId="77777777" w:rsidR="005A3A23" w:rsidRPr="00346633" w:rsidRDefault="005A3A23" w:rsidP="00E66714"/>
        </w:tc>
      </w:tr>
      <w:tr w:rsidR="005A3A23" w:rsidRPr="00346633" w14:paraId="22F1B358" w14:textId="77777777" w:rsidTr="00E66714">
        <w:trPr>
          <w:trHeight w:val="397"/>
        </w:trPr>
        <w:tc>
          <w:tcPr>
            <w:tcW w:w="720" w:type="dxa"/>
          </w:tcPr>
          <w:p w14:paraId="6307BC75" w14:textId="77777777" w:rsidR="005A3A23" w:rsidRPr="000E2A96" w:rsidRDefault="005A3A23" w:rsidP="00E66714">
            <w:pPr>
              <w:rPr>
                <w:b/>
                <w:sz w:val="24"/>
                <w:szCs w:val="24"/>
              </w:rPr>
            </w:pPr>
            <w:r w:rsidRPr="000E2A96">
              <w:rPr>
                <w:b/>
                <w:sz w:val="24"/>
                <w:szCs w:val="24"/>
              </w:rPr>
              <w:t>22.</w:t>
            </w:r>
          </w:p>
        </w:tc>
        <w:tc>
          <w:tcPr>
            <w:tcW w:w="1224" w:type="dxa"/>
          </w:tcPr>
          <w:p w14:paraId="3AD5CF89" w14:textId="77777777" w:rsidR="005A3A23" w:rsidRPr="00346633" w:rsidRDefault="005A3A23" w:rsidP="00E66714"/>
        </w:tc>
        <w:tc>
          <w:tcPr>
            <w:tcW w:w="720" w:type="dxa"/>
          </w:tcPr>
          <w:p w14:paraId="37879E5A" w14:textId="77777777" w:rsidR="005A3A23" w:rsidRPr="00346633" w:rsidRDefault="005A3A23" w:rsidP="00E66714"/>
        </w:tc>
        <w:tc>
          <w:tcPr>
            <w:tcW w:w="2160" w:type="dxa"/>
          </w:tcPr>
          <w:p w14:paraId="68D2A587" w14:textId="77777777" w:rsidR="005A3A23" w:rsidRPr="00346633" w:rsidRDefault="005A3A23" w:rsidP="00E66714"/>
        </w:tc>
        <w:tc>
          <w:tcPr>
            <w:tcW w:w="720" w:type="dxa"/>
          </w:tcPr>
          <w:p w14:paraId="74252D24" w14:textId="77777777" w:rsidR="005A3A23" w:rsidRPr="00346633" w:rsidRDefault="005A3A23" w:rsidP="00E66714"/>
        </w:tc>
        <w:tc>
          <w:tcPr>
            <w:tcW w:w="2340" w:type="dxa"/>
            <w:gridSpan w:val="3"/>
          </w:tcPr>
          <w:p w14:paraId="5141BD02" w14:textId="77777777" w:rsidR="005A3A23" w:rsidRPr="00346633" w:rsidRDefault="005A3A23" w:rsidP="00E66714"/>
        </w:tc>
        <w:tc>
          <w:tcPr>
            <w:tcW w:w="720" w:type="dxa"/>
            <w:gridSpan w:val="2"/>
          </w:tcPr>
          <w:p w14:paraId="61FCC42D" w14:textId="77777777" w:rsidR="005A3A23" w:rsidRPr="00346633" w:rsidRDefault="005A3A23" w:rsidP="00E66714"/>
        </w:tc>
        <w:tc>
          <w:tcPr>
            <w:tcW w:w="1980" w:type="dxa"/>
          </w:tcPr>
          <w:p w14:paraId="38FED302" w14:textId="77777777" w:rsidR="005A3A23" w:rsidRPr="00346633" w:rsidRDefault="005A3A23" w:rsidP="00E66714"/>
        </w:tc>
      </w:tr>
      <w:tr w:rsidR="005A3A23" w:rsidRPr="00346633" w14:paraId="14B73E16" w14:textId="77777777" w:rsidTr="00E66714">
        <w:trPr>
          <w:trHeight w:val="397"/>
        </w:trPr>
        <w:tc>
          <w:tcPr>
            <w:tcW w:w="720" w:type="dxa"/>
          </w:tcPr>
          <w:p w14:paraId="2D79F29D" w14:textId="77777777" w:rsidR="005A3A23" w:rsidRPr="000E2A96" w:rsidRDefault="005A3A23" w:rsidP="00E66714">
            <w:pPr>
              <w:rPr>
                <w:b/>
                <w:sz w:val="24"/>
                <w:szCs w:val="24"/>
              </w:rPr>
            </w:pPr>
            <w:r w:rsidRPr="000E2A96">
              <w:rPr>
                <w:b/>
                <w:sz w:val="24"/>
                <w:szCs w:val="24"/>
              </w:rPr>
              <w:t>23.</w:t>
            </w:r>
          </w:p>
        </w:tc>
        <w:tc>
          <w:tcPr>
            <w:tcW w:w="1224" w:type="dxa"/>
          </w:tcPr>
          <w:p w14:paraId="3A5D3AFD" w14:textId="77777777" w:rsidR="005A3A23" w:rsidRPr="00346633" w:rsidRDefault="005A3A23" w:rsidP="00E66714"/>
        </w:tc>
        <w:tc>
          <w:tcPr>
            <w:tcW w:w="720" w:type="dxa"/>
          </w:tcPr>
          <w:p w14:paraId="25ACE077" w14:textId="77777777" w:rsidR="005A3A23" w:rsidRPr="00346633" w:rsidRDefault="005A3A23" w:rsidP="00E66714"/>
        </w:tc>
        <w:tc>
          <w:tcPr>
            <w:tcW w:w="2160" w:type="dxa"/>
          </w:tcPr>
          <w:p w14:paraId="742C05ED" w14:textId="77777777" w:rsidR="005A3A23" w:rsidRPr="00346633" w:rsidRDefault="005A3A23" w:rsidP="00E66714"/>
        </w:tc>
        <w:tc>
          <w:tcPr>
            <w:tcW w:w="720" w:type="dxa"/>
          </w:tcPr>
          <w:p w14:paraId="57EC46FD" w14:textId="77777777" w:rsidR="005A3A23" w:rsidRPr="00346633" w:rsidRDefault="005A3A23" w:rsidP="00E66714"/>
        </w:tc>
        <w:tc>
          <w:tcPr>
            <w:tcW w:w="2340" w:type="dxa"/>
            <w:gridSpan w:val="3"/>
          </w:tcPr>
          <w:p w14:paraId="1E6C3559" w14:textId="77777777" w:rsidR="005A3A23" w:rsidRPr="00346633" w:rsidRDefault="005A3A23" w:rsidP="00E66714"/>
        </w:tc>
        <w:tc>
          <w:tcPr>
            <w:tcW w:w="720" w:type="dxa"/>
            <w:gridSpan w:val="2"/>
          </w:tcPr>
          <w:p w14:paraId="38475E37" w14:textId="77777777" w:rsidR="005A3A23" w:rsidRPr="00346633" w:rsidRDefault="005A3A23" w:rsidP="00E66714"/>
        </w:tc>
        <w:tc>
          <w:tcPr>
            <w:tcW w:w="1980" w:type="dxa"/>
          </w:tcPr>
          <w:p w14:paraId="24F63761" w14:textId="77777777" w:rsidR="005A3A23" w:rsidRPr="00346633" w:rsidRDefault="005A3A23" w:rsidP="00E66714"/>
        </w:tc>
      </w:tr>
      <w:tr w:rsidR="005A3A23" w:rsidRPr="00346633" w14:paraId="5B53CF89" w14:textId="77777777" w:rsidTr="00E66714">
        <w:trPr>
          <w:trHeight w:val="397"/>
        </w:trPr>
        <w:tc>
          <w:tcPr>
            <w:tcW w:w="720" w:type="dxa"/>
          </w:tcPr>
          <w:p w14:paraId="54D58E29" w14:textId="77777777" w:rsidR="005A3A23" w:rsidRPr="000E2A96" w:rsidRDefault="005A3A23" w:rsidP="00E66714">
            <w:pPr>
              <w:rPr>
                <w:b/>
                <w:sz w:val="24"/>
                <w:szCs w:val="24"/>
              </w:rPr>
            </w:pPr>
            <w:r w:rsidRPr="000E2A96">
              <w:rPr>
                <w:b/>
                <w:sz w:val="24"/>
                <w:szCs w:val="24"/>
              </w:rPr>
              <w:t>24.</w:t>
            </w:r>
          </w:p>
        </w:tc>
        <w:tc>
          <w:tcPr>
            <w:tcW w:w="1224" w:type="dxa"/>
          </w:tcPr>
          <w:p w14:paraId="1FBB8F44" w14:textId="77777777" w:rsidR="005A3A23" w:rsidRPr="00346633" w:rsidRDefault="005A3A23" w:rsidP="00E66714"/>
        </w:tc>
        <w:tc>
          <w:tcPr>
            <w:tcW w:w="720" w:type="dxa"/>
          </w:tcPr>
          <w:p w14:paraId="7973EB68" w14:textId="77777777" w:rsidR="005A3A23" w:rsidRPr="00346633" w:rsidRDefault="005A3A23" w:rsidP="00E66714"/>
        </w:tc>
        <w:tc>
          <w:tcPr>
            <w:tcW w:w="2160" w:type="dxa"/>
          </w:tcPr>
          <w:p w14:paraId="6F1AEE76" w14:textId="77777777" w:rsidR="005A3A23" w:rsidRPr="00346633" w:rsidRDefault="005A3A23" w:rsidP="00E66714"/>
        </w:tc>
        <w:tc>
          <w:tcPr>
            <w:tcW w:w="720" w:type="dxa"/>
          </w:tcPr>
          <w:p w14:paraId="773B2478" w14:textId="77777777" w:rsidR="005A3A23" w:rsidRPr="00346633" w:rsidRDefault="005A3A23" w:rsidP="00E66714"/>
        </w:tc>
        <w:tc>
          <w:tcPr>
            <w:tcW w:w="2340" w:type="dxa"/>
            <w:gridSpan w:val="3"/>
          </w:tcPr>
          <w:p w14:paraId="32F2F652" w14:textId="77777777" w:rsidR="005A3A23" w:rsidRPr="00346633" w:rsidRDefault="005A3A23" w:rsidP="00E66714"/>
        </w:tc>
        <w:tc>
          <w:tcPr>
            <w:tcW w:w="720" w:type="dxa"/>
            <w:gridSpan w:val="2"/>
          </w:tcPr>
          <w:p w14:paraId="2DE082D4" w14:textId="77777777" w:rsidR="005A3A23" w:rsidRPr="00346633" w:rsidRDefault="005A3A23" w:rsidP="00E66714"/>
        </w:tc>
        <w:tc>
          <w:tcPr>
            <w:tcW w:w="1980" w:type="dxa"/>
          </w:tcPr>
          <w:p w14:paraId="1907CD18" w14:textId="77777777" w:rsidR="005A3A23" w:rsidRPr="00346633" w:rsidRDefault="005A3A23" w:rsidP="00E66714"/>
        </w:tc>
      </w:tr>
      <w:tr w:rsidR="005A3A23" w:rsidRPr="00346633" w14:paraId="690A0D82" w14:textId="77777777" w:rsidTr="00E66714">
        <w:trPr>
          <w:trHeight w:val="397"/>
        </w:trPr>
        <w:tc>
          <w:tcPr>
            <w:tcW w:w="720" w:type="dxa"/>
          </w:tcPr>
          <w:p w14:paraId="394D8EFD" w14:textId="77777777" w:rsidR="005A3A23" w:rsidRPr="000E2A96" w:rsidRDefault="005A3A23" w:rsidP="00E66714">
            <w:pPr>
              <w:rPr>
                <w:b/>
                <w:sz w:val="24"/>
                <w:szCs w:val="24"/>
              </w:rPr>
            </w:pPr>
            <w:r w:rsidRPr="000E2A96">
              <w:rPr>
                <w:b/>
                <w:sz w:val="24"/>
                <w:szCs w:val="24"/>
              </w:rPr>
              <w:t>25.</w:t>
            </w:r>
          </w:p>
        </w:tc>
        <w:tc>
          <w:tcPr>
            <w:tcW w:w="1224" w:type="dxa"/>
          </w:tcPr>
          <w:p w14:paraId="6F73600A" w14:textId="77777777" w:rsidR="005A3A23" w:rsidRPr="00346633" w:rsidRDefault="005A3A23" w:rsidP="00E66714"/>
        </w:tc>
        <w:tc>
          <w:tcPr>
            <w:tcW w:w="720" w:type="dxa"/>
          </w:tcPr>
          <w:p w14:paraId="3838618F" w14:textId="77777777" w:rsidR="005A3A23" w:rsidRPr="00346633" w:rsidRDefault="005A3A23" w:rsidP="00E66714"/>
        </w:tc>
        <w:tc>
          <w:tcPr>
            <w:tcW w:w="2160" w:type="dxa"/>
          </w:tcPr>
          <w:p w14:paraId="66038396" w14:textId="77777777" w:rsidR="005A3A23" w:rsidRPr="00346633" w:rsidRDefault="005A3A23" w:rsidP="00E66714"/>
        </w:tc>
        <w:tc>
          <w:tcPr>
            <w:tcW w:w="720" w:type="dxa"/>
          </w:tcPr>
          <w:p w14:paraId="2FDC0D20" w14:textId="77777777" w:rsidR="005A3A23" w:rsidRPr="00346633" w:rsidRDefault="005A3A23" w:rsidP="00E66714"/>
        </w:tc>
        <w:tc>
          <w:tcPr>
            <w:tcW w:w="2340" w:type="dxa"/>
            <w:gridSpan w:val="3"/>
          </w:tcPr>
          <w:p w14:paraId="27F0533A" w14:textId="77777777" w:rsidR="005A3A23" w:rsidRPr="00346633" w:rsidRDefault="005A3A23" w:rsidP="00E66714"/>
        </w:tc>
        <w:tc>
          <w:tcPr>
            <w:tcW w:w="720" w:type="dxa"/>
            <w:gridSpan w:val="2"/>
          </w:tcPr>
          <w:p w14:paraId="49B5A04D" w14:textId="77777777" w:rsidR="005A3A23" w:rsidRPr="00346633" w:rsidRDefault="005A3A23" w:rsidP="00E66714"/>
        </w:tc>
        <w:tc>
          <w:tcPr>
            <w:tcW w:w="1980" w:type="dxa"/>
          </w:tcPr>
          <w:p w14:paraId="57D387B5" w14:textId="77777777" w:rsidR="005A3A23" w:rsidRPr="00346633" w:rsidRDefault="005A3A23" w:rsidP="00E66714"/>
        </w:tc>
      </w:tr>
      <w:tr w:rsidR="005A3A23" w:rsidRPr="00346633" w14:paraId="1270DF79" w14:textId="77777777" w:rsidTr="00E66714">
        <w:trPr>
          <w:trHeight w:val="397"/>
        </w:trPr>
        <w:tc>
          <w:tcPr>
            <w:tcW w:w="720" w:type="dxa"/>
          </w:tcPr>
          <w:p w14:paraId="41B51D80" w14:textId="77777777" w:rsidR="005A3A23" w:rsidRPr="000E2A96" w:rsidRDefault="005A3A23" w:rsidP="00E66714">
            <w:pPr>
              <w:rPr>
                <w:b/>
                <w:sz w:val="24"/>
                <w:szCs w:val="24"/>
              </w:rPr>
            </w:pPr>
            <w:r w:rsidRPr="000E2A96">
              <w:rPr>
                <w:b/>
                <w:sz w:val="24"/>
                <w:szCs w:val="24"/>
              </w:rPr>
              <w:t>26.</w:t>
            </w:r>
          </w:p>
        </w:tc>
        <w:tc>
          <w:tcPr>
            <w:tcW w:w="1224" w:type="dxa"/>
          </w:tcPr>
          <w:p w14:paraId="5C399935" w14:textId="77777777" w:rsidR="005A3A23" w:rsidRPr="00346633" w:rsidRDefault="005A3A23" w:rsidP="00E66714"/>
        </w:tc>
        <w:tc>
          <w:tcPr>
            <w:tcW w:w="720" w:type="dxa"/>
          </w:tcPr>
          <w:p w14:paraId="28B75AB3" w14:textId="77777777" w:rsidR="005A3A23" w:rsidRPr="00346633" w:rsidRDefault="005A3A23" w:rsidP="00E66714"/>
        </w:tc>
        <w:tc>
          <w:tcPr>
            <w:tcW w:w="2160" w:type="dxa"/>
          </w:tcPr>
          <w:p w14:paraId="1D1F53B4" w14:textId="77777777" w:rsidR="005A3A23" w:rsidRPr="00346633" w:rsidRDefault="005A3A23" w:rsidP="00E66714"/>
        </w:tc>
        <w:tc>
          <w:tcPr>
            <w:tcW w:w="720" w:type="dxa"/>
          </w:tcPr>
          <w:p w14:paraId="55DAEF97" w14:textId="77777777" w:rsidR="005A3A23" w:rsidRPr="00346633" w:rsidRDefault="005A3A23" w:rsidP="00E66714"/>
        </w:tc>
        <w:tc>
          <w:tcPr>
            <w:tcW w:w="2340" w:type="dxa"/>
            <w:gridSpan w:val="3"/>
          </w:tcPr>
          <w:p w14:paraId="4B264D78" w14:textId="77777777" w:rsidR="005A3A23" w:rsidRPr="00346633" w:rsidRDefault="005A3A23" w:rsidP="00E66714"/>
        </w:tc>
        <w:tc>
          <w:tcPr>
            <w:tcW w:w="720" w:type="dxa"/>
            <w:gridSpan w:val="2"/>
          </w:tcPr>
          <w:p w14:paraId="1776D7BA" w14:textId="77777777" w:rsidR="005A3A23" w:rsidRPr="00346633" w:rsidRDefault="005A3A23" w:rsidP="00E66714"/>
        </w:tc>
        <w:tc>
          <w:tcPr>
            <w:tcW w:w="1980" w:type="dxa"/>
          </w:tcPr>
          <w:p w14:paraId="453EB9F6" w14:textId="77777777" w:rsidR="005A3A23" w:rsidRPr="00346633" w:rsidRDefault="005A3A23" w:rsidP="00E66714"/>
        </w:tc>
      </w:tr>
      <w:tr w:rsidR="005A3A23" w:rsidRPr="00346633" w14:paraId="0698198E" w14:textId="77777777" w:rsidTr="00E66714">
        <w:trPr>
          <w:trHeight w:val="397"/>
        </w:trPr>
        <w:tc>
          <w:tcPr>
            <w:tcW w:w="720" w:type="dxa"/>
          </w:tcPr>
          <w:p w14:paraId="0F39D4EA" w14:textId="77777777" w:rsidR="005A3A23" w:rsidRPr="000E2A96" w:rsidRDefault="005A3A23" w:rsidP="00E66714">
            <w:pPr>
              <w:rPr>
                <w:b/>
                <w:sz w:val="24"/>
                <w:szCs w:val="24"/>
              </w:rPr>
            </w:pPr>
            <w:r w:rsidRPr="000E2A96">
              <w:rPr>
                <w:b/>
                <w:sz w:val="24"/>
                <w:szCs w:val="24"/>
              </w:rPr>
              <w:t>27.</w:t>
            </w:r>
          </w:p>
        </w:tc>
        <w:tc>
          <w:tcPr>
            <w:tcW w:w="1224" w:type="dxa"/>
          </w:tcPr>
          <w:p w14:paraId="38A9D213" w14:textId="77777777" w:rsidR="005A3A23" w:rsidRPr="00346633" w:rsidRDefault="005A3A23" w:rsidP="00E66714"/>
        </w:tc>
        <w:tc>
          <w:tcPr>
            <w:tcW w:w="720" w:type="dxa"/>
          </w:tcPr>
          <w:p w14:paraId="65ECFE2A" w14:textId="77777777" w:rsidR="005A3A23" w:rsidRPr="00346633" w:rsidRDefault="005A3A23" w:rsidP="00E66714"/>
        </w:tc>
        <w:tc>
          <w:tcPr>
            <w:tcW w:w="2160" w:type="dxa"/>
          </w:tcPr>
          <w:p w14:paraId="4FDF743D" w14:textId="77777777" w:rsidR="005A3A23" w:rsidRPr="00346633" w:rsidRDefault="005A3A23" w:rsidP="00E66714"/>
        </w:tc>
        <w:tc>
          <w:tcPr>
            <w:tcW w:w="720" w:type="dxa"/>
          </w:tcPr>
          <w:p w14:paraId="4A7B1FFA" w14:textId="77777777" w:rsidR="005A3A23" w:rsidRPr="00346633" w:rsidRDefault="005A3A23" w:rsidP="00E66714"/>
        </w:tc>
        <w:tc>
          <w:tcPr>
            <w:tcW w:w="2340" w:type="dxa"/>
            <w:gridSpan w:val="3"/>
          </w:tcPr>
          <w:p w14:paraId="70868F29" w14:textId="77777777" w:rsidR="005A3A23" w:rsidRPr="00346633" w:rsidRDefault="005A3A23" w:rsidP="00E66714"/>
        </w:tc>
        <w:tc>
          <w:tcPr>
            <w:tcW w:w="720" w:type="dxa"/>
            <w:gridSpan w:val="2"/>
          </w:tcPr>
          <w:p w14:paraId="752F13D3" w14:textId="77777777" w:rsidR="005A3A23" w:rsidRPr="00346633" w:rsidRDefault="005A3A23" w:rsidP="00E66714"/>
        </w:tc>
        <w:tc>
          <w:tcPr>
            <w:tcW w:w="1980" w:type="dxa"/>
          </w:tcPr>
          <w:p w14:paraId="2A187047" w14:textId="77777777" w:rsidR="005A3A23" w:rsidRPr="00346633" w:rsidRDefault="005A3A23" w:rsidP="00E66714"/>
        </w:tc>
      </w:tr>
      <w:tr w:rsidR="005A3A23" w:rsidRPr="00346633" w14:paraId="3751B9CD" w14:textId="77777777" w:rsidTr="00E66714">
        <w:trPr>
          <w:trHeight w:val="397"/>
        </w:trPr>
        <w:tc>
          <w:tcPr>
            <w:tcW w:w="720" w:type="dxa"/>
          </w:tcPr>
          <w:p w14:paraId="14191430" w14:textId="77777777" w:rsidR="005A3A23" w:rsidRPr="000E2A96" w:rsidRDefault="005A3A23" w:rsidP="00E66714">
            <w:pPr>
              <w:rPr>
                <w:b/>
                <w:sz w:val="24"/>
                <w:szCs w:val="24"/>
              </w:rPr>
            </w:pPr>
            <w:r w:rsidRPr="000E2A96">
              <w:rPr>
                <w:b/>
                <w:sz w:val="24"/>
                <w:szCs w:val="24"/>
              </w:rPr>
              <w:t>28.</w:t>
            </w:r>
          </w:p>
        </w:tc>
        <w:tc>
          <w:tcPr>
            <w:tcW w:w="1224" w:type="dxa"/>
          </w:tcPr>
          <w:p w14:paraId="21282060" w14:textId="77777777" w:rsidR="005A3A23" w:rsidRPr="00346633" w:rsidRDefault="005A3A23" w:rsidP="00E66714"/>
        </w:tc>
        <w:tc>
          <w:tcPr>
            <w:tcW w:w="720" w:type="dxa"/>
          </w:tcPr>
          <w:p w14:paraId="1B6EB96D" w14:textId="77777777" w:rsidR="005A3A23" w:rsidRPr="00346633" w:rsidRDefault="005A3A23" w:rsidP="00E66714"/>
        </w:tc>
        <w:tc>
          <w:tcPr>
            <w:tcW w:w="2160" w:type="dxa"/>
          </w:tcPr>
          <w:p w14:paraId="01CC4712" w14:textId="77777777" w:rsidR="005A3A23" w:rsidRPr="00346633" w:rsidRDefault="005A3A23" w:rsidP="00E66714"/>
        </w:tc>
        <w:tc>
          <w:tcPr>
            <w:tcW w:w="720" w:type="dxa"/>
          </w:tcPr>
          <w:p w14:paraId="14CF210F" w14:textId="77777777" w:rsidR="005A3A23" w:rsidRPr="00346633" w:rsidRDefault="005A3A23" w:rsidP="00E66714"/>
        </w:tc>
        <w:tc>
          <w:tcPr>
            <w:tcW w:w="2340" w:type="dxa"/>
            <w:gridSpan w:val="3"/>
          </w:tcPr>
          <w:p w14:paraId="6933F3AC" w14:textId="77777777" w:rsidR="005A3A23" w:rsidRPr="00346633" w:rsidRDefault="005A3A23" w:rsidP="00E66714"/>
        </w:tc>
        <w:tc>
          <w:tcPr>
            <w:tcW w:w="720" w:type="dxa"/>
            <w:gridSpan w:val="2"/>
          </w:tcPr>
          <w:p w14:paraId="0917F94F" w14:textId="77777777" w:rsidR="005A3A23" w:rsidRPr="00346633" w:rsidRDefault="005A3A23" w:rsidP="00E66714"/>
        </w:tc>
        <w:tc>
          <w:tcPr>
            <w:tcW w:w="1980" w:type="dxa"/>
          </w:tcPr>
          <w:p w14:paraId="77C40DC8" w14:textId="77777777" w:rsidR="005A3A23" w:rsidRPr="00346633" w:rsidRDefault="005A3A23" w:rsidP="00E66714"/>
        </w:tc>
      </w:tr>
      <w:tr w:rsidR="005A3A23" w:rsidRPr="00346633" w14:paraId="36B20C07" w14:textId="77777777" w:rsidTr="00E66714">
        <w:trPr>
          <w:trHeight w:val="397"/>
        </w:trPr>
        <w:tc>
          <w:tcPr>
            <w:tcW w:w="720" w:type="dxa"/>
          </w:tcPr>
          <w:p w14:paraId="5551C8F6" w14:textId="77777777" w:rsidR="005A3A23" w:rsidRPr="000E2A96" w:rsidRDefault="005A3A23" w:rsidP="00E66714">
            <w:pPr>
              <w:rPr>
                <w:b/>
                <w:sz w:val="24"/>
                <w:szCs w:val="24"/>
              </w:rPr>
            </w:pPr>
            <w:r w:rsidRPr="000E2A96">
              <w:rPr>
                <w:b/>
                <w:sz w:val="24"/>
                <w:szCs w:val="24"/>
              </w:rPr>
              <w:t>29.</w:t>
            </w:r>
          </w:p>
        </w:tc>
        <w:tc>
          <w:tcPr>
            <w:tcW w:w="1224" w:type="dxa"/>
          </w:tcPr>
          <w:p w14:paraId="3D9756E4" w14:textId="77777777" w:rsidR="005A3A23" w:rsidRPr="00346633" w:rsidRDefault="005A3A23" w:rsidP="00E66714"/>
        </w:tc>
        <w:tc>
          <w:tcPr>
            <w:tcW w:w="720" w:type="dxa"/>
          </w:tcPr>
          <w:p w14:paraId="71ED3447" w14:textId="77777777" w:rsidR="005A3A23" w:rsidRPr="00346633" w:rsidRDefault="005A3A23" w:rsidP="00E66714"/>
        </w:tc>
        <w:tc>
          <w:tcPr>
            <w:tcW w:w="2160" w:type="dxa"/>
          </w:tcPr>
          <w:p w14:paraId="33FB84A0" w14:textId="77777777" w:rsidR="005A3A23" w:rsidRPr="00346633" w:rsidRDefault="005A3A23" w:rsidP="00E66714"/>
        </w:tc>
        <w:tc>
          <w:tcPr>
            <w:tcW w:w="720" w:type="dxa"/>
          </w:tcPr>
          <w:p w14:paraId="531BB947" w14:textId="77777777" w:rsidR="005A3A23" w:rsidRPr="00346633" w:rsidRDefault="005A3A23" w:rsidP="00E66714"/>
        </w:tc>
        <w:tc>
          <w:tcPr>
            <w:tcW w:w="2340" w:type="dxa"/>
            <w:gridSpan w:val="3"/>
          </w:tcPr>
          <w:p w14:paraId="699FB9BF" w14:textId="77777777" w:rsidR="005A3A23" w:rsidRPr="00346633" w:rsidRDefault="005A3A23" w:rsidP="00E66714"/>
        </w:tc>
        <w:tc>
          <w:tcPr>
            <w:tcW w:w="720" w:type="dxa"/>
            <w:gridSpan w:val="2"/>
          </w:tcPr>
          <w:p w14:paraId="2FA5D63D" w14:textId="77777777" w:rsidR="005A3A23" w:rsidRPr="00346633" w:rsidRDefault="005A3A23" w:rsidP="00E66714"/>
        </w:tc>
        <w:tc>
          <w:tcPr>
            <w:tcW w:w="1980" w:type="dxa"/>
          </w:tcPr>
          <w:p w14:paraId="0818B3B0" w14:textId="77777777" w:rsidR="005A3A23" w:rsidRPr="00346633" w:rsidRDefault="005A3A23" w:rsidP="00E66714"/>
        </w:tc>
      </w:tr>
      <w:tr w:rsidR="005A3A23" w:rsidRPr="00346633" w14:paraId="49F8CF28" w14:textId="77777777" w:rsidTr="00E66714">
        <w:trPr>
          <w:trHeight w:val="397"/>
        </w:trPr>
        <w:tc>
          <w:tcPr>
            <w:tcW w:w="720" w:type="dxa"/>
          </w:tcPr>
          <w:p w14:paraId="67843F02" w14:textId="77777777" w:rsidR="005A3A23" w:rsidRPr="000E2A96" w:rsidRDefault="005A3A23" w:rsidP="00E66714">
            <w:pPr>
              <w:rPr>
                <w:b/>
                <w:sz w:val="24"/>
                <w:szCs w:val="24"/>
              </w:rPr>
            </w:pPr>
            <w:r w:rsidRPr="000E2A96">
              <w:rPr>
                <w:b/>
                <w:sz w:val="24"/>
                <w:szCs w:val="24"/>
              </w:rPr>
              <w:t>30.</w:t>
            </w:r>
          </w:p>
        </w:tc>
        <w:tc>
          <w:tcPr>
            <w:tcW w:w="1224" w:type="dxa"/>
          </w:tcPr>
          <w:p w14:paraId="57722118" w14:textId="77777777" w:rsidR="005A3A23" w:rsidRPr="00346633" w:rsidRDefault="005A3A23" w:rsidP="00E66714"/>
        </w:tc>
        <w:tc>
          <w:tcPr>
            <w:tcW w:w="720" w:type="dxa"/>
          </w:tcPr>
          <w:p w14:paraId="506C68BD" w14:textId="77777777" w:rsidR="005A3A23" w:rsidRPr="00346633" w:rsidRDefault="005A3A23" w:rsidP="00E66714"/>
        </w:tc>
        <w:tc>
          <w:tcPr>
            <w:tcW w:w="2160" w:type="dxa"/>
          </w:tcPr>
          <w:p w14:paraId="69FAFE63" w14:textId="77777777" w:rsidR="005A3A23" w:rsidRPr="00346633" w:rsidRDefault="005A3A23" w:rsidP="00E66714"/>
        </w:tc>
        <w:tc>
          <w:tcPr>
            <w:tcW w:w="720" w:type="dxa"/>
          </w:tcPr>
          <w:p w14:paraId="5CFE1319" w14:textId="77777777" w:rsidR="005A3A23" w:rsidRPr="00346633" w:rsidRDefault="005A3A23" w:rsidP="00E66714"/>
        </w:tc>
        <w:tc>
          <w:tcPr>
            <w:tcW w:w="2340" w:type="dxa"/>
            <w:gridSpan w:val="3"/>
          </w:tcPr>
          <w:p w14:paraId="1A2F9EF2" w14:textId="77777777" w:rsidR="005A3A23" w:rsidRPr="00346633" w:rsidRDefault="005A3A23" w:rsidP="00E66714"/>
        </w:tc>
        <w:tc>
          <w:tcPr>
            <w:tcW w:w="720" w:type="dxa"/>
            <w:gridSpan w:val="2"/>
          </w:tcPr>
          <w:p w14:paraId="2FF15CDE" w14:textId="77777777" w:rsidR="005A3A23" w:rsidRPr="00346633" w:rsidRDefault="005A3A23" w:rsidP="00E66714"/>
        </w:tc>
        <w:tc>
          <w:tcPr>
            <w:tcW w:w="1980" w:type="dxa"/>
          </w:tcPr>
          <w:p w14:paraId="598477E7" w14:textId="77777777" w:rsidR="005A3A23" w:rsidRPr="00346633" w:rsidRDefault="005A3A23" w:rsidP="00E66714"/>
        </w:tc>
      </w:tr>
      <w:tr w:rsidR="005A3A23" w:rsidRPr="00346633" w14:paraId="359B3262" w14:textId="77777777" w:rsidTr="00E66714">
        <w:trPr>
          <w:trHeight w:val="397"/>
        </w:trPr>
        <w:tc>
          <w:tcPr>
            <w:tcW w:w="720" w:type="dxa"/>
          </w:tcPr>
          <w:p w14:paraId="692FFD22" w14:textId="77777777" w:rsidR="005A3A23" w:rsidRPr="000E2A96" w:rsidRDefault="005A3A23" w:rsidP="00E66714">
            <w:pPr>
              <w:rPr>
                <w:b/>
                <w:sz w:val="24"/>
                <w:szCs w:val="24"/>
              </w:rPr>
            </w:pPr>
            <w:r w:rsidRPr="000E2A96">
              <w:rPr>
                <w:b/>
                <w:sz w:val="24"/>
                <w:szCs w:val="24"/>
              </w:rPr>
              <w:t>31.</w:t>
            </w:r>
          </w:p>
        </w:tc>
        <w:tc>
          <w:tcPr>
            <w:tcW w:w="1224" w:type="dxa"/>
          </w:tcPr>
          <w:p w14:paraId="710EE5C1" w14:textId="77777777" w:rsidR="005A3A23" w:rsidRPr="00346633" w:rsidRDefault="005A3A23" w:rsidP="00E66714"/>
        </w:tc>
        <w:tc>
          <w:tcPr>
            <w:tcW w:w="720" w:type="dxa"/>
          </w:tcPr>
          <w:p w14:paraId="6391063C" w14:textId="77777777" w:rsidR="005A3A23" w:rsidRPr="00346633" w:rsidRDefault="005A3A23" w:rsidP="00E66714"/>
        </w:tc>
        <w:tc>
          <w:tcPr>
            <w:tcW w:w="2160" w:type="dxa"/>
          </w:tcPr>
          <w:p w14:paraId="4DA92601" w14:textId="77777777" w:rsidR="005A3A23" w:rsidRPr="00346633" w:rsidRDefault="005A3A23" w:rsidP="00E66714"/>
        </w:tc>
        <w:tc>
          <w:tcPr>
            <w:tcW w:w="720" w:type="dxa"/>
          </w:tcPr>
          <w:p w14:paraId="6D23D804" w14:textId="77777777" w:rsidR="005A3A23" w:rsidRPr="00346633" w:rsidRDefault="005A3A23" w:rsidP="00E66714"/>
        </w:tc>
        <w:tc>
          <w:tcPr>
            <w:tcW w:w="2340" w:type="dxa"/>
            <w:gridSpan w:val="3"/>
          </w:tcPr>
          <w:p w14:paraId="132301A0" w14:textId="77777777" w:rsidR="005A3A23" w:rsidRPr="00346633" w:rsidRDefault="005A3A23" w:rsidP="00E66714"/>
        </w:tc>
        <w:tc>
          <w:tcPr>
            <w:tcW w:w="720" w:type="dxa"/>
            <w:gridSpan w:val="2"/>
          </w:tcPr>
          <w:p w14:paraId="41020774" w14:textId="77777777" w:rsidR="005A3A23" w:rsidRPr="00346633" w:rsidRDefault="005A3A23" w:rsidP="00E66714"/>
        </w:tc>
        <w:tc>
          <w:tcPr>
            <w:tcW w:w="1980" w:type="dxa"/>
          </w:tcPr>
          <w:p w14:paraId="05E4CD0D" w14:textId="77777777" w:rsidR="005A3A23" w:rsidRPr="00346633" w:rsidRDefault="005A3A23" w:rsidP="00E66714"/>
        </w:tc>
      </w:tr>
      <w:tr w:rsidR="005A3A23" w:rsidRPr="00346633" w14:paraId="76CE3357" w14:textId="77777777" w:rsidTr="00E66714">
        <w:trPr>
          <w:trHeight w:val="70"/>
        </w:trPr>
        <w:tc>
          <w:tcPr>
            <w:tcW w:w="6120" w:type="dxa"/>
            <w:gridSpan w:val="6"/>
          </w:tcPr>
          <w:p w14:paraId="1DE89818" w14:textId="77777777" w:rsidR="005A3A23" w:rsidRPr="00346633" w:rsidRDefault="005A3A23" w:rsidP="00E66714">
            <w:r w:rsidRPr="00346633">
              <w:t xml:space="preserve">Wird der </w:t>
            </w:r>
            <w:r>
              <w:t xml:space="preserve">letzte </w:t>
            </w:r>
            <w:r w:rsidRPr="00346633">
              <w:t>Einsatz</w:t>
            </w:r>
            <w:r>
              <w:t xml:space="preserve"> dieses Monats</w:t>
            </w:r>
            <w:r w:rsidRPr="00346633">
              <w:t xml:space="preserve"> im Folgemonat fortgeführt?</w:t>
            </w:r>
          </w:p>
        </w:tc>
        <w:tc>
          <w:tcPr>
            <w:tcW w:w="1080" w:type="dxa"/>
          </w:tcPr>
          <w:p w14:paraId="7F1F96EC" w14:textId="77777777" w:rsidR="005A3A23" w:rsidRPr="002422CF" w:rsidRDefault="005A3A23" w:rsidP="00E66714">
            <w:pPr>
              <w:rPr>
                <w:b/>
              </w:rPr>
            </w:pPr>
            <w:r w:rsidRPr="002422CF">
              <w:rPr>
                <w:b/>
              </w:rPr>
              <w:t>Nein:</w:t>
            </w:r>
          </w:p>
        </w:tc>
        <w:tc>
          <w:tcPr>
            <w:tcW w:w="1224" w:type="dxa"/>
            <w:gridSpan w:val="2"/>
          </w:tcPr>
          <w:p w14:paraId="79EDE380" w14:textId="77777777" w:rsidR="005A3A23" w:rsidRPr="002422CF" w:rsidRDefault="005A3A23" w:rsidP="00E66714">
            <w:pPr>
              <w:rPr>
                <w:b/>
              </w:rPr>
            </w:pPr>
            <w:r w:rsidRPr="002422CF">
              <w:rPr>
                <w:b/>
              </w:rPr>
              <w:t>Ja:</w:t>
            </w:r>
          </w:p>
        </w:tc>
        <w:tc>
          <w:tcPr>
            <w:tcW w:w="2160" w:type="dxa"/>
            <w:gridSpan w:val="2"/>
          </w:tcPr>
          <w:p w14:paraId="363DAACC" w14:textId="77777777" w:rsidR="005A3A23" w:rsidRPr="00BD1AC2" w:rsidRDefault="005A3A23" w:rsidP="00E66714">
            <w:pPr>
              <w:rPr>
                <w:b/>
              </w:rPr>
            </w:pPr>
            <w:r w:rsidRPr="008B74BC">
              <w:rPr>
                <w:b/>
              </w:rPr>
              <w:t>bitte</w:t>
            </w:r>
            <w:r w:rsidRPr="008B74BC">
              <w:t xml:space="preserve"> </w:t>
            </w:r>
            <w:r w:rsidRPr="00BD1AC2">
              <w:rPr>
                <w:b/>
              </w:rPr>
              <w:t>ankreuzen</w:t>
            </w:r>
          </w:p>
        </w:tc>
      </w:tr>
    </w:tbl>
    <w:p w14:paraId="5F948BA3" w14:textId="77777777" w:rsidR="004A6FFE" w:rsidRDefault="004A6FFE" w:rsidP="005A3A23">
      <w:pPr>
        <w:tabs>
          <w:tab w:val="left" w:pos="720"/>
        </w:tabs>
        <w:rPr>
          <w:b/>
          <w:u w:val="single"/>
        </w:rPr>
      </w:pPr>
    </w:p>
    <w:p w14:paraId="60BDCFF1" w14:textId="77777777" w:rsidR="004A6FFE" w:rsidRDefault="004A6FFE" w:rsidP="00410051">
      <w:pPr>
        <w:tabs>
          <w:tab w:val="left" w:pos="720"/>
        </w:tabs>
        <w:rPr>
          <w:b/>
          <w:u w:val="single"/>
        </w:rPr>
      </w:pPr>
    </w:p>
    <w:p w14:paraId="6CDF47AF" w14:textId="77777777" w:rsidR="005A3A23" w:rsidRPr="00410051" w:rsidRDefault="005A3A23" w:rsidP="00410051">
      <w:pPr>
        <w:tabs>
          <w:tab w:val="left" w:pos="720"/>
        </w:tabs>
        <w:rPr>
          <w:b/>
          <w:u w:val="single"/>
        </w:rPr>
      </w:pPr>
    </w:p>
    <w:p w14:paraId="4CCDFD6F" w14:textId="77777777" w:rsidR="004A6FFE" w:rsidRDefault="004A6FFE" w:rsidP="00B47685">
      <w:pPr>
        <w:tabs>
          <w:tab w:val="left" w:pos="720"/>
        </w:tabs>
        <w:ind w:left="720"/>
      </w:pPr>
    </w:p>
    <w:p w14:paraId="158064B7" w14:textId="77777777" w:rsidR="004A6FFE" w:rsidRDefault="004A6FFE" w:rsidP="00C16018">
      <w:pPr>
        <w:ind w:left="405"/>
      </w:pPr>
    </w:p>
    <w:p w14:paraId="79A48EB4" w14:textId="77777777" w:rsidR="004A6FFE" w:rsidRDefault="004A6FFE"/>
    <w:sectPr w:rsidR="004A6FFE" w:rsidSect="00A32D6C">
      <w:pgSz w:w="11906" w:h="16838"/>
      <w:pgMar w:top="180" w:right="567" w:bottom="360" w:left="96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15:restartNumberingAfterBreak="0">
    <w:nsid w:val="FFFFFF7C"/>
    <w:multiLevelType w:val="singleLevel"/>
    <w:tmpl w:val="E3F4C8A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340F65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A480CE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C44FDC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19CABA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5AF7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2431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C64C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5861F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EE0A5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B1834"/>
    <w:multiLevelType w:val="hybridMultilevel"/>
    <w:tmpl w:val="271A783A"/>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1" w15:restartNumberingAfterBreak="0">
    <w:nsid w:val="1BEB395E"/>
    <w:multiLevelType w:val="hybridMultilevel"/>
    <w:tmpl w:val="45C64EE6"/>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2" w15:restartNumberingAfterBreak="0">
    <w:nsid w:val="2B743075"/>
    <w:multiLevelType w:val="hybridMultilevel"/>
    <w:tmpl w:val="0B96D3AE"/>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3" w15:restartNumberingAfterBreak="0">
    <w:nsid w:val="708C6DF3"/>
    <w:multiLevelType w:val="hybridMultilevel"/>
    <w:tmpl w:val="F7AAE394"/>
    <w:lvl w:ilvl="0" w:tplc="0407000F">
      <w:start w:val="4"/>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3525E05"/>
    <w:multiLevelType w:val="hybridMultilevel"/>
    <w:tmpl w:val="5A4CA150"/>
    <w:lvl w:ilvl="0" w:tplc="B1685188">
      <w:start w:val="1"/>
      <w:numFmt w:val="bullet"/>
      <w:lvlText w:val="-"/>
      <w:lvlJc w:val="left"/>
      <w:pPr>
        <w:ind w:left="1080" w:hanging="360"/>
      </w:pPr>
      <w:rPr>
        <w:rFonts w:ascii="Calibri" w:eastAsia="Times New Roman" w:hAnsi="Calibri"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0"/>
  </w:num>
  <w:num w:numId="2">
    <w:abstractNumId w:val="11"/>
  </w:num>
  <w:num w:numId="3">
    <w:abstractNumId w:val="12"/>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readOnly" w:enforcement="1" w:cryptProviderType="rsaAES" w:cryptAlgorithmClass="hash" w:cryptAlgorithmType="typeAny" w:cryptAlgorithmSid="14" w:cryptSpinCount="100000" w:hash="LCm1CUzvkO+jM++7QCZwjxOCJuDFQ9R+eWQh8FdznO2IYQo+Q/xYjg6/KvSTv9w5bv1k6XzQUVk0any7x6oPWA==" w:salt="lt0AQXTNkV8c042X5XbqN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B82"/>
    <w:rsid w:val="00006E4B"/>
    <w:rsid w:val="00016C37"/>
    <w:rsid w:val="00020217"/>
    <w:rsid w:val="000A061A"/>
    <w:rsid w:val="000A4255"/>
    <w:rsid w:val="000B73FF"/>
    <w:rsid w:val="000E2A96"/>
    <w:rsid w:val="000E2D62"/>
    <w:rsid w:val="000E7695"/>
    <w:rsid w:val="000F0B30"/>
    <w:rsid w:val="0014098C"/>
    <w:rsid w:val="0014252A"/>
    <w:rsid w:val="001449B3"/>
    <w:rsid w:val="00184D3B"/>
    <w:rsid w:val="00186839"/>
    <w:rsid w:val="00196903"/>
    <w:rsid w:val="001A3769"/>
    <w:rsid w:val="001B301A"/>
    <w:rsid w:val="001C56C1"/>
    <w:rsid w:val="001E29E1"/>
    <w:rsid w:val="00216785"/>
    <w:rsid w:val="0022204E"/>
    <w:rsid w:val="00223D56"/>
    <w:rsid w:val="002422CF"/>
    <w:rsid w:val="002472C9"/>
    <w:rsid w:val="00260F00"/>
    <w:rsid w:val="00264448"/>
    <w:rsid w:val="002908C3"/>
    <w:rsid w:val="002B72CD"/>
    <w:rsid w:val="002D1A85"/>
    <w:rsid w:val="002F0A3C"/>
    <w:rsid w:val="00306134"/>
    <w:rsid w:val="003125D0"/>
    <w:rsid w:val="00315315"/>
    <w:rsid w:val="00327062"/>
    <w:rsid w:val="003310FB"/>
    <w:rsid w:val="00346633"/>
    <w:rsid w:val="00357B62"/>
    <w:rsid w:val="003601E2"/>
    <w:rsid w:val="00362BC7"/>
    <w:rsid w:val="0036499E"/>
    <w:rsid w:val="00380B85"/>
    <w:rsid w:val="00381369"/>
    <w:rsid w:val="003A5FC9"/>
    <w:rsid w:val="003B62AF"/>
    <w:rsid w:val="003C6E9C"/>
    <w:rsid w:val="003D226E"/>
    <w:rsid w:val="003D5A64"/>
    <w:rsid w:val="003E67D5"/>
    <w:rsid w:val="003F52B5"/>
    <w:rsid w:val="003F6D41"/>
    <w:rsid w:val="00410051"/>
    <w:rsid w:val="004169F1"/>
    <w:rsid w:val="00424245"/>
    <w:rsid w:val="0046555B"/>
    <w:rsid w:val="0046659E"/>
    <w:rsid w:val="004763EE"/>
    <w:rsid w:val="00476ACE"/>
    <w:rsid w:val="0049598A"/>
    <w:rsid w:val="00496B26"/>
    <w:rsid w:val="004A6FFE"/>
    <w:rsid w:val="004D6FD8"/>
    <w:rsid w:val="004E6B52"/>
    <w:rsid w:val="004E7669"/>
    <w:rsid w:val="004F0D20"/>
    <w:rsid w:val="00514A3B"/>
    <w:rsid w:val="00535020"/>
    <w:rsid w:val="00543D52"/>
    <w:rsid w:val="00571F02"/>
    <w:rsid w:val="005760D7"/>
    <w:rsid w:val="00576EC6"/>
    <w:rsid w:val="005A3A23"/>
    <w:rsid w:val="005A56F8"/>
    <w:rsid w:val="005A7A90"/>
    <w:rsid w:val="005C7377"/>
    <w:rsid w:val="005F7F9F"/>
    <w:rsid w:val="00612D00"/>
    <w:rsid w:val="0063623D"/>
    <w:rsid w:val="006427BE"/>
    <w:rsid w:val="006448FF"/>
    <w:rsid w:val="00650EED"/>
    <w:rsid w:val="00682B3B"/>
    <w:rsid w:val="006856F4"/>
    <w:rsid w:val="00691AB7"/>
    <w:rsid w:val="006A311E"/>
    <w:rsid w:val="006A38B5"/>
    <w:rsid w:val="006A42A3"/>
    <w:rsid w:val="006B1E7E"/>
    <w:rsid w:val="006C3846"/>
    <w:rsid w:val="006E2D79"/>
    <w:rsid w:val="0072602B"/>
    <w:rsid w:val="00740187"/>
    <w:rsid w:val="00746CA8"/>
    <w:rsid w:val="00784059"/>
    <w:rsid w:val="007D077B"/>
    <w:rsid w:val="007F171F"/>
    <w:rsid w:val="007F5CCC"/>
    <w:rsid w:val="0083312C"/>
    <w:rsid w:val="0083500A"/>
    <w:rsid w:val="008435EF"/>
    <w:rsid w:val="00857902"/>
    <w:rsid w:val="008614EA"/>
    <w:rsid w:val="00887D35"/>
    <w:rsid w:val="008A2102"/>
    <w:rsid w:val="008B74BC"/>
    <w:rsid w:val="008C61E4"/>
    <w:rsid w:val="008D749C"/>
    <w:rsid w:val="008E3062"/>
    <w:rsid w:val="008E71D7"/>
    <w:rsid w:val="00905F6E"/>
    <w:rsid w:val="00906C8C"/>
    <w:rsid w:val="0093327A"/>
    <w:rsid w:val="00933747"/>
    <w:rsid w:val="00935718"/>
    <w:rsid w:val="00935F0A"/>
    <w:rsid w:val="00962DB7"/>
    <w:rsid w:val="00965096"/>
    <w:rsid w:val="00966B4B"/>
    <w:rsid w:val="009717A0"/>
    <w:rsid w:val="00973467"/>
    <w:rsid w:val="00975AEF"/>
    <w:rsid w:val="00977A72"/>
    <w:rsid w:val="00991D5D"/>
    <w:rsid w:val="009B6A84"/>
    <w:rsid w:val="009B74AF"/>
    <w:rsid w:val="009C1F52"/>
    <w:rsid w:val="009E4D37"/>
    <w:rsid w:val="00A03381"/>
    <w:rsid w:val="00A16C45"/>
    <w:rsid w:val="00A32D6C"/>
    <w:rsid w:val="00A344B7"/>
    <w:rsid w:val="00A429D1"/>
    <w:rsid w:val="00A536E1"/>
    <w:rsid w:val="00A716B2"/>
    <w:rsid w:val="00A730D7"/>
    <w:rsid w:val="00A83CAD"/>
    <w:rsid w:val="00A84EBB"/>
    <w:rsid w:val="00A95987"/>
    <w:rsid w:val="00AB5420"/>
    <w:rsid w:val="00AD44D2"/>
    <w:rsid w:val="00AF0DFA"/>
    <w:rsid w:val="00B02146"/>
    <w:rsid w:val="00B47685"/>
    <w:rsid w:val="00B5630F"/>
    <w:rsid w:val="00B60684"/>
    <w:rsid w:val="00B87978"/>
    <w:rsid w:val="00BA20F4"/>
    <w:rsid w:val="00BD1AC2"/>
    <w:rsid w:val="00BD4D5E"/>
    <w:rsid w:val="00C16018"/>
    <w:rsid w:val="00C319FA"/>
    <w:rsid w:val="00C35164"/>
    <w:rsid w:val="00C83CC9"/>
    <w:rsid w:val="00C84699"/>
    <w:rsid w:val="00C868E1"/>
    <w:rsid w:val="00CA3C21"/>
    <w:rsid w:val="00CB0203"/>
    <w:rsid w:val="00CB1AB2"/>
    <w:rsid w:val="00CC2280"/>
    <w:rsid w:val="00CD003E"/>
    <w:rsid w:val="00CE72F9"/>
    <w:rsid w:val="00CF1195"/>
    <w:rsid w:val="00D2091B"/>
    <w:rsid w:val="00D2403F"/>
    <w:rsid w:val="00D4192A"/>
    <w:rsid w:val="00D55B42"/>
    <w:rsid w:val="00D722E7"/>
    <w:rsid w:val="00D751A9"/>
    <w:rsid w:val="00DA3C3E"/>
    <w:rsid w:val="00DB0A89"/>
    <w:rsid w:val="00DB0DDF"/>
    <w:rsid w:val="00DB3E88"/>
    <w:rsid w:val="00DE222F"/>
    <w:rsid w:val="00E24671"/>
    <w:rsid w:val="00E24A54"/>
    <w:rsid w:val="00E51B82"/>
    <w:rsid w:val="00E6215B"/>
    <w:rsid w:val="00E92D45"/>
    <w:rsid w:val="00EA03D1"/>
    <w:rsid w:val="00EA08F0"/>
    <w:rsid w:val="00EA4458"/>
    <w:rsid w:val="00EB7016"/>
    <w:rsid w:val="00ED312D"/>
    <w:rsid w:val="00EE3805"/>
    <w:rsid w:val="00EF1ACF"/>
    <w:rsid w:val="00F02CDA"/>
    <w:rsid w:val="00F13C6B"/>
    <w:rsid w:val="00F32B0A"/>
    <w:rsid w:val="00F3488B"/>
    <w:rsid w:val="00F57F67"/>
    <w:rsid w:val="00F72DBA"/>
    <w:rsid w:val="00F821C1"/>
    <w:rsid w:val="00F934F0"/>
    <w:rsid w:val="00FC0CBB"/>
    <w:rsid w:val="00FC269D"/>
    <w:rsid w:val="00FD7DE1"/>
    <w:rsid w:val="00FF61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742F284"/>
  <w15:docId w15:val="{49CE0555-BB24-4845-BBED-89A9B9482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730D7"/>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E51B82"/>
    <w:pPr>
      <w:ind w:left="720"/>
      <w:contextualSpacing/>
    </w:pPr>
  </w:style>
  <w:style w:type="character" w:styleId="Hyperlink">
    <w:name w:val="Hyperlink"/>
    <w:basedOn w:val="Absatz-Standardschriftart"/>
    <w:uiPriority w:val="99"/>
    <w:rsid w:val="00C84699"/>
    <w:rPr>
      <w:rFonts w:cs="Times New Roman"/>
      <w:color w:val="0000FF"/>
      <w:u w:val="single"/>
    </w:rPr>
  </w:style>
  <w:style w:type="paragraph" w:styleId="Dokumentstruktur">
    <w:name w:val="Document Map"/>
    <w:basedOn w:val="Standard"/>
    <w:link w:val="DokumentstrukturZchn"/>
    <w:uiPriority w:val="99"/>
    <w:semiHidden/>
    <w:rsid w:val="0046555B"/>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sid w:val="00B60684"/>
    <w:rPr>
      <w:rFonts w:ascii="Times New Roman" w:hAnsi="Times New Roman" w:cs="Times New Roman"/>
      <w:sz w:val="2"/>
      <w:lang w:eastAsia="en-US"/>
    </w:rPr>
  </w:style>
  <w:style w:type="paragraph" w:styleId="Sprechblasentext">
    <w:name w:val="Balloon Text"/>
    <w:basedOn w:val="Standard"/>
    <w:link w:val="SprechblasentextZchn"/>
    <w:uiPriority w:val="99"/>
    <w:semiHidden/>
    <w:unhideWhenUsed/>
    <w:rsid w:val="00AB542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B5420"/>
    <w:rPr>
      <w:rFonts w:ascii="Segoe UI" w:hAnsi="Segoe UI" w:cs="Segoe UI"/>
      <w:sz w:val="18"/>
      <w:szCs w:val="18"/>
      <w:lang w:eastAsia="en-US"/>
    </w:rPr>
  </w:style>
  <w:style w:type="character" w:styleId="Kommentarzeichen">
    <w:name w:val="annotation reference"/>
    <w:basedOn w:val="Absatz-Standardschriftart"/>
    <w:uiPriority w:val="99"/>
    <w:semiHidden/>
    <w:unhideWhenUsed/>
    <w:rsid w:val="003B62AF"/>
    <w:rPr>
      <w:sz w:val="16"/>
      <w:szCs w:val="16"/>
    </w:rPr>
  </w:style>
  <w:style w:type="paragraph" w:styleId="Kommentartext">
    <w:name w:val="annotation text"/>
    <w:basedOn w:val="Standard"/>
    <w:link w:val="KommentartextZchn"/>
    <w:uiPriority w:val="99"/>
    <w:semiHidden/>
    <w:unhideWhenUsed/>
    <w:rsid w:val="003B62AF"/>
    <w:rPr>
      <w:sz w:val="20"/>
      <w:szCs w:val="20"/>
    </w:rPr>
  </w:style>
  <w:style w:type="character" w:customStyle="1" w:styleId="KommentartextZchn">
    <w:name w:val="Kommentartext Zchn"/>
    <w:basedOn w:val="Absatz-Standardschriftart"/>
    <w:link w:val="Kommentartext"/>
    <w:uiPriority w:val="99"/>
    <w:semiHidden/>
    <w:rsid w:val="003B62AF"/>
    <w:rPr>
      <w:sz w:val="20"/>
      <w:szCs w:val="20"/>
      <w:lang w:eastAsia="en-US"/>
    </w:rPr>
  </w:style>
  <w:style w:type="paragraph" w:styleId="Kommentarthema">
    <w:name w:val="annotation subject"/>
    <w:basedOn w:val="Kommentartext"/>
    <w:next w:val="Kommentartext"/>
    <w:link w:val="KommentarthemaZchn"/>
    <w:uiPriority w:val="99"/>
    <w:semiHidden/>
    <w:unhideWhenUsed/>
    <w:rsid w:val="003B62AF"/>
    <w:rPr>
      <w:b/>
      <w:bCs/>
    </w:rPr>
  </w:style>
  <w:style w:type="character" w:customStyle="1" w:styleId="KommentarthemaZchn">
    <w:name w:val="Kommentarthema Zchn"/>
    <w:basedOn w:val="KommentartextZchn"/>
    <w:link w:val="Kommentarthema"/>
    <w:uiPriority w:val="99"/>
    <w:semiHidden/>
    <w:rsid w:val="003B62AF"/>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3992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ff.bayern.de/formularcenter/reisekosten_trgel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ff.bayern.de/formularcenter/reisekosten_trgel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B76EB-91C8-4A89-B31E-28EA88FF4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808</Words>
  <Characters>6681</Characters>
  <Application>Microsoft Office Word</Application>
  <DocSecurity>8</DocSecurity>
  <Lines>55</Lines>
  <Paragraphs>14</Paragraphs>
  <ScaleCrop>false</ScaleCrop>
  <HeadingPairs>
    <vt:vector size="2" baseType="variant">
      <vt:variant>
        <vt:lpstr>Titel</vt:lpstr>
      </vt:variant>
      <vt:variant>
        <vt:i4>1</vt:i4>
      </vt:variant>
    </vt:vector>
  </HeadingPairs>
  <TitlesOfParts>
    <vt:vector size="1" baseType="lpstr">
      <vt:lpstr/>
    </vt:vector>
  </TitlesOfParts>
  <Company>LFF Regensburg</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Thalhammer, Monika (LfF-R)</dc:creator>
  <cp:keywords/>
  <dc:description/>
  <cp:lastModifiedBy>Kocsis, Daniel (LfF-R)</cp:lastModifiedBy>
  <cp:revision>2</cp:revision>
  <cp:lastPrinted>2019-10-17T06:54:00Z</cp:lastPrinted>
  <dcterms:created xsi:type="dcterms:W3CDTF">2020-06-12T11:41:00Z</dcterms:created>
  <dcterms:modified xsi:type="dcterms:W3CDTF">2020-06-12T11:41:00Z</dcterms:modified>
</cp:coreProperties>
</file>