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6497"/>
        <w:gridCol w:w="1314"/>
      </w:tblGrid>
      <w:tr w:rsidR="000743C7" w:rsidTr="009D6BE4">
        <w:trPr>
          <w:trHeight w:hRule="exact" w:val="680"/>
          <w:jc w:val="center"/>
        </w:trPr>
        <w:tc>
          <w:tcPr>
            <w:tcW w:w="1510"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bookmarkStart w:id="0" w:name="OLE_LINK6"/>
            <w:bookmarkStart w:id="1" w:name="OLE_LINK5"/>
            <w:bookmarkStart w:id="2" w:name="OLE_LINK4"/>
            <w:bookmarkStart w:id="3" w:name="OLE_LINK3"/>
            <w:bookmarkStart w:id="4" w:name="OLE_LINK2"/>
            <w:bookmarkStart w:id="5" w:name="OLE_LINK1"/>
            <w:bookmarkStart w:id="6" w:name="_GoBack"/>
            <w:bookmarkEnd w:id="6"/>
            <w:r>
              <w:t>Schulnummer</w:t>
            </w:r>
          </w:p>
          <w:p w:rsidR="000743C7" w:rsidRPr="00CD7DB9" w:rsidRDefault="009C3528" w:rsidP="00CD7DB9">
            <w:pPr>
              <w:pStyle w:val="TNR10NZent"/>
              <w:rPr>
                <w:rFonts w:ascii="Arial" w:hAnsi="Arial" w:cs="Arial"/>
                <w:sz w:val="24"/>
                <w:szCs w:val="24"/>
              </w:rPr>
            </w:pPr>
            <w:r>
              <w:rPr>
                <w:rFonts w:ascii="Arial" w:hAnsi="Arial" w:cs="Arial"/>
                <w:sz w:val="24"/>
                <w:szCs w:val="24"/>
              </w:rPr>
              <w:fldChar w:fldCharType="begin">
                <w:ffData>
                  <w:name w:val="PSCNRCoF13"/>
                  <w:enabled w:val="0"/>
                  <w:calcOnExit w:val="0"/>
                  <w:statusText w:type="text" w:val="Feld «PSCNR»"/>
                  <w:textInput>
                    <w:default w:val="«PSCNR»"/>
                  </w:textInput>
                </w:ffData>
              </w:fldChar>
            </w:r>
            <w:bookmarkStart w:id="7" w:name="PSCNR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«PSCNR»</w:t>
            </w:r>
            <w:r>
              <w:rPr>
                <w:rFonts w:ascii="Arial" w:hAnsi="Arial" w:cs="Arial"/>
                <w:sz w:val="24"/>
                <w:szCs w:val="24"/>
              </w:rPr>
              <w:fldChar w:fldCharType="end"/>
            </w:r>
            <w:bookmarkEnd w:id="7"/>
          </w:p>
        </w:tc>
        <w:tc>
          <w:tcPr>
            <w:tcW w:w="6497"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Schule</w:t>
            </w:r>
          </w:p>
          <w:p w:rsidR="000743C7" w:rsidRPr="00CD7DB9" w:rsidRDefault="009C3528" w:rsidP="00AD07FF">
            <w:pPr>
              <w:pStyle w:val="TNR10NZent"/>
              <w:rPr>
                <w:rFonts w:ascii="Arial" w:hAnsi="Arial" w:cs="Arial"/>
                <w:sz w:val="24"/>
                <w:szCs w:val="24"/>
              </w:rPr>
            </w:pPr>
            <w:r>
              <w:rPr>
                <w:rFonts w:ascii="Arial" w:hAnsi="Arial" w:cs="Arial"/>
                <w:sz w:val="24"/>
                <w:szCs w:val="24"/>
              </w:rPr>
              <w:fldChar w:fldCharType="begin">
                <w:ffData>
                  <w:name w:val="PSC970CoF29"/>
                  <w:enabled w:val="0"/>
                  <w:calcOnExit w:val="0"/>
                  <w:statusText w:type="text" w:val="Feld «PSC970»"/>
                  <w:textInput>
                    <w:default w:val="«PSC970»"/>
                  </w:textInput>
                </w:ffData>
              </w:fldChar>
            </w:r>
            <w:bookmarkStart w:id="8" w:name="PSC970CoF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«PSC970»</w:t>
            </w:r>
            <w:r>
              <w:rPr>
                <w:rFonts w:ascii="Arial" w:hAnsi="Arial" w:cs="Arial"/>
                <w:sz w:val="24"/>
                <w:szCs w:val="24"/>
              </w:rPr>
              <w:fldChar w:fldCharType="end"/>
            </w:r>
            <w:bookmarkEnd w:id="8"/>
            <w:r w:rsidR="00D0444F" w:rsidRPr="00CD7DB9">
              <w:rPr>
                <w:rFonts w:ascii="Arial" w:hAnsi="Arial" w:cs="Arial"/>
                <w:sz w:val="24"/>
                <w:szCs w:val="24"/>
              </w:rPr>
              <w:t xml:space="preserve"> </w:t>
            </w:r>
            <w:r>
              <w:rPr>
                <w:rFonts w:ascii="Arial" w:hAnsi="Arial" w:cs="Arial"/>
                <w:sz w:val="24"/>
                <w:szCs w:val="24"/>
              </w:rPr>
              <w:fldChar w:fldCharType="begin">
                <w:ffData>
                  <w:name w:val="PSC16CoF30"/>
                  <w:enabled w:val="0"/>
                  <w:calcOnExit w:val="0"/>
                  <w:statusText w:type="text" w:val="Feld «PSC16»"/>
                  <w:textInput>
                    <w:default w:val="«PSC16»"/>
                  </w:textInput>
                </w:ffData>
              </w:fldChar>
            </w:r>
            <w:bookmarkStart w:id="9" w:name="PSC16CoF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«PSC16»</w:t>
            </w:r>
            <w:r>
              <w:rPr>
                <w:rFonts w:ascii="Arial" w:hAnsi="Arial" w:cs="Arial"/>
                <w:sz w:val="24"/>
                <w:szCs w:val="24"/>
              </w:rPr>
              <w:fldChar w:fldCharType="end"/>
            </w:r>
            <w:bookmarkEnd w:id="9"/>
            <w:r w:rsidR="00D0444F" w:rsidRPr="00CD7DB9">
              <w:rPr>
                <w:rFonts w:ascii="Arial" w:hAnsi="Arial" w:cs="Arial"/>
                <w:sz w:val="24"/>
                <w:szCs w:val="24"/>
              </w:rPr>
              <w:t xml:space="preserve"> </w:t>
            </w:r>
            <w:r>
              <w:rPr>
                <w:rFonts w:ascii="Arial" w:hAnsi="Arial" w:cs="Arial"/>
                <w:sz w:val="24"/>
                <w:szCs w:val="24"/>
              </w:rPr>
              <w:fldChar w:fldCharType="begin">
                <w:ffData>
                  <w:name w:val="PSC17CoF31"/>
                  <w:enabled w:val="0"/>
                  <w:calcOnExit w:val="0"/>
                  <w:statusText w:type="text" w:val="Feld «PSC17»"/>
                  <w:textInput>
                    <w:default w:val="«PSC17»"/>
                  </w:textInput>
                </w:ffData>
              </w:fldChar>
            </w:r>
            <w:bookmarkStart w:id="10" w:name="PSC17CoF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«PSC17»</w:t>
            </w:r>
            <w:r>
              <w:rPr>
                <w:rFonts w:ascii="Arial" w:hAnsi="Arial" w:cs="Arial"/>
                <w:sz w:val="24"/>
                <w:szCs w:val="24"/>
              </w:rPr>
              <w:fldChar w:fldCharType="end"/>
            </w:r>
            <w:bookmarkEnd w:id="10"/>
            <w:r w:rsidR="00D0444F" w:rsidRPr="00CD7DB9">
              <w:rPr>
                <w:rFonts w:ascii="Arial" w:hAnsi="Arial" w:cs="Arial"/>
                <w:sz w:val="24"/>
                <w:szCs w:val="24"/>
              </w:rPr>
              <w:t xml:space="preserve"> </w:t>
            </w:r>
          </w:p>
          <w:p w:rsidR="000743C7" w:rsidRDefault="000743C7" w:rsidP="00030DCC">
            <w:pPr>
              <w:pStyle w:val="TNR10NZent"/>
            </w:pPr>
          </w:p>
        </w:tc>
        <w:tc>
          <w:tcPr>
            <w:tcW w:w="1314"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Jahr</w:t>
            </w:r>
          </w:p>
          <w:sdt>
            <w:sdtPr>
              <w:rPr>
                <w:rStyle w:val="ARI12Nli"/>
              </w:rPr>
              <w:alias w:val="Jahr DB"/>
              <w:tag w:val="JahrDB"/>
              <w:id w:val="-39052593"/>
              <w:lock w:val="sdtLocked"/>
              <w:placeholder>
                <w:docPart w:val="C7AACC8099994364ADD96B8A221F4C26"/>
              </w:placeholder>
            </w:sdtPr>
            <w:sdtEndPr>
              <w:rPr>
                <w:rStyle w:val="ARI12Nli"/>
              </w:rPr>
            </w:sdtEndPr>
            <w:sdtContent>
              <w:p w:rsidR="000743C7" w:rsidRDefault="009838F4" w:rsidP="00CD7DB9">
                <w:pPr>
                  <w:pStyle w:val="TNR10NZent"/>
                </w:pPr>
                <w:r w:rsidRPr="00CD7DB9">
                  <w:rPr>
                    <w:rStyle w:val="ARI12Nli"/>
                  </w:rPr>
                  <w:t>201</w:t>
                </w:r>
                <w:r w:rsidR="00CD7DB9">
                  <w:rPr>
                    <w:rStyle w:val="ARI12Nli"/>
                  </w:rPr>
                  <w:t>5</w:t>
                </w:r>
              </w:p>
            </w:sdtContent>
          </w:sdt>
        </w:tc>
      </w:tr>
    </w:tbl>
    <w:p w:rsidR="000743C7" w:rsidRPr="00BE46E3" w:rsidRDefault="000743C7" w:rsidP="00AD07FF">
      <w:pPr>
        <w:pStyle w:val="TNR14FLW2Zentr"/>
        <w:rPr>
          <w:sz w:val="32"/>
          <w:szCs w:val="32"/>
        </w:rPr>
      </w:pPr>
    </w:p>
    <w:sdt>
      <w:sdtPr>
        <w:rPr>
          <w:b w:val="0"/>
          <w:spacing w:val="0"/>
          <w:sz w:val="24"/>
          <w:szCs w:val="24"/>
        </w:rPr>
        <w:id w:val="-928576972"/>
        <w:lock w:val="contentLocked"/>
        <w:placeholder>
          <w:docPart w:val="9AFCED8BF48649FA87AD89A1F8B0EF05"/>
        </w:placeholder>
        <w:group/>
      </w:sdtPr>
      <w:sdtEndPr/>
      <w:sdtContent>
        <w:p w:rsidR="000743C7" w:rsidRDefault="000743C7" w:rsidP="00AD07FF">
          <w:pPr>
            <w:pStyle w:val="TNR14FLW2Zentr"/>
          </w:pPr>
          <w:r>
            <w:t>Dienstliche Beurteilung</w:t>
          </w:r>
        </w:p>
        <w:p w:rsidR="000743C7" w:rsidRPr="00043FB9" w:rsidRDefault="000743C7" w:rsidP="00AD07FF">
          <w:pPr>
            <w:pStyle w:val="TNR12NZent"/>
          </w:pPr>
          <w:r w:rsidRPr="00043FB9">
            <w:t>von Lehrkräften und Förderlehrkräften</w:t>
          </w:r>
        </w:p>
      </w:sdtContent>
    </w:sdt>
    <w:p w:rsidR="000743C7" w:rsidRPr="002548AC" w:rsidRDefault="000743C7" w:rsidP="00AD07FF">
      <w:pPr>
        <w:pStyle w:val="TNR12NZent"/>
      </w:pPr>
      <w:bookmarkStart w:id="11" w:name="Text20"/>
      <w:r w:rsidRPr="002548AC">
        <w:t>(</w:t>
      </w:r>
      <w:bookmarkEnd w:id="11"/>
      <w:sdt>
        <w:sdtPr>
          <w:alias w:val="Ausfertigung"/>
          <w:tag w:val="tag1"/>
          <w:id w:val="366795638"/>
          <w:lock w:val="sdtLocked"/>
          <w:placeholder>
            <w:docPart w:val="5E910BF8F6C24259BA3743CAEF5E268F"/>
          </w:placeholder>
          <w:dropDownList>
            <w:listItem w:displayText="1. Ausfertigung" w:value="1. Ausfertigung"/>
            <w:listItem w:displayText="2. Ausfertigung" w:value="2. Ausfertigung"/>
            <w:listItem w:displayText="3. Ausfertigung" w:value="3. Ausfertigung"/>
            <w:listItem w:displayText="4. Ausfertigung" w:value="4. Ausfertigung"/>
            <w:listItem w:displayText="1. / 2. / 3. Ausfertigung" w:value="1. / 2. / 3. Ausfertigung"/>
          </w:dropDownList>
        </w:sdtPr>
        <w:sdtEndPr/>
        <w:sdtContent>
          <w:r w:rsidR="00D67E40">
            <w:t>1. / 2. / 3. Ausfertigung</w:t>
          </w:r>
        </w:sdtContent>
      </w:sdt>
      <w:r w:rsidRPr="002548AC">
        <w:t>)</w:t>
      </w:r>
    </w:p>
    <w:p w:rsidR="000743C7" w:rsidRDefault="000743C7" w:rsidP="00AD07F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sdt>
        <w:sdtPr>
          <w:rPr>
            <w:rStyle w:val="TNR12"/>
          </w:rPr>
          <w:id w:val="-1917471006"/>
          <w:lock w:val="contentLocked"/>
          <w:placeholder>
            <w:docPart w:val="9AFCED8BF48649FA87AD89A1F8B0EF05"/>
          </w:placeholder>
          <w:group/>
        </w:sdtPr>
        <w:sdtEndPr>
          <w:rPr>
            <w:rStyle w:val="Absatz-Standardschriftart"/>
            <w:b/>
            <w:sz w:val="20"/>
          </w:rPr>
        </w:sdtEndPr>
        <w:sdtContent>
          <w:tr w:rsidR="00C51A3B" w:rsidTr="00C51A3B">
            <w:tc>
              <w:tcPr>
                <w:tcW w:w="3070" w:type="dxa"/>
              </w:tcPr>
              <w:p w:rsidR="00C51A3B" w:rsidRDefault="001C69B3" w:rsidP="00A42048">
                <w:pPr>
                  <w:pStyle w:val="TNR10NLinks"/>
                </w:pPr>
                <w:sdt>
                  <w:sdtPr>
                    <w:rPr>
                      <w:rStyle w:val="TNR12"/>
                    </w:rPr>
                    <w:alias w:val="Periodische DB B1"/>
                    <w:tag w:val="DBper"/>
                    <w:id w:val="-179661341"/>
                    <w:lock w:val="sdtLocked"/>
                    <w14:checkbox>
                      <w14:checked w14:val="0"/>
                      <w14:checkedState w14:val="2612" w14:font="MS Gothic"/>
                      <w14:uncheckedState w14:val="2610" w14:font="MS Gothic"/>
                    </w14:checkbox>
                  </w:sdtPr>
                  <w:sdtEndPr>
                    <w:rPr>
                      <w:rStyle w:val="TNR12"/>
                    </w:rPr>
                  </w:sdtEndPr>
                  <w:sdtContent>
                    <w:r w:rsidR="00B833FF">
                      <w:rPr>
                        <w:rStyle w:val="TNR12"/>
                        <w:rFonts w:ascii="MS Gothic" w:eastAsia="MS Gothic" w:hAnsi="MS Gothic" w:hint="eastAsia"/>
                      </w:rPr>
                      <w:t>☐</w:t>
                    </w:r>
                  </w:sdtContent>
                </w:sdt>
                <w:r w:rsidR="00C51A3B">
                  <w:rPr>
                    <w:b/>
                    <w:bCs/>
                  </w:rPr>
                  <w:t xml:space="preserve"> </w:t>
                </w:r>
                <w:r w:rsidR="00C51A3B" w:rsidRPr="00C51A3B">
                  <w:rPr>
                    <w:b/>
                    <w:bCs/>
                  </w:rPr>
                  <w:t>Periodische Beurteilung</w:t>
                </w:r>
              </w:p>
            </w:tc>
            <w:tc>
              <w:tcPr>
                <w:tcW w:w="3070" w:type="dxa"/>
              </w:tcPr>
              <w:p w:rsidR="00C51A3B" w:rsidRDefault="001C69B3" w:rsidP="00A42048">
                <w:pPr>
                  <w:pStyle w:val="TNR10NLinks"/>
                </w:pPr>
                <w:sdt>
                  <w:sdtPr>
                    <w:rPr>
                      <w:rStyle w:val="TNR12"/>
                    </w:rPr>
                    <w:alias w:val="Zwischenbeurteilung B5"/>
                    <w:tag w:val="DBzwi"/>
                    <w:id w:val="820155235"/>
                    <w:lock w:val="sdtLocked"/>
                    <w14:checkbox>
                      <w14:checked w14:val="1"/>
                      <w14:checkedState w14:val="2612" w14:font="MS Gothic"/>
                      <w14:uncheckedState w14:val="2610" w14:font="MS Gothic"/>
                    </w14:checkbox>
                  </w:sdtPr>
                  <w:sdtEndPr>
                    <w:rPr>
                      <w:rStyle w:val="TNR12"/>
                    </w:rPr>
                  </w:sdtEndPr>
                  <w:sdtContent>
                    <w:r w:rsidR="00B833FF">
                      <w:rPr>
                        <w:rStyle w:val="TNR12"/>
                        <w:rFonts w:ascii="MS Gothic" w:eastAsia="MS Gothic" w:hAnsi="MS Gothic" w:hint="eastAsia"/>
                      </w:rPr>
                      <w:t>☒</w:t>
                    </w:r>
                  </w:sdtContent>
                </w:sdt>
                <w:r w:rsidR="00E15DE4">
                  <w:rPr>
                    <w:b/>
                    <w:bCs/>
                  </w:rPr>
                  <w:t xml:space="preserve"> </w:t>
                </w:r>
                <w:r w:rsidR="00C51A3B" w:rsidRPr="00C51A3B">
                  <w:rPr>
                    <w:b/>
                    <w:bCs/>
                  </w:rPr>
                  <w:t>Zwischenbeurteilung</w:t>
                </w:r>
              </w:p>
            </w:tc>
            <w:tc>
              <w:tcPr>
                <w:tcW w:w="3070" w:type="dxa"/>
              </w:tcPr>
              <w:p w:rsidR="00C51A3B" w:rsidRDefault="001C69B3" w:rsidP="00A42048">
                <w:pPr>
                  <w:pStyle w:val="TNR10NLinks"/>
                </w:pPr>
                <w:sdt>
                  <w:sdtPr>
                    <w:rPr>
                      <w:rStyle w:val="TNR12"/>
                    </w:rPr>
                    <w:alias w:val="Anlassbeurteilung B3"/>
                    <w:tag w:val="DBanl"/>
                    <w:id w:val="-1927796880"/>
                    <w:lock w:val="sdtLocked"/>
                    <w14:checkbox>
                      <w14:checked w14:val="0"/>
                      <w14:checkedState w14:val="2612" w14:font="MS Gothic"/>
                      <w14:uncheckedState w14:val="2610" w14:font="MS Gothic"/>
                    </w14:checkbox>
                  </w:sdtPr>
                  <w:sdtEndPr>
                    <w:rPr>
                      <w:rStyle w:val="TNR12"/>
                    </w:rPr>
                  </w:sdtEndPr>
                  <w:sdtContent>
                    <w:r w:rsidR="0048394A">
                      <w:rPr>
                        <w:rStyle w:val="TNR12"/>
                        <w:rFonts w:ascii="MS Gothic" w:eastAsia="MS Gothic" w:hAnsi="MS Gothic" w:hint="eastAsia"/>
                      </w:rPr>
                      <w:t>☐</w:t>
                    </w:r>
                  </w:sdtContent>
                </w:sdt>
                <w:r w:rsidR="00E15DE4">
                  <w:rPr>
                    <w:b/>
                  </w:rPr>
                  <w:t xml:space="preserve"> </w:t>
                </w:r>
                <w:r w:rsidR="00C51A3B" w:rsidRPr="00C51A3B">
                  <w:rPr>
                    <w:b/>
                  </w:rPr>
                  <w:t>Anlassbeurteilung</w:t>
                </w:r>
              </w:p>
            </w:tc>
          </w:tr>
        </w:sdtContent>
      </w:sdt>
    </w:tbl>
    <w:p w:rsidR="000743C7" w:rsidRPr="00240719" w:rsidRDefault="000743C7" w:rsidP="00A42048">
      <w:pPr>
        <w:pStyle w:val="TNR10NLinks"/>
      </w:pPr>
    </w:p>
    <w:p w:rsidR="000743C7" w:rsidRPr="00240719" w:rsidRDefault="000743C7" w:rsidP="00A42048">
      <w:pPr>
        <w:pStyle w:val="TNR10NLinks"/>
      </w:pPr>
    </w:p>
    <w:p w:rsidR="000743C7" w:rsidRPr="00240719" w:rsidRDefault="000743C7" w:rsidP="00A42048">
      <w:pPr>
        <w:pStyle w:val="TNR10NLinks"/>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3"/>
        <w:gridCol w:w="4678"/>
      </w:tblGrid>
      <w:tr w:rsidR="0044633C"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44633C" w:rsidRDefault="0044633C" w:rsidP="0044633C">
            <w:pPr>
              <w:pStyle w:val="TNR09N"/>
            </w:pPr>
            <w:r>
              <w:t>Amts-/Dienstbezeichnung, Besoldungsgruppe, Name, Vorname, Geburtsdatum</w:t>
            </w:r>
          </w:p>
          <w:p w:rsidR="0044633C" w:rsidRPr="00CD7DB9" w:rsidRDefault="009C3528" w:rsidP="009C3528">
            <w:pPr>
              <w:pStyle w:val="TNR10FLinks"/>
              <w:rPr>
                <w:rFonts w:ascii="Arial" w:hAnsi="Arial" w:cs="Arial"/>
                <w:b w:val="0"/>
                <w:sz w:val="24"/>
                <w:szCs w:val="24"/>
              </w:rPr>
            </w:pPr>
            <w:r>
              <w:rPr>
                <w:rFonts w:ascii="Arial" w:hAnsi="Arial" w:cs="Arial"/>
                <w:b w:val="0"/>
                <w:sz w:val="24"/>
                <w:szCs w:val="24"/>
              </w:rPr>
              <w:fldChar w:fldCharType="begin">
                <w:ffData>
                  <w:name w:val="PTitelCoF9"/>
                  <w:enabled w:val="0"/>
                  <w:calcOnExit w:val="0"/>
                  <w:statusText w:type="text" w:val="Feld «PTitel»"/>
                  <w:textInput>
                    <w:default w:val="«PTitel»"/>
                  </w:textInput>
                </w:ffData>
              </w:fldChar>
            </w:r>
            <w:bookmarkStart w:id="12" w:name="PTitelCoF9"/>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«PTitel»</w:t>
            </w:r>
            <w:r>
              <w:rPr>
                <w:rFonts w:ascii="Arial" w:hAnsi="Arial" w:cs="Arial"/>
                <w:b w:val="0"/>
                <w:sz w:val="24"/>
                <w:szCs w:val="24"/>
              </w:rPr>
              <w:fldChar w:fldCharType="end"/>
            </w:r>
            <w:bookmarkEnd w:id="12"/>
            <w:r w:rsidR="0044633C" w:rsidRPr="00CD7DB9">
              <w:rPr>
                <w:rFonts w:ascii="Arial" w:hAnsi="Arial" w:cs="Arial"/>
                <w:b w:val="0"/>
                <w:sz w:val="24"/>
                <w:szCs w:val="24"/>
              </w:rPr>
              <w:t xml:space="preserve">, </w:t>
            </w:r>
            <w:r>
              <w:rPr>
                <w:rFonts w:ascii="Arial" w:hAnsi="Arial" w:cs="Arial"/>
                <w:b w:val="0"/>
                <w:sz w:val="24"/>
                <w:szCs w:val="24"/>
              </w:rPr>
              <w:fldChar w:fldCharType="begin">
                <w:ffData>
                  <w:name w:val="P73CoF10"/>
                  <w:enabled w:val="0"/>
                  <w:calcOnExit w:val="0"/>
                  <w:statusText w:type="text" w:val="Feld «P13»"/>
                  <w:textInput>
                    <w:default w:val="«P73»"/>
                  </w:textInput>
                </w:ffData>
              </w:fldChar>
            </w:r>
            <w:bookmarkStart w:id="13" w:name="P73CoF10"/>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«P73»</w:t>
            </w:r>
            <w:r>
              <w:rPr>
                <w:rFonts w:ascii="Arial" w:hAnsi="Arial" w:cs="Arial"/>
                <w:b w:val="0"/>
                <w:sz w:val="24"/>
                <w:szCs w:val="24"/>
              </w:rPr>
              <w:fldChar w:fldCharType="end"/>
            </w:r>
            <w:bookmarkEnd w:id="13"/>
            <w:r w:rsidR="0044633C" w:rsidRPr="00CD7DB9">
              <w:rPr>
                <w:rFonts w:ascii="Arial" w:hAnsi="Arial" w:cs="Arial"/>
                <w:b w:val="0"/>
                <w:sz w:val="24"/>
                <w:szCs w:val="24"/>
              </w:rPr>
              <w:t xml:space="preserve">, </w:t>
            </w:r>
            <w:bookmarkStart w:id="14" w:name="P21CoF12"/>
            <w:r>
              <w:rPr>
                <w:rFonts w:ascii="Arial" w:hAnsi="Arial" w:cs="Arial"/>
                <w:b w:val="0"/>
                <w:sz w:val="24"/>
                <w:szCs w:val="24"/>
              </w:rPr>
              <w:fldChar w:fldCharType="begin">
                <w:ffData>
                  <w:name w:val="P13CoF32"/>
                  <w:enabled w:val="0"/>
                  <w:calcOnExit w:val="0"/>
                  <w:statusText w:type="text" w:val="Feld «P73»"/>
                  <w:textInput>
                    <w:default w:val="«P13»"/>
                  </w:textInput>
                </w:ffData>
              </w:fldChar>
            </w:r>
            <w:bookmarkStart w:id="15" w:name="P13CoF32"/>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«P13»</w:t>
            </w:r>
            <w:r>
              <w:rPr>
                <w:rFonts w:ascii="Arial" w:hAnsi="Arial" w:cs="Arial"/>
                <w:b w:val="0"/>
                <w:sz w:val="24"/>
                <w:szCs w:val="24"/>
              </w:rPr>
              <w:fldChar w:fldCharType="end"/>
            </w:r>
            <w:bookmarkEnd w:id="15"/>
            <w:r w:rsidR="001151E3" w:rsidRPr="00CD7DB9">
              <w:rPr>
                <w:rFonts w:ascii="Arial" w:hAnsi="Arial" w:cs="Arial"/>
                <w:b w:val="0"/>
                <w:sz w:val="24"/>
                <w:szCs w:val="24"/>
              </w:rPr>
              <w:t xml:space="preserve">, </w:t>
            </w:r>
            <w:r>
              <w:rPr>
                <w:rFonts w:ascii="Arial" w:hAnsi="Arial" w:cs="Arial"/>
                <w:b w:val="0"/>
                <w:sz w:val="24"/>
                <w:szCs w:val="24"/>
              </w:rPr>
              <w:fldChar w:fldCharType="begin">
                <w:ffData>
                  <w:name w:val="PVorname1CoF33"/>
                  <w:enabled w:val="0"/>
                  <w:calcOnExit w:val="0"/>
                  <w:statusText w:type="text" w:val="Feld «PVorname1»"/>
                  <w:textInput>
                    <w:default w:val="«PVorname1»"/>
                  </w:textInput>
                </w:ffData>
              </w:fldChar>
            </w:r>
            <w:bookmarkStart w:id="16" w:name="PVorname1CoF33"/>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«PVorname1»</w:t>
            </w:r>
            <w:r>
              <w:rPr>
                <w:rFonts w:ascii="Arial" w:hAnsi="Arial" w:cs="Arial"/>
                <w:b w:val="0"/>
                <w:sz w:val="24"/>
                <w:szCs w:val="24"/>
              </w:rPr>
              <w:fldChar w:fldCharType="end"/>
            </w:r>
            <w:bookmarkEnd w:id="16"/>
            <w:r w:rsidR="0044633C" w:rsidRPr="00CD7DB9">
              <w:rPr>
                <w:rFonts w:ascii="Arial" w:hAnsi="Arial" w:cs="Arial"/>
                <w:b w:val="0"/>
                <w:sz w:val="24"/>
                <w:szCs w:val="24"/>
              </w:rPr>
              <w:t xml:space="preserve">, </w:t>
            </w:r>
            <w:bookmarkEnd w:id="14"/>
            <w:r>
              <w:rPr>
                <w:rFonts w:ascii="Arial" w:hAnsi="Arial" w:cs="Arial"/>
                <w:b w:val="0"/>
                <w:sz w:val="24"/>
                <w:szCs w:val="24"/>
              </w:rPr>
              <w:fldChar w:fldCharType="begin">
                <w:ffData>
                  <w:name w:val="P21CoF34"/>
                  <w:enabled w:val="0"/>
                  <w:calcOnExit w:val="0"/>
                  <w:statusText w:type="text" w:val="Feld «P21»"/>
                  <w:textInput>
                    <w:default w:val="«P21»"/>
                  </w:textInput>
                </w:ffData>
              </w:fldChar>
            </w:r>
            <w:bookmarkStart w:id="17" w:name="P21CoF34"/>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«P21»</w:t>
            </w:r>
            <w:r>
              <w:rPr>
                <w:rFonts w:ascii="Arial" w:hAnsi="Arial" w:cs="Arial"/>
                <w:b w:val="0"/>
                <w:sz w:val="24"/>
                <w:szCs w:val="24"/>
              </w:rPr>
              <w:fldChar w:fldCharType="end"/>
            </w:r>
            <w:bookmarkEnd w:id="17"/>
          </w:p>
        </w:tc>
      </w:tr>
      <w:tr w:rsidR="000743C7"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0743C7" w:rsidRDefault="000743C7" w:rsidP="00A42048">
            <w:pPr>
              <w:pStyle w:val="TNR09N"/>
            </w:pPr>
            <w:r>
              <w:t>Lehramt, Lehrbefähigung (Fächer), Lehrerlaubnis</w:t>
            </w:r>
          </w:p>
          <w:p w:rsidR="000743C7" w:rsidRPr="00CD7DB9" w:rsidRDefault="009C3528" w:rsidP="009C3528">
            <w:pPr>
              <w:pStyle w:val="TNR10NLinks"/>
              <w:rPr>
                <w:rFonts w:ascii="Arial" w:hAnsi="Arial" w:cs="Arial"/>
                <w:sz w:val="24"/>
                <w:szCs w:val="24"/>
              </w:rPr>
            </w:pPr>
            <w:r>
              <w:rPr>
                <w:rFonts w:ascii="Arial" w:hAnsi="Arial" w:cs="Arial"/>
                <w:sz w:val="24"/>
                <w:szCs w:val="24"/>
              </w:rPr>
              <w:fldChar w:fldCharType="begin">
                <w:ffData>
                  <w:name w:val="P75CoF13"/>
                  <w:enabled w:val="0"/>
                  <w:calcOnExit w:val="0"/>
                  <w:statusText w:type="text" w:val="Feld «P75»"/>
                  <w:textInput>
                    <w:default w:val="«P75»"/>
                  </w:textInput>
                </w:ffData>
              </w:fldChar>
            </w:r>
            <w:bookmarkStart w:id="18" w:name="P75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«P75»</w:t>
            </w:r>
            <w:r>
              <w:rPr>
                <w:rFonts w:ascii="Arial" w:hAnsi="Arial" w:cs="Arial"/>
                <w:sz w:val="24"/>
                <w:szCs w:val="24"/>
              </w:rPr>
              <w:fldChar w:fldCharType="end"/>
            </w:r>
            <w:bookmarkEnd w:id="18"/>
            <w:r w:rsidR="000743C7" w:rsidRPr="00CD7DB9">
              <w:rPr>
                <w:rFonts w:ascii="Arial" w:hAnsi="Arial" w:cs="Arial"/>
                <w:sz w:val="24"/>
                <w:szCs w:val="24"/>
              </w:rPr>
              <w:t xml:space="preserve">, </w:t>
            </w:r>
            <w:r>
              <w:rPr>
                <w:rFonts w:ascii="Arial" w:hAnsi="Arial" w:cs="Arial"/>
                <w:sz w:val="24"/>
                <w:szCs w:val="24"/>
              </w:rPr>
              <w:fldChar w:fldCharType="begin">
                <w:ffData>
                  <w:name w:val="P78CoF14"/>
                  <w:enabled w:val="0"/>
                  <w:calcOnExit w:val="0"/>
                  <w:statusText w:type="text" w:val="Feld «P78»"/>
                  <w:textInput>
                    <w:default w:val="«P78»"/>
                  </w:textInput>
                </w:ffData>
              </w:fldChar>
            </w:r>
            <w:bookmarkStart w:id="19" w:name="P78CoF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«P78»</w:t>
            </w:r>
            <w:r>
              <w:rPr>
                <w:rFonts w:ascii="Arial" w:hAnsi="Arial" w:cs="Arial"/>
                <w:sz w:val="24"/>
                <w:szCs w:val="24"/>
              </w:rPr>
              <w:fldChar w:fldCharType="end"/>
            </w:r>
            <w:bookmarkEnd w:id="19"/>
            <w:r w:rsidR="000743C7" w:rsidRPr="00CD7DB9">
              <w:rPr>
                <w:rFonts w:ascii="Arial" w:hAnsi="Arial" w:cs="Arial"/>
                <w:sz w:val="24"/>
                <w:szCs w:val="24"/>
              </w:rPr>
              <w:t xml:space="preserve">, </w:t>
            </w:r>
            <w:r>
              <w:rPr>
                <w:rFonts w:ascii="Arial" w:hAnsi="Arial" w:cs="Arial"/>
                <w:sz w:val="24"/>
                <w:szCs w:val="24"/>
              </w:rPr>
              <w:fldChar w:fldCharType="begin">
                <w:ffData>
                  <w:name w:val="P82CoF15"/>
                  <w:enabled w:val="0"/>
                  <w:calcOnExit w:val="0"/>
                  <w:statusText w:type="text" w:val="Feld «P82»"/>
                  <w:textInput>
                    <w:default w:val="«P82»"/>
                  </w:textInput>
                </w:ffData>
              </w:fldChar>
            </w:r>
            <w:bookmarkStart w:id="20" w:name="P82CoF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«P82»</w:t>
            </w:r>
            <w:r>
              <w:rPr>
                <w:rFonts w:ascii="Arial" w:hAnsi="Arial" w:cs="Arial"/>
                <w:sz w:val="24"/>
                <w:szCs w:val="24"/>
              </w:rPr>
              <w:fldChar w:fldCharType="end"/>
            </w:r>
            <w:bookmarkEnd w:id="20"/>
          </w:p>
        </w:tc>
      </w:tr>
      <w:tr w:rsidR="00A42048" w:rsidTr="008D17F2">
        <w:trPr>
          <w:cantSplit/>
          <w:trHeight w:val="600"/>
        </w:trPr>
        <w:tc>
          <w:tcPr>
            <w:tcW w:w="4673" w:type="dxa"/>
            <w:tcBorders>
              <w:right w:val="single" w:sz="4" w:space="0" w:color="auto"/>
            </w:tcBorders>
          </w:tcPr>
          <w:p w:rsidR="00A42048" w:rsidRDefault="00A42048" w:rsidP="00A42048">
            <w:pPr>
              <w:pStyle w:val="TNR09N"/>
            </w:pPr>
            <w:r>
              <w:t xml:space="preserve">Schwerbehinderung </w:t>
            </w:r>
            <w:r w:rsidR="008D17F2">
              <w:t>bzw. Gleichstellung</w:t>
            </w:r>
          </w:p>
          <w:p w:rsidR="00A42048" w:rsidRPr="008D17F2" w:rsidRDefault="00A42048" w:rsidP="008D17F2">
            <w:pPr>
              <w:pStyle w:val="TNR09N"/>
              <w:tabs>
                <w:tab w:val="clear" w:pos="4536"/>
              </w:tabs>
              <w:rPr>
                <w:sz w:val="8"/>
                <w:szCs w:val="8"/>
              </w:rPr>
            </w:pPr>
          </w:p>
          <w:p w:rsidR="00A42048" w:rsidRDefault="001C69B3" w:rsidP="008D17F2">
            <w:pPr>
              <w:pStyle w:val="TNR09N"/>
              <w:tabs>
                <w:tab w:val="left" w:pos="2235"/>
              </w:tabs>
            </w:pPr>
            <w:sdt>
              <w:sdtPr>
                <w:rPr>
                  <w:rStyle w:val="TNR12"/>
                </w:rPr>
                <w:alias w:val="SBNein"/>
                <w:tag w:val="SBNein"/>
                <w:id w:val="560526314"/>
                <w:lock w:val="sdtLocked"/>
                <w14:checkbox>
                  <w14:checked w14:val="0"/>
                  <w14:checkedState w14:val="2612" w14:font="MS Gothic"/>
                  <w14:uncheckedState w14:val="2610" w14:font="MS Gothic"/>
                </w14:checkbox>
              </w:sdtPr>
              <w:sdtEndPr>
                <w:rPr>
                  <w:rStyle w:val="TNR12"/>
                </w:rPr>
              </w:sdtEndPr>
              <w:sdtContent>
                <w:r w:rsidR="00776D3A">
                  <w:rPr>
                    <w:rStyle w:val="TNR12"/>
                    <w:rFonts w:ascii="MS Gothic" w:eastAsia="MS Gothic" w:hAnsi="MS Gothic" w:hint="eastAsia"/>
                  </w:rPr>
                  <w:t>☐</w:t>
                </w:r>
              </w:sdtContent>
            </w:sdt>
            <w:r w:rsidR="00A42048">
              <w:t>nein</w:t>
            </w:r>
            <w:r w:rsidR="008D17F2">
              <w:tab/>
            </w:r>
            <w:sdt>
              <w:sdtPr>
                <w:rPr>
                  <w:rStyle w:val="TNR12"/>
                </w:rPr>
                <w:alias w:val="SBJa"/>
                <w:tag w:val="SBJa"/>
                <w:id w:val="1307596511"/>
                <w14:checkbox>
                  <w14:checked w14:val="0"/>
                  <w14:checkedState w14:val="2612" w14:font="MS Gothic"/>
                  <w14:uncheckedState w14:val="2610" w14:font="MS Gothic"/>
                </w14:checkbox>
              </w:sdtPr>
              <w:sdtEndPr>
                <w:rPr>
                  <w:rStyle w:val="TNR12"/>
                </w:rPr>
              </w:sdtEndPr>
              <w:sdtContent>
                <w:r w:rsidR="008D17F2" w:rsidRPr="00776D3A">
                  <w:rPr>
                    <w:rStyle w:val="TNR12"/>
                    <w:rFonts w:eastAsia="MS Gothic" w:hint="eastAsia"/>
                  </w:rPr>
                  <w:t>☐</w:t>
                </w:r>
              </w:sdtContent>
            </w:sdt>
            <w:r w:rsidR="008D17F2">
              <w:t>ja</w:t>
            </w:r>
          </w:p>
          <w:p w:rsidR="008D17F2" w:rsidRPr="008D17F2" w:rsidRDefault="008D17F2" w:rsidP="008D17F2">
            <w:pPr>
              <w:pStyle w:val="TNR09N"/>
              <w:tabs>
                <w:tab w:val="left" w:pos="2235"/>
              </w:tabs>
              <w:rPr>
                <w:sz w:val="8"/>
                <w:szCs w:val="8"/>
              </w:rPr>
            </w:pPr>
          </w:p>
        </w:tc>
        <w:tc>
          <w:tcPr>
            <w:tcW w:w="4678" w:type="dxa"/>
            <w:tcBorders>
              <w:left w:val="single" w:sz="4" w:space="0" w:color="auto"/>
            </w:tcBorders>
          </w:tcPr>
          <w:p w:rsidR="00A42048" w:rsidRDefault="008D17F2" w:rsidP="00A42048">
            <w:pPr>
              <w:pStyle w:val="TNR09N"/>
            </w:pPr>
            <w:r>
              <w:t>Grad der Behinderung</w:t>
            </w:r>
          </w:p>
          <w:p w:rsidR="00A42048" w:rsidRPr="008D17F2" w:rsidRDefault="00A42048" w:rsidP="008D17F2">
            <w:pPr>
              <w:pStyle w:val="TNR09N"/>
              <w:tabs>
                <w:tab w:val="clear" w:pos="284"/>
                <w:tab w:val="clear" w:pos="4536"/>
              </w:tabs>
              <w:rPr>
                <w:sz w:val="8"/>
                <w:szCs w:val="8"/>
              </w:rPr>
            </w:pPr>
          </w:p>
          <w:p w:rsidR="00A42048" w:rsidRDefault="001C69B3" w:rsidP="008D17F2">
            <w:pPr>
              <w:pStyle w:val="TNR09N"/>
            </w:pPr>
            <w:sdt>
              <w:sdtPr>
                <w:rPr>
                  <w:rStyle w:val="ARI12Nli"/>
                </w:rPr>
                <w:alias w:val="GradSB"/>
                <w:tag w:val="GradSB"/>
                <w:id w:val="356243107"/>
                <w:lock w:val="sdtLocked"/>
              </w:sdtPr>
              <w:sdtEndPr>
                <w:rPr>
                  <w:rStyle w:val="ARI12Nli"/>
                </w:rPr>
              </w:sdtEndPr>
              <w:sdtContent>
                <w:bookmarkStart w:id="21" w:name="P60CoF22"/>
                <w:r w:rsidR="009C3528">
                  <w:rPr>
                    <w:rStyle w:val="ARI12Nli"/>
                  </w:rPr>
                  <w:fldChar w:fldCharType="begin">
                    <w:ffData>
                      <w:name w:val="P60CoF22"/>
                      <w:enabled w:val="0"/>
                      <w:calcOnExit w:val="0"/>
                      <w:statusText w:type="text" w:val="Feld «P60»"/>
                      <w:textInput>
                        <w:default w:val="«P60»"/>
                      </w:textInput>
                    </w:ffData>
                  </w:fldChar>
                </w:r>
                <w:r w:rsidR="009C3528">
                  <w:rPr>
                    <w:rStyle w:val="ARI12Nli"/>
                  </w:rPr>
                  <w:instrText xml:space="preserve"> FORMTEXT </w:instrText>
                </w:r>
                <w:r w:rsidR="009C3528">
                  <w:rPr>
                    <w:rStyle w:val="ARI12Nli"/>
                  </w:rPr>
                </w:r>
                <w:r w:rsidR="009C3528">
                  <w:rPr>
                    <w:rStyle w:val="ARI12Nli"/>
                  </w:rPr>
                  <w:fldChar w:fldCharType="separate"/>
                </w:r>
                <w:r w:rsidR="009C3528">
                  <w:rPr>
                    <w:rStyle w:val="ARI12Nli"/>
                    <w:noProof/>
                  </w:rPr>
                  <w:t>«P60»</w:t>
                </w:r>
                <w:r w:rsidR="009C3528">
                  <w:rPr>
                    <w:rStyle w:val="ARI12Nli"/>
                  </w:rPr>
                  <w:fldChar w:fldCharType="end"/>
                </w:r>
                <w:bookmarkEnd w:id="21"/>
              </w:sdtContent>
            </w:sdt>
          </w:p>
          <w:p w:rsidR="008D17F2" w:rsidRPr="008D17F2" w:rsidRDefault="008D17F2" w:rsidP="008D17F2">
            <w:pPr>
              <w:pStyle w:val="TNR09N"/>
              <w:rPr>
                <w:sz w:val="8"/>
                <w:szCs w:val="8"/>
              </w:rPr>
            </w:pPr>
          </w:p>
        </w:tc>
      </w:tr>
    </w:tbl>
    <w:p w:rsidR="000743C7" w:rsidRPr="00240719" w:rsidRDefault="000743C7" w:rsidP="00A42048">
      <w:pPr>
        <w:pStyle w:val="TNR10NLinks"/>
      </w:pPr>
    </w:p>
    <w:p w:rsidR="000743C7" w:rsidRPr="00240719" w:rsidRDefault="000743C7" w:rsidP="00A42048">
      <w:pPr>
        <w:pStyle w:val="TNR10NLinks"/>
      </w:pPr>
    </w:p>
    <w:p w:rsidR="000743C7" w:rsidRPr="00A42048" w:rsidRDefault="000743C7" w:rsidP="00A42048">
      <w:pPr>
        <w:pStyle w:val="TNR10FLinks"/>
      </w:pPr>
      <w:r w:rsidRPr="00A42048">
        <w:t>Codierzeile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8"/>
        <w:gridCol w:w="96"/>
        <w:gridCol w:w="914"/>
        <w:gridCol w:w="142"/>
        <w:gridCol w:w="850"/>
        <w:gridCol w:w="142"/>
        <w:gridCol w:w="992"/>
        <w:gridCol w:w="284"/>
        <w:gridCol w:w="709"/>
        <w:gridCol w:w="141"/>
        <w:gridCol w:w="709"/>
        <w:gridCol w:w="992"/>
        <w:gridCol w:w="567"/>
        <w:gridCol w:w="426"/>
        <w:gridCol w:w="283"/>
        <w:gridCol w:w="851"/>
        <w:gridCol w:w="425"/>
      </w:tblGrid>
      <w:sdt>
        <w:sdtPr>
          <w:id w:val="-1105809038"/>
          <w:lock w:val="contentLocked"/>
          <w:placeholder>
            <w:docPart w:val="9AFCED8BF48649FA87AD89A1F8B0EF05"/>
          </w:placeholder>
          <w:group/>
        </w:sdtPr>
        <w:sdtEndPr/>
        <w:sdtContent>
          <w:tr w:rsidR="000743C7" w:rsidTr="003633A9">
            <w:tc>
              <w:tcPr>
                <w:tcW w:w="828"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Schulnr.</w:t>
                </w:r>
              </w:p>
            </w:tc>
            <w:tc>
              <w:tcPr>
                <w:tcW w:w="1010"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Geb.datum</w:t>
                </w:r>
              </w:p>
            </w:tc>
            <w:tc>
              <w:tcPr>
                <w:tcW w:w="992"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VIVA-Nr.</w:t>
                </w:r>
              </w:p>
            </w:tc>
            <w:tc>
              <w:tcPr>
                <w:tcW w:w="1418" w:type="dxa"/>
                <w:gridSpan w:val="3"/>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 xml:space="preserve">Datum der </w:t>
                </w:r>
              </w:p>
              <w:p w:rsidR="000743C7" w:rsidRPr="00851CD4" w:rsidRDefault="000743C7" w:rsidP="00A42048">
                <w:pPr>
                  <w:pStyle w:val="TNR08NLinks"/>
                </w:pPr>
                <w:r w:rsidRPr="00851CD4">
                  <w:t>Beurteilung</w:t>
                </w:r>
              </w:p>
            </w:tc>
            <w:tc>
              <w:tcPr>
                <w:tcW w:w="1559" w:type="dxa"/>
                <w:gridSpan w:val="3"/>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Beurteilung</w:t>
                </w:r>
              </w:p>
              <w:p w:rsidR="000743C7" w:rsidRPr="00851CD4" w:rsidRDefault="000743C7" w:rsidP="00A42048">
                <w:pPr>
                  <w:pStyle w:val="TNR08NLinks"/>
                </w:pPr>
                <w:r w:rsidRPr="00851CD4">
                  <w:t>Art      G.-Urt.</w:t>
                </w:r>
              </w:p>
            </w:tc>
            <w:tc>
              <w:tcPr>
                <w:tcW w:w="1559"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Datum der</w:t>
                </w:r>
              </w:p>
              <w:p w:rsidR="000743C7" w:rsidRPr="00851CD4" w:rsidRDefault="000743C7" w:rsidP="00A42048">
                <w:pPr>
                  <w:pStyle w:val="TNR08NLinks"/>
                </w:pPr>
                <w:r w:rsidRPr="00851CD4">
                  <w:t>Eröffnung</w:t>
                </w:r>
              </w:p>
            </w:tc>
            <w:tc>
              <w:tcPr>
                <w:tcW w:w="709"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Mind.-</w:t>
                </w:r>
              </w:p>
              <w:p w:rsidR="000743C7" w:rsidRPr="00851CD4" w:rsidRDefault="000743C7" w:rsidP="00A42048">
                <w:pPr>
                  <w:pStyle w:val="TNR08NLinks"/>
                </w:pPr>
                <w:r w:rsidRPr="00851CD4">
                  <w:t>anf.</w:t>
                </w:r>
              </w:p>
            </w:tc>
            <w:tc>
              <w:tcPr>
                <w:tcW w:w="1276" w:type="dxa"/>
                <w:gridSpan w:val="2"/>
                <w:tcBorders>
                  <w:top w:val="single" w:sz="4" w:space="0" w:color="auto"/>
                  <w:left w:val="single" w:sz="4" w:space="0" w:color="auto"/>
                  <w:bottom w:val="single" w:sz="4" w:space="0" w:color="auto"/>
                  <w:right w:val="single" w:sz="4" w:space="0" w:color="auto"/>
                </w:tcBorders>
              </w:tcPr>
              <w:p w:rsidR="000743C7" w:rsidRPr="00851CD4" w:rsidRDefault="003633A9" w:rsidP="00A42048">
                <w:pPr>
                  <w:pStyle w:val="TNR08NLinks"/>
                </w:pPr>
                <w:r>
                  <w:t>D</w:t>
                </w:r>
                <w:r w:rsidR="000743C7" w:rsidRPr="00851CD4">
                  <w:t>auerh.</w:t>
                </w:r>
              </w:p>
              <w:p w:rsidR="000743C7" w:rsidRPr="00851CD4" w:rsidRDefault="003633A9" w:rsidP="00A42048">
                <w:pPr>
                  <w:pStyle w:val="TNR08NLinks"/>
                </w:pPr>
                <w:r>
                  <w:t>herausragend</w:t>
                </w:r>
              </w:p>
            </w:tc>
          </w:tr>
        </w:sdtContent>
      </w:sdt>
      <w:tr w:rsidR="000743C7" w:rsidRPr="00CD7DB9" w:rsidTr="00D6186D">
        <w:tc>
          <w:tcPr>
            <w:tcW w:w="828" w:type="dxa"/>
            <w:tcBorders>
              <w:top w:val="single" w:sz="4" w:space="0" w:color="auto"/>
              <w:left w:val="single" w:sz="4" w:space="0" w:color="auto"/>
              <w:bottom w:val="single" w:sz="4" w:space="0" w:color="auto"/>
              <w:right w:val="single" w:sz="4" w:space="0" w:color="auto"/>
            </w:tcBorders>
            <w:vAlign w:val="center"/>
          </w:tcPr>
          <w:p w:rsidR="000743C7" w:rsidRPr="00CD7DB9" w:rsidRDefault="008E3873" w:rsidP="00A42048">
            <w:pPr>
              <w:pStyle w:val="TNR10NZent"/>
              <w:rPr>
                <w:rFonts w:ascii="Arial" w:hAnsi="Arial" w:cs="Arial"/>
                <w:sz w:val="18"/>
                <w:szCs w:val="18"/>
              </w:rPr>
            </w:pPr>
            <w:r w:rsidRPr="00CD7DB9">
              <w:rPr>
                <w:rFonts w:ascii="Arial" w:hAnsi="Arial" w:cs="Arial"/>
                <w:sz w:val="18"/>
                <w:szCs w:val="18"/>
              </w:rPr>
              <w:fldChar w:fldCharType="begin">
                <w:ffData>
                  <w:name w:val="PSCNRCoF17"/>
                  <w:enabled w:val="0"/>
                  <w:calcOnExit w:val="0"/>
                  <w:statusText w:type="text" w:val="Feld «PSCNR»"/>
                  <w:textInput>
                    <w:default w:val="«PSCNR»"/>
                  </w:textInput>
                </w:ffData>
              </w:fldChar>
            </w:r>
            <w:bookmarkStart w:id="22" w:name="PSCNRCoF17"/>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Pr="00CD7DB9">
              <w:rPr>
                <w:rFonts w:ascii="Arial" w:hAnsi="Arial" w:cs="Arial"/>
                <w:noProof/>
                <w:sz w:val="18"/>
                <w:szCs w:val="18"/>
              </w:rPr>
              <w:t>«PSCNR»</w:t>
            </w:r>
            <w:r w:rsidRPr="00CD7DB9">
              <w:rPr>
                <w:rFonts w:ascii="Arial" w:hAnsi="Arial" w:cs="Arial"/>
                <w:sz w:val="18"/>
                <w:szCs w:val="18"/>
              </w:rPr>
              <w:fldChar w:fldCharType="end"/>
            </w:r>
            <w:bookmarkEnd w:id="22"/>
            <w:r w:rsidRPr="00CD7DB9">
              <w:rPr>
                <w:rFonts w:ascii="Arial" w:hAnsi="Arial" w:cs="Arial"/>
                <w:sz w:val="18"/>
                <w:szCs w:val="18"/>
              </w:rPr>
              <w:t xml:space="preserve"> </w:t>
            </w:r>
          </w:p>
        </w:tc>
        <w:bookmarkStart w:id="23" w:name="P21CoF2"/>
        <w:tc>
          <w:tcPr>
            <w:tcW w:w="1010"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0743C7" w:rsidP="00A42048">
            <w:pPr>
              <w:pStyle w:val="TNR10NZent"/>
              <w:rPr>
                <w:rFonts w:ascii="Arial" w:hAnsi="Arial" w:cs="Arial"/>
                <w:sz w:val="18"/>
                <w:szCs w:val="18"/>
              </w:rPr>
            </w:pPr>
            <w:r w:rsidRPr="00CD7DB9">
              <w:rPr>
                <w:rFonts w:ascii="Arial" w:hAnsi="Arial" w:cs="Arial"/>
                <w:sz w:val="18"/>
                <w:szCs w:val="18"/>
              </w:rPr>
              <w:fldChar w:fldCharType="begin">
                <w:ffData>
                  <w:name w:val="P21CoF2"/>
                  <w:enabled w:val="0"/>
                  <w:calcOnExit w:val="0"/>
                  <w:statusText w:type="text" w:val="Feld «P21»"/>
                  <w:textInput>
                    <w:default w:val="«P21»"/>
                  </w:textInput>
                </w:ffData>
              </w:fldChar>
            </w:r>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003D2B88" w:rsidRPr="00CD7DB9">
              <w:rPr>
                <w:rFonts w:ascii="Arial" w:hAnsi="Arial" w:cs="Arial"/>
                <w:noProof/>
                <w:sz w:val="18"/>
                <w:szCs w:val="18"/>
              </w:rPr>
              <w:t>«P21»</w:t>
            </w:r>
            <w:r w:rsidRPr="00CD7DB9">
              <w:rPr>
                <w:rFonts w:ascii="Arial" w:hAnsi="Arial" w:cs="Arial"/>
                <w:sz w:val="18"/>
                <w:szCs w:val="18"/>
              </w:rPr>
              <w:fldChar w:fldCharType="end"/>
            </w:r>
            <w:bookmarkEnd w:id="23"/>
          </w:p>
        </w:tc>
        <w:bookmarkStart w:id="24" w:name="PVIVANrCoF3"/>
        <w:tc>
          <w:tcPr>
            <w:tcW w:w="992"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2A42A7" w:rsidP="00A42048">
            <w:pPr>
              <w:pStyle w:val="TNR10NZent"/>
              <w:rPr>
                <w:rFonts w:ascii="Arial" w:hAnsi="Arial" w:cs="Arial"/>
                <w:sz w:val="18"/>
                <w:szCs w:val="18"/>
              </w:rPr>
            </w:pPr>
            <w:r w:rsidRPr="00CD7DB9">
              <w:rPr>
                <w:rFonts w:ascii="Arial" w:hAnsi="Arial" w:cs="Arial"/>
                <w:sz w:val="18"/>
                <w:szCs w:val="18"/>
              </w:rPr>
              <w:fldChar w:fldCharType="begin">
                <w:ffData>
                  <w:name w:val="PVIVANrCoF3"/>
                  <w:enabled w:val="0"/>
                  <w:calcOnExit w:val="0"/>
                  <w:statusText w:type="text" w:val="Feld «VIVANr»"/>
                  <w:textInput>
                    <w:default w:val="«PVIVANr»"/>
                  </w:textInput>
                </w:ffData>
              </w:fldChar>
            </w:r>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003D2B88" w:rsidRPr="00CD7DB9">
              <w:rPr>
                <w:rFonts w:ascii="Arial" w:hAnsi="Arial" w:cs="Arial"/>
                <w:noProof/>
                <w:sz w:val="18"/>
                <w:szCs w:val="18"/>
              </w:rPr>
              <w:t>«PVIVANr»</w:t>
            </w:r>
            <w:r w:rsidRPr="00CD7DB9">
              <w:rPr>
                <w:rFonts w:ascii="Arial" w:hAnsi="Arial" w:cs="Arial"/>
                <w:sz w:val="18"/>
                <w:szCs w:val="18"/>
              </w:rPr>
              <w:fldChar w:fldCharType="end"/>
            </w:r>
            <w:bookmarkEnd w:id="24"/>
          </w:p>
        </w:tc>
        <w:sdt>
          <w:sdtPr>
            <w:rPr>
              <w:rStyle w:val="ARI09Nli"/>
            </w:rPr>
            <w:alias w:val="Datum der Beurteilung"/>
            <w:tag w:val="DatDB"/>
            <w:id w:val="1863402896"/>
            <w:lock w:val="sdtLocked"/>
            <w:placeholder>
              <w:docPart w:val="A4A0BA6D828642A195388B63FE945431"/>
            </w:placeholder>
            <w:showingPlcHdr/>
            <w:dataBinding w:prefixMappings="xmlns:ns0='http://www.fraas.de/DBs' " w:xpath="/ns0:DBs[1]/ns0:DatDB[1]" w:storeItemID="{D49D1FE1-960C-4462-B02E-3B4C9D23117B}"/>
            <w:date>
              <w:dateFormat w:val="dd.MM.yyyy"/>
              <w:lid w:val="de-DE"/>
              <w:storeMappedDataAs w:val="dateTime"/>
              <w:calendar w:val="gregorian"/>
            </w:date>
          </w:sdtPr>
          <w:sdtEndPr>
            <w:rPr>
              <w:rStyle w:val="Absatz-Standardschriftart"/>
              <w:rFonts w:ascii="Times New Roman" w:hAnsi="Times New Roman" w:cs="Arial"/>
              <w:sz w:val="20"/>
              <w:szCs w:val="18"/>
            </w:rPr>
          </w:sdtEndPr>
          <w:sdtContent>
            <w:tc>
              <w:tcPr>
                <w:tcW w:w="1418" w:type="dxa"/>
                <w:gridSpan w:val="3"/>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0NLinksZchn"/>
              <w:rFonts w:ascii="Arial" w:hAnsi="Arial" w:cs="Arial"/>
              <w:sz w:val="18"/>
              <w:szCs w:val="18"/>
            </w:rPr>
            <w:alias w:val="Beurteilungsart"/>
            <w:tag w:val="DBArt"/>
            <w:id w:val="887842882"/>
            <w:lock w:val="sdtLocked"/>
            <w:dataBinding w:prefixMappings="xmlns:ns0='http://www.fraas.de/DBs' " w:xpath="/ns0:DBs[1]/ns0:DBArt[1]" w:storeItemID="{D49D1FE1-960C-4462-B02E-3B4C9D23117B}"/>
            <w:dropDownList w:lastValue="B5">
              <w:listItem w:displayText="??" w:value="??"/>
              <w:listItem w:displayText="  " w:value="  "/>
              <w:listItem w:displayText="B1" w:value="B1"/>
              <w:listItem w:displayText="B3" w:value="B3"/>
              <w:listItem w:displayText="B5" w:value="B5"/>
            </w:dropDownList>
          </w:sdtPr>
          <w:sdtEndPr>
            <w:rPr>
              <w:rStyle w:val="TNR10NLinksZchn"/>
            </w:rPr>
          </w:sdtEndPr>
          <w:sdtContent>
            <w:tc>
              <w:tcPr>
                <w:tcW w:w="850"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B833FF" w:rsidP="00A42048">
                <w:pPr>
                  <w:pStyle w:val="TNR10NZent"/>
                  <w:rPr>
                    <w:rFonts w:ascii="Arial" w:hAnsi="Arial" w:cs="Arial"/>
                    <w:sz w:val="18"/>
                    <w:szCs w:val="18"/>
                  </w:rPr>
                </w:pPr>
                <w:r>
                  <w:rPr>
                    <w:rStyle w:val="TNR10NLinksZchn"/>
                    <w:rFonts w:ascii="Arial" w:hAnsi="Arial" w:cs="Arial"/>
                    <w:sz w:val="18"/>
                    <w:szCs w:val="18"/>
                  </w:rPr>
                  <w:t>B5</w:t>
                </w:r>
              </w:p>
            </w:tc>
          </w:sdtContent>
        </w:sdt>
        <w:tc>
          <w:tcPr>
            <w:tcW w:w="709" w:type="dxa"/>
            <w:tcBorders>
              <w:top w:val="single" w:sz="4" w:space="0" w:color="auto"/>
              <w:left w:val="single" w:sz="4" w:space="0" w:color="auto"/>
              <w:bottom w:val="single" w:sz="4" w:space="0" w:color="auto"/>
              <w:right w:val="single" w:sz="4" w:space="0" w:color="auto"/>
            </w:tcBorders>
            <w:vAlign w:val="center"/>
          </w:tcPr>
          <w:p w:rsidR="000743C7" w:rsidRPr="00CD7DB9" w:rsidRDefault="001C69B3" w:rsidP="002E5265">
            <w:pPr>
              <w:pStyle w:val="TNR10NZent"/>
              <w:rPr>
                <w:rFonts w:ascii="Arial" w:hAnsi="Arial" w:cs="Arial"/>
                <w:sz w:val="18"/>
                <w:szCs w:val="18"/>
              </w:rPr>
            </w:pPr>
            <w:sdt>
              <w:sdtPr>
                <w:rPr>
                  <w:rStyle w:val="TNR10NLinksZchn"/>
                  <w:rFonts w:ascii="Arial" w:hAnsi="Arial" w:cs="Arial"/>
                  <w:sz w:val="18"/>
                  <w:szCs w:val="18"/>
                </w:rPr>
                <w:alias w:val="Gesamturteil kurz"/>
                <w:tag w:val="GesUrtKurz"/>
                <w:id w:val="-814259504"/>
                <w:lock w:val="sdtLocked"/>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Pr>
              </w:sdtEndPr>
              <w:sdtContent>
                <w:r w:rsidR="00E67EF0">
                  <w:rPr>
                    <w:rStyle w:val="TNR10NLinksZchn"/>
                    <w:rFonts w:ascii="Arial" w:hAnsi="Arial" w:cs="Arial"/>
                    <w:sz w:val="18"/>
                    <w:szCs w:val="18"/>
                  </w:rPr>
                  <w:t>??</w:t>
                </w:r>
              </w:sdtContent>
            </w:sdt>
          </w:p>
        </w:tc>
        <w:sdt>
          <w:sdtPr>
            <w:rPr>
              <w:rFonts w:ascii="Arial" w:hAnsi="Arial" w:cs="Arial"/>
              <w:sz w:val="18"/>
              <w:szCs w:val="18"/>
            </w:rPr>
            <w:alias w:val="Datum der Eröffnung"/>
            <w:tag w:val="DatEroef"/>
            <w:id w:val="2109379353"/>
            <w:lock w:val="sdtLocked"/>
            <w:placeholder>
              <w:docPart w:val="321D7094F9E24192BD522203D8FEB69B"/>
            </w:placeholder>
            <w:showingPlcHdr/>
            <w:dataBinding w:prefixMappings="xmlns:ns0='http://www.fraas.de/DBs' " w:xpath="/ns0:DBs[1]/ns0:DatEroef[1]" w:storeItemID="{D49D1FE1-960C-4462-B02E-3B4C9D23117B}"/>
            <w:date>
              <w:dateFormat w:val="dd.MM.yyyy"/>
              <w:lid w:val="de-DE"/>
              <w:storeMappedDataAs w:val="dateTime"/>
              <w:calendar w:val="gregorian"/>
            </w:date>
          </w:sdtPr>
          <w:sdtEndPr/>
          <w:sdtContent>
            <w:tc>
              <w:tcPr>
                <w:tcW w:w="1559"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2"/>
              <w:rFonts w:ascii="Arial" w:hAnsi="Arial" w:cs="Arial"/>
              <w:sz w:val="18"/>
              <w:szCs w:val="18"/>
            </w:rPr>
            <w:alias w:val="Mindestanforderungen"/>
            <w:tag w:val="MinAnf"/>
            <w:id w:val="-978921426"/>
            <w:lock w:val="sdtLocked"/>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D338EC"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sdt>
          <w:sdtPr>
            <w:rPr>
              <w:rStyle w:val="TNR12"/>
              <w:rFonts w:ascii="Arial" w:hAnsi="Arial" w:cs="Arial"/>
              <w:sz w:val="18"/>
              <w:szCs w:val="18"/>
            </w:rPr>
            <w:alias w:val="dauerhaft herausragend"/>
            <w:tag w:val="DauHer"/>
            <w:id w:val="939638549"/>
            <w:lock w:val="sdtLocked"/>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tc>
              <w:tcPr>
                <w:tcW w:w="1276"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381192"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tr>
      <w:tr w:rsidR="00893FA1" w:rsidTr="003633A9">
        <w:tc>
          <w:tcPr>
            <w:tcW w:w="924" w:type="dxa"/>
            <w:gridSpan w:val="2"/>
            <w:tcBorders>
              <w:top w:val="single" w:sz="4" w:space="0" w:color="auto"/>
              <w:left w:val="single" w:sz="4" w:space="0" w:color="auto"/>
              <w:bottom w:val="single" w:sz="4" w:space="0" w:color="auto"/>
              <w:right w:val="single" w:sz="4" w:space="0" w:color="auto"/>
            </w:tcBorders>
          </w:tcPr>
          <w:p w:rsidR="00893FA1" w:rsidRDefault="00893FA1" w:rsidP="00B833FF">
            <w:pPr>
              <w:pStyle w:val="TNR10NZent"/>
              <w:jc w:val="left"/>
            </w:pPr>
            <w:r w:rsidRPr="009D6BE4">
              <w:rPr>
                <w:sz w:val="16"/>
                <w:szCs w:val="16"/>
              </w:rPr>
              <w:t>2.1.1:</w:t>
            </w:r>
          </w:p>
        </w:tc>
        <w:tc>
          <w:tcPr>
            <w:tcW w:w="1056"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2.1.2:</w:t>
            </w:r>
          </w:p>
        </w:tc>
        <w:tc>
          <w:tcPr>
            <w:tcW w:w="992"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2.1.3:</w:t>
            </w:r>
          </w:p>
        </w:tc>
        <w:tc>
          <w:tcPr>
            <w:tcW w:w="992" w:type="dxa"/>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2.1.4:</w:t>
            </w:r>
          </w:p>
        </w:tc>
        <w:tc>
          <w:tcPr>
            <w:tcW w:w="993" w:type="dxa"/>
            <w:gridSpan w:val="2"/>
            <w:tcBorders>
              <w:top w:val="single" w:sz="4" w:space="0" w:color="auto"/>
              <w:left w:val="single" w:sz="4" w:space="0" w:color="auto"/>
              <w:bottom w:val="single" w:sz="4" w:space="0" w:color="auto"/>
              <w:right w:val="single" w:sz="4" w:space="0" w:color="auto"/>
            </w:tcBorders>
          </w:tcPr>
          <w:p w:rsidR="00893FA1" w:rsidRPr="00893FA1" w:rsidRDefault="00893FA1" w:rsidP="00085931">
            <w:pPr>
              <w:pStyle w:val="TNR10NLinks"/>
              <w:rPr>
                <w:sz w:val="22"/>
                <w:szCs w:val="22"/>
              </w:rPr>
            </w:pPr>
            <w:r w:rsidRPr="00893FA1">
              <w:rPr>
                <w:sz w:val="16"/>
                <w:szCs w:val="16"/>
              </w:rPr>
              <w:t>2.1.5</w:t>
            </w:r>
            <w:r w:rsidR="00085931">
              <w:rPr>
                <w:rStyle w:val="Funotenzeichen"/>
                <w:sz w:val="16"/>
                <w:szCs w:val="16"/>
              </w:rPr>
              <w:footnoteReference w:customMarkFollows="1" w:id="1"/>
              <w:t>1)</w:t>
            </w:r>
          </w:p>
        </w:tc>
        <w:tc>
          <w:tcPr>
            <w:tcW w:w="850" w:type="dxa"/>
            <w:gridSpan w:val="2"/>
            <w:tcBorders>
              <w:top w:val="single" w:sz="4" w:space="0" w:color="auto"/>
              <w:left w:val="single" w:sz="4" w:space="0" w:color="auto"/>
              <w:bottom w:val="single" w:sz="4" w:space="0" w:color="auto"/>
              <w:right w:val="single" w:sz="4" w:space="0" w:color="auto"/>
            </w:tcBorders>
          </w:tcPr>
          <w:p w:rsidR="00893FA1" w:rsidRPr="00A42048" w:rsidRDefault="00893FA1" w:rsidP="002B24A2">
            <w:pPr>
              <w:pStyle w:val="TNR10NZent"/>
              <w:jc w:val="left"/>
            </w:pPr>
            <w:r w:rsidRPr="009D6BE4">
              <w:rPr>
                <w:sz w:val="16"/>
                <w:szCs w:val="16"/>
              </w:rPr>
              <w:t>2.1.7:</w:t>
            </w:r>
          </w:p>
        </w:tc>
        <w:tc>
          <w:tcPr>
            <w:tcW w:w="992" w:type="dxa"/>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2.2.1:</w:t>
            </w:r>
          </w:p>
        </w:tc>
        <w:tc>
          <w:tcPr>
            <w:tcW w:w="993"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2.2.2:</w:t>
            </w:r>
          </w:p>
        </w:tc>
        <w:tc>
          <w:tcPr>
            <w:tcW w:w="1134"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2.2.3:</w:t>
            </w:r>
          </w:p>
        </w:tc>
        <w:tc>
          <w:tcPr>
            <w:tcW w:w="425" w:type="dxa"/>
            <w:tcBorders>
              <w:top w:val="single" w:sz="4" w:space="0" w:color="auto"/>
              <w:left w:val="single" w:sz="4" w:space="0" w:color="auto"/>
              <w:bottom w:val="single" w:sz="4" w:space="0" w:color="auto"/>
              <w:right w:val="single" w:sz="4" w:space="0" w:color="auto"/>
            </w:tcBorders>
          </w:tcPr>
          <w:p w:rsidR="00893FA1" w:rsidRDefault="00893FA1" w:rsidP="00793344">
            <w:pPr>
              <w:pStyle w:val="TNR10NZent"/>
              <w:jc w:val="left"/>
            </w:pPr>
          </w:p>
        </w:tc>
      </w:tr>
    </w:tbl>
    <w:p w:rsidR="000F5EB5" w:rsidRDefault="000F5EB5" w:rsidP="00A42048">
      <w:pPr>
        <w:pStyle w:val="TNR10NLinks"/>
      </w:pPr>
    </w:p>
    <w:p w:rsidR="00A6712A" w:rsidRDefault="00A6712A" w:rsidP="00A42048">
      <w:pPr>
        <w:pStyle w:val="TNR10NLinks"/>
      </w:pPr>
    </w:p>
    <w:p w:rsidR="00A6712A" w:rsidRDefault="00A6712A" w:rsidP="00A42048">
      <w:pPr>
        <w:pStyle w:val="TNR10NLinks"/>
      </w:pPr>
    </w:p>
    <w:p w:rsidR="00A6712A" w:rsidRPr="00240719" w:rsidRDefault="00A6712A" w:rsidP="00A42048">
      <w:pPr>
        <w:pStyle w:val="TNR10NLinks"/>
      </w:pPr>
    </w:p>
    <w:sdt>
      <w:sdtPr>
        <w:id w:val="-1724822942"/>
        <w:lock w:val="contentLocked"/>
        <w:placeholder>
          <w:docPart w:val="9AFCED8BF48649FA87AD89A1F8B0EF05"/>
        </w:placeholder>
        <w:group/>
      </w:sdtPr>
      <w:sdtEndPr/>
      <w:sdtContent>
        <w:p w:rsidR="000743C7" w:rsidRDefault="000743C7" w:rsidP="00A42048">
          <w:pPr>
            <w:pStyle w:val="TNR10FLinks"/>
            <w:ind w:left="540" w:hanging="540"/>
          </w:pPr>
          <w:r w:rsidRPr="00A42048">
            <w:t>1.</w:t>
          </w:r>
          <w:r w:rsidRPr="00A42048">
            <w:tab/>
            <w:t xml:space="preserve">Tätigkeitsgebiet und Aufgaben im Beurteilungszeitraum vom </w:t>
          </w:r>
          <w:sdt>
            <w:sdtPr>
              <w:rPr>
                <w:rStyle w:val="TNR10NLinksZchn"/>
              </w:rPr>
              <w:alias w:val="Beurteilungszeitraum vom"/>
              <w:tag w:val="BUvom"/>
              <w:id w:val="-1341228487"/>
              <w:lock w:val="sdtLocked"/>
              <w:placeholder>
                <w:docPart w:val="BC45E7E40B414910A3F78C75A3370B80"/>
              </w:placeholder>
              <w:showingPlcHdr/>
              <w:date>
                <w:dateFormat w:val="dd.MM.yyyy"/>
                <w:lid w:val="de-DE"/>
                <w:storeMappedDataAs w:val="dateTime"/>
                <w:calendar w:val="gregorian"/>
              </w:date>
            </w:sdtPr>
            <w:sdtEndPr>
              <w:rPr>
                <w:rStyle w:val="TNR10NLinksZchn"/>
              </w:rPr>
            </w:sdtEndPr>
            <w:sdtContent>
              <w:r w:rsidR="009C3528">
                <w:rPr>
                  <w:rStyle w:val="TNR10NLinksZchn"/>
                </w:rPr>
                <w:t xml:space="preserve">     </w:t>
              </w:r>
            </w:sdtContent>
          </w:sdt>
          <w:r w:rsidRPr="00A42048">
            <w:t xml:space="preserve"> bis </w:t>
          </w:r>
          <w:sdt>
            <w:sdtPr>
              <w:rPr>
                <w:rStyle w:val="TNR10NLinksZchn"/>
              </w:rPr>
              <w:alias w:val="Beurteilungszeitraum bis"/>
              <w:tag w:val="BUbis"/>
              <w:id w:val="-1142886616"/>
              <w:lock w:val="sdtLocked"/>
              <w:placeholder>
                <w:docPart w:val="F1703F1CD7D741E5BFDC5AA79B60E9C6"/>
              </w:placeholder>
              <w:showingPlcHdr/>
              <w:date>
                <w:dateFormat w:val="dd.MM.yyyy"/>
                <w:lid w:val="de-DE"/>
                <w:storeMappedDataAs w:val="dateTime"/>
                <w:calendar w:val="gregorian"/>
              </w:date>
            </w:sdtPr>
            <w:sdtEndPr>
              <w:rPr>
                <w:rStyle w:val="TNR10NLinksZchn"/>
              </w:rPr>
            </w:sdtEndPr>
            <w:sdtContent>
              <w:r w:rsidR="009C3528">
                <w:rPr>
                  <w:rStyle w:val="TNR10NLinksZchn"/>
                </w:rPr>
                <w:t xml:space="preserve">     </w:t>
              </w:r>
            </w:sdtContent>
          </w:sdt>
        </w:p>
        <w:p w:rsidR="0051622B" w:rsidRDefault="0051622B" w:rsidP="0051622B">
          <w:pPr>
            <w:pStyle w:val="TNR10NLinks"/>
          </w:pPr>
        </w:p>
        <w:tbl>
          <w:tblPr>
            <w:tblW w:w="922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28"/>
          </w:tblGrid>
          <w:tr w:rsidR="001D39CB" w:rsidTr="00A6712A">
            <w:trPr>
              <w:trHeight w:hRule="exact" w:val="1418"/>
            </w:trPr>
            <w:sdt>
              <w:sdtPr>
                <w:rPr>
                  <w:rStyle w:val="ARI09Nli"/>
                  <w:b w:val="0"/>
                </w:rPr>
                <w:alias w:val="Tätigkeitsgebiet und Aufgaben"/>
                <w:tag w:val="1Text"/>
                <w:id w:val="448826839"/>
                <w:lock w:val="sdtLocked"/>
                <w:placeholder>
                  <w:docPart w:val="73118B0E5C8743079676BE499DE2ED82"/>
                </w:placeholder>
                <w:showingPlcHdr/>
              </w:sdtPr>
              <w:sdtEndPr>
                <w:rPr>
                  <w:rStyle w:val="Absatz-Standardschriftart"/>
                  <w:rFonts w:ascii="Times New Roman" w:hAnsi="Times New Roman"/>
                  <w:sz w:val="20"/>
                </w:rPr>
              </w:sdtEndPr>
              <w:sdtContent>
                <w:tc>
                  <w:tcPr>
                    <w:tcW w:w="9228" w:type="dxa"/>
                    <w:shd w:val="clear" w:color="auto" w:fill="auto"/>
                  </w:tcPr>
                  <w:p w:rsidR="001D39CB" w:rsidRPr="008A59A7" w:rsidRDefault="002D7C6F" w:rsidP="00040123">
                    <w:pPr>
                      <w:pStyle w:val="TNR10FLinks"/>
                      <w:rPr>
                        <w:b w:val="0"/>
                      </w:rPr>
                    </w:pPr>
                    <w:r w:rsidRPr="008A59A7">
                      <w:rPr>
                        <w:rStyle w:val="Platzhaltertext"/>
                        <w:b w:val="0"/>
                      </w:rPr>
                      <w:t>Klicken Sie hier, um Text einzugeben.</w:t>
                    </w:r>
                  </w:p>
                </w:tc>
              </w:sdtContent>
            </w:sdt>
          </w:tr>
        </w:tbl>
        <w:p w:rsidR="000743C7" w:rsidRPr="00DC4916" w:rsidRDefault="001C69B3" w:rsidP="00093F84">
          <w:pPr>
            <w:pStyle w:val="TNR10FLinks"/>
            <w:spacing w:after="160"/>
            <w:ind w:left="539" w:hanging="539"/>
          </w:pPr>
        </w:p>
      </w:sdtContent>
    </w:sdt>
    <w:sdt>
      <w:sdtPr>
        <w:id w:val="-1309629289"/>
        <w:lock w:val="contentLocked"/>
        <w:placeholder>
          <w:docPart w:val="9AFCED8BF48649FA87AD89A1F8B0EF05"/>
        </w:placeholder>
        <w:group/>
      </w:sdtPr>
      <w:sdtEndPr/>
      <w:sdtContent>
        <w:p w:rsidR="00DC4916" w:rsidRDefault="00DC4916" w:rsidP="00093F84">
          <w:pPr>
            <w:pStyle w:val="TNR10FLinks"/>
            <w:spacing w:after="160"/>
            <w:ind w:left="539" w:hanging="539"/>
          </w:pPr>
          <w:r>
            <w:t>2.</w:t>
          </w:r>
          <w:r>
            <w:tab/>
            <w:t>Beurteilungsmerkmale</w:t>
          </w:r>
        </w:p>
        <w:p w:rsidR="000743C7" w:rsidRPr="00A42048" w:rsidRDefault="00DC4916" w:rsidP="00093F84">
          <w:pPr>
            <w:pStyle w:val="TNR10FLinks"/>
            <w:spacing w:after="160"/>
            <w:ind w:left="539" w:hanging="539"/>
          </w:pPr>
          <w:r>
            <w:t>2.1</w:t>
          </w:r>
          <w:r>
            <w:tab/>
          </w:r>
          <w:r w:rsidR="000743C7" w:rsidRPr="00A42048">
            <w:t>Fachliche Leistung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2.1.1   Unterrichtspla</w:t>
                </w:r>
                <w:r w:rsidR="00DC4916">
                  <w:t xml:space="preserve">nung und Unterrichtsgestaltung </w:t>
                </w:r>
              </w:p>
              <w:p w:rsidR="000743C7" w:rsidRPr="00DC4916" w:rsidRDefault="000743C7" w:rsidP="00DC4916">
                <w:pPr>
                  <w:pStyle w:val="TNR10NLinks"/>
                </w:pPr>
              </w:p>
              <w:p w:rsidR="000743C7" w:rsidRPr="00851CD4" w:rsidRDefault="000743C7" w:rsidP="00000207">
                <w:pPr>
                  <w:pStyle w:val="TNR10KTab15"/>
                </w:pPr>
                <w:r w:rsidRPr="00851CD4">
                  <w:t xml:space="preserve">Planung des Schuljahres, Vorbereitung des Unterrichts, Entwicklung von Fach-, Sozial- und Methodenkompetenz, Arbeitsformen im Unterricht, Handlungsorientierung, Lebensbezug, </w:t>
                </w:r>
                <w:r w:rsidR="0051622B">
                  <w:br/>
                </w:r>
                <w:r w:rsidRPr="00851CD4">
                  <w:t>Nachhaltigkeit, Sicherung der Lernergebnisse, Methodenvielfalt, Einsatz von Medien, Gestaltung von Leistungsnachweisen</w:t>
                </w:r>
                <w:r w:rsidR="0051622B">
                  <w:t>, Überwachung der Hausaufgaben</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1"/>
                    <w:tag w:val="P211"/>
                    <w:id w:val="669457870"/>
                    <w:lock w:val="sdtLocked"/>
                    <w:dataBinding w:prefixMappings="xmlns:ns0='http://www.fraas.de/DBs' " w:xpath="/ns0:DBs[1]/ns0:P211[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A33EC6">
                      <w:rPr>
                        <w:rStyle w:val="HEL12Nli"/>
                      </w:rPr>
                      <w:t>??</w:t>
                    </w:r>
                  </w:sdtContent>
                </w:sdt>
              </w:p>
            </w:tc>
          </w:tr>
          <w:tr w:rsidR="000743C7" w:rsidTr="009D6BE4">
            <w:trPr>
              <w:trHeight w:val="1325"/>
            </w:trPr>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2.1.2   Unterrichtserfolg</w:t>
                </w:r>
              </w:p>
              <w:p w:rsidR="000743C7" w:rsidRPr="00DC4916" w:rsidRDefault="000743C7" w:rsidP="00DC4916">
                <w:pPr>
                  <w:pStyle w:val="TNR10NLinks"/>
                </w:pPr>
              </w:p>
              <w:p w:rsidR="000743C7" w:rsidRPr="00000207" w:rsidRDefault="000743C7" w:rsidP="00000207">
                <w:pPr>
                  <w:pStyle w:val="TNR10KTab15"/>
                </w:pPr>
                <w:r w:rsidRPr="00000207">
                  <w:t>Erreichen der Lern- und Bildungsziele, Hilfestellung beim Erwerb von Wissen und fachlichen Kompetenzen, Transparenz der Leistungsmessung, Förderung von Begabungen, Behebung von Lerndefiziten</w:t>
                </w:r>
              </w:p>
              <w:p w:rsidR="000743C7" w:rsidRPr="00851CD4" w:rsidRDefault="000743C7" w:rsidP="00CE6BAB">
                <w:pPr>
                  <w:pStyle w:val="TNR10KTab15"/>
                  <w:rPr>
                    <w:b/>
                    <w:bCs/>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2"/>
                    <w:tag w:val="P212"/>
                    <w:id w:val="1581874119"/>
                    <w:lock w:val="sdtLocked"/>
                    <w:dataBinding w:prefixMappings="xmlns:ns0='http://www.fraas.de/DBs' " w:xpath="/ns0:DBs[1]/ns0:P212[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A33EC6">
                      <w:rPr>
                        <w:rStyle w:val="HEL12Nli"/>
                      </w:rPr>
                      <w:t>??</w:t>
                    </w:r>
                  </w:sdtContent>
                </w:sdt>
              </w:p>
            </w:tc>
          </w:tr>
        </w:tbl>
        <w:p w:rsidR="0051622B" w:rsidRDefault="0051622B" w:rsidP="00DC4916">
          <w:pPr>
            <w:pStyle w:val="TNR10NLinks"/>
            <w:rPr>
              <w:sz w:val="4"/>
              <w:szCs w:val="4"/>
            </w:rPr>
          </w:pPr>
        </w:p>
        <w:p w:rsidR="00937D45" w:rsidRDefault="00937D45" w:rsidP="0051622B">
          <w:pPr>
            <w:rPr>
              <w:sz w:val="4"/>
              <w:szCs w:val="4"/>
            </w:rPr>
          </w:pPr>
          <w:r>
            <w:rPr>
              <w:sz w:val="4"/>
              <w:szCs w:val="4"/>
            </w:rPr>
            <w:br w:type="page"/>
          </w:r>
        </w:p>
        <w:p w:rsidR="00000207" w:rsidRPr="0051622B" w:rsidRDefault="00000207" w:rsidP="0051622B">
          <w:pPr>
            <w:rPr>
              <w:sz w:val="4"/>
              <w:szCs w:val="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2.1.3   Erzieherisches Wirken</w:t>
                </w:r>
              </w:p>
              <w:p w:rsidR="000743C7" w:rsidRPr="00DC4916" w:rsidRDefault="000743C7" w:rsidP="00DC4916">
                <w:pPr>
                  <w:pStyle w:val="TNR10NLinks"/>
                </w:pPr>
              </w:p>
              <w:p w:rsidR="000743C7" w:rsidRPr="00000207" w:rsidRDefault="000743C7" w:rsidP="00000207">
                <w:pPr>
                  <w:pStyle w:val="TNR10KTab15"/>
                </w:pPr>
                <w:r w:rsidRPr="00000207">
                  <w:t>Gestaltung einer positiven Lern- und Erziehungsatmosphäre in der Klasse, fachliche und persönliche Unterstützung bei der Entwicklung von Fach-, Sozial- und Methodenkompetenz, Förderung eigenverantwortlichen Engagements der Schülerinnen und Schüler in der Schulgemeinschaft, Lösen/Bewältigen von schwierigen Situationen und</w:t>
                </w:r>
                <w:r>
                  <w:t xml:space="preserve"> </w:t>
                </w:r>
                <w:r w:rsidRPr="00000207">
                  <w:t>Konflikten</w:t>
                </w:r>
              </w:p>
              <w:p w:rsidR="000743C7" w:rsidRPr="00851CD4" w:rsidRDefault="000743C7" w:rsidP="00CE6BAB">
                <w:pPr>
                  <w:pStyle w:val="TNR10KTab15"/>
                  <w:rPr>
                    <w:b/>
                    <w:bCs/>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0743C7" w:rsidP="00DC4916">
                <w:pPr>
                  <w:pStyle w:val="TNR10NLinks"/>
                </w:pPr>
              </w:p>
              <w:p w:rsidR="000743C7" w:rsidRPr="00DC4916" w:rsidRDefault="001C69B3" w:rsidP="001F4517">
                <w:pPr>
                  <w:pStyle w:val="TNR10NLinks"/>
                </w:pPr>
                <w:sdt>
                  <w:sdtPr>
                    <w:rPr>
                      <w:rStyle w:val="HEL12Nli"/>
                    </w:rPr>
                    <w:alias w:val="2.1.3"/>
                    <w:tag w:val="P213"/>
                    <w:id w:val="-1750721458"/>
                    <w:lock w:val="sdtLocked"/>
                    <w:dataBinding w:prefixMappings="xmlns:ns0='http://www.fraas.de/DBs' " w:xpath="/ns0:DBs[1]/ns0:P21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1F0DA2">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2.1.4   Zusammenarbeit</w:t>
                </w:r>
                <w:r>
                  <w:tab/>
                </w:r>
              </w:p>
              <w:p w:rsidR="000743C7" w:rsidRPr="00DC4916" w:rsidRDefault="000743C7" w:rsidP="00DC4916">
                <w:pPr>
                  <w:pStyle w:val="TNR10NLinks"/>
                </w:pPr>
              </w:p>
              <w:p w:rsidR="000743C7" w:rsidRPr="00000207" w:rsidRDefault="000743C7" w:rsidP="00000207">
                <w:pPr>
                  <w:pStyle w:val="TNR10KTab15"/>
                </w:pPr>
                <w:r w:rsidRPr="00000207">
                  <w:t xml:space="preserve">Fähigkeit und Bereitschaft zur fächerübergreifenden Zusammenarbeit mit der Schulleitung, dem Kollegium, den Erziehungsberechtigten, mit Vorgesetzten sowie schulischen und außerschulischen </w:t>
                </w:r>
                <w:r w:rsidR="004C61A6">
                  <w:br/>
                </w:r>
                <w:r w:rsidRPr="00000207">
                  <w:t xml:space="preserve">Stellen </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4"/>
                    <w:tag w:val="P214"/>
                    <w:id w:val="1306353245"/>
                    <w:lock w:val="sdtLocked"/>
                    <w:dataBinding w:prefixMappings="xmlns:ns0='http://www.fraas.de/DBs' " w:xpath="/ns0:DBs[1]/ns0:P214[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2.1.5   Sonstige dienstliche Tätigkeiten</w:t>
                </w:r>
              </w:p>
              <w:p w:rsidR="000743C7" w:rsidRPr="00DC4916" w:rsidRDefault="000743C7" w:rsidP="00DC4916">
                <w:pPr>
                  <w:pStyle w:val="TNR10NLinks"/>
                </w:pPr>
              </w:p>
              <w:p w:rsidR="000743C7" w:rsidRPr="00000207" w:rsidRDefault="000743C7" w:rsidP="00000207">
                <w:pPr>
                  <w:pStyle w:val="TNR10KTab15"/>
                </w:pPr>
                <w:r w:rsidRPr="00000207">
                  <w:t xml:space="preserve">Beitrag zur inneren Schulentwicklung, Mitarbeit in schulischen Gremien, Aktivitäten in der Lehrerfortbildung (Teilnahme und eigene Beiträge), Organisation und Durchführung schulischer Veranstaltungen, </w:t>
                </w:r>
                <w:r w:rsidR="00143FA8">
                  <w:t xml:space="preserve">Tätigkeiten als Praktikums- und Betreuungslehrer, Tätigkeit als Lehrbeauftragter, Tätigkeit als Prüfer in der ersten Staatsprüfung, </w:t>
                </w:r>
                <w:r w:rsidRPr="00000207">
                  <w:t>sonstige übertragene Aufgaben</w:t>
                </w:r>
              </w:p>
              <w:p w:rsidR="000743C7" w:rsidRPr="00851CD4" w:rsidRDefault="000743C7" w:rsidP="00CE6BAB">
                <w:pPr>
                  <w:pStyle w:val="TNR10KTab15"/>
                  <w:rPr>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5"/>
                    <w:tag w:val="P215"/>
                    <w:id w:val="-476296466"/>
                    <w:lock w:val="sdtLocked"/>
                    <w:dataBinding w:prefixMappings="xmlns:ns0='http://www.fraas.de/DBs' " w:xpath="/ns0:DBs[1]/ns0:P215[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2.1.6   Wahrnehmung von übertragenen schulischen Funktionen</w:t>
                </w:r>
              </w:p>
              <w:p w:rsidR="000743C7" w:rsidRPr="00DC4916" w:rsidRDefault="000743C7" w:rsidP="00DC4916">
                <w:pPr>
                  <w:pStyle w:val="TNR10NLinks"/>
                </w:pPr>
              </w:p>
              <w:p w:rsidR="000743C7" w:rsidRPr="00000207" w:rsidRDefault="000743C7" w:rsidP="00000207">
                <w:pPr>
                  <w:pStyle w:val="TNR10KTab15"/>
                </w:pPr>
                <w:r w:rsidRPr="00000207">
                  <w:t>Sachkompetenz, Sozialkompetenz, Handlungskompetenz (Organisationsvermögen), Einsatzbereitschaft und Engagement</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6"/>
                    <w:tag w:val="P216"/>
                    <w:id w:val="-2074110059"/>
                    <w:lock w:val="sdtLocked"/>
                    <w:dataBinding w:prefixMappings="xmlns:ns0='http://www.fraas.de/DBs' " w:xpath="/ns0:DBs[1]/ns0:P216[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rsidRPr="00DC4916">
                  <w:t xml:space="preserve">2.1.7   </w:t>
                </w:r>
                <w:r>
                  <w:t>Führungsverhalten (nur bei Lehrkräften, die bereits Vorgesetzte sind)</w:t>
                </w:r>
              </w:p>
              <w:p w:rsidR="000743C7" w:rsidRPr="00DC4916" w:rsidRDefault="000743C7" w:rsidP="00DC4916">
                <w:pPr>
                  <w:pStyle w:val="TNR10NLinks"/>
                </w:pPr>
              </w:p>
              <w:p w:rsidR="000743C7" w:rsidRPr="00000207" w:rsidRDefault="000743C7" w:rsidP="00000207">
                <w:pPr>
                  <w:pStyle w:val="TNR10KTab15"/>
                </w:pPr>
                <w:r w:rsidRPr="00000207">
                  <w:t>Vorbildwirkung durch persönliche, soziale, fachliche und method</w:t>
                </w:r>
                <w:r w:rsidR="00143FA8">
                  <w:t>ische Kompetenz, Innovationen, s</w:t>
                </w:r>
                <w:r w:rsidRPr="00000207">
                  <w:t xml:space="preserve">achgerechte Delegation, Personalförderung, Gestaltung von transparenten Arbeitsabläufen, </w:t>
                </w:r>
                <w:r w:rsidR="004C61A6">
                  <w:br/>
                </w:r>
                <w:r w:rsidRPr="00000207">
                  <w:t>Förderung der einzelnen Lehrkraft durch Mitarbeitergespräche und Zielvereinbarungen</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1.7"/>
                    <w:tag w:val="P217"/>
                    <w:id w:val="-1973667298"/>
                    <w:lock w:val="sdtLocked"/>
                    <w:dataBinding w:prefixMappings="xmlns:ns0='http://www.fraas.de/DBs' " w:xpath="/ns0:DBs[1]/ns0:P217[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bl>
        <w:p w:rsidR="000743C7" w:rsidRPr="00000207" w:rsidRDefault="00000207" w:rsidP="00D84E98">
          <w:pPr>
            <w:pStyle w:val="TNR10FLinks"/>
            <w:spacing w:before="240" w:after="200"/>
            <w:ind w:left="539" w:hanging="539"/>
          </w:pPr>
          <w:r>
            <w:t>2.</w:t>
          </w:r>
          <w:r w:rsidR="00A4501E">
            <w:t>2</w:t>
          </w:r>
          <w:r>
            <w:tab/>
          </w:r>
          <w:r w:rsidR="000743C7" w:rsidRPr="00000207">
            <w:t>Eignung und Befähigung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8"/>
            <w:gridCol w:w="674"/>
          </w:tblGrid>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2.2.1   Entscheidungsvermögen</w:t>
                </w:r>
              </w:p>
              <w:p w:rsidR="000743C7" w:rsidRPr="00DC4916" w:rsidRDefault="000743C7" w:rsidP="00DC4916">
                <w:pPr>
                  <w:pStyle w:val="TNR10NLinks"/>
                </w:pPr>
              </w:p>
              <w:p w:rsidR="000743C7" w:rsidRPr="00000207" w:rsidRDefault="000743C7" w:rsidP="00000207">
                <w:pPr>
                  <w:pStyle w:val="TNR10KTab15"/>
                </w:pPr>
                <w:r w:rsidRPr="00000207">
                  <w:t>Urteilsvermögen, Entschlusskraft, Eigeninitiative, Verantwortungsbereitschaft, Kreativität</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2.1"/>
                    <w:tag w:val="P221"/>
                    <w:id w:val="812920909"/>
                    <w:lock w:val="sdtLocked"/>
                    <w:dataBinding w:prefixMappings="xmlns:ns0='http://www.fraas.de/DBs' " w:xpath="/ns0:DBs[1]/ns0:P221[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2.2.2   Einsatzbereitschaft</w:t>
                </w:r>
              </w:p>
              <w:p w:rsidR="000743C7" w:rsidRPr="00DC4916" w:rsidRDefault="000743C7" w:rsidP="00DC4916">
                <w:pPr>
                  <w:pStyle w:val="TNR10NLinks"/>
                </w:pPr>
              </w:p>
              <w:p w:rsidR="000743C7" w:rsidRPr="00000207" w:rsidRDefault="000743C7" w:rsidP="00000207">
                <w:pPr>
                  <w:pStyle w:val="TNR10KTab15"/>
                </w:pPr>
                <w:r w:rsidRPr="00000207">
                  <w:t xml:space="preserve">Engagement bei der Übernahme und Erledigung dienstlicher sowie auch zusätzlicher Aufgaben </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2.2"/>
                    <w:tag w:val="P222"/>
                    <w:id w:val="-2128460799"/>
                    <w:lock w:val="sdtLocked"/>
                    <w:dataBinding w:prefixMappings="xmlns:ns0='http://www.fraas.de/DBs' " w:xpath="/ns0:DBs[1]/ns0:P222[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rsidRPr="00DC4916">
                  <w:t xml:space="preserve">2.2.3   </w:t>
                </w:r>
                <w:r>
                  <w:t>Berufskenntnisse und ihre Erweiterung</w:t>
                </w:r>
              </w:p>
              <w:p w:rsidR="000743C7" w:rsidRPr="00DC4916" w:rsidRDefault="000743C7" w:rsidP="00DC4916">
                <w:pPr>
                  <w:pStyle w:val="TNR10NLinks"/>
                </w:pPr>
              </w:p>
              <w:p w:rsidR="000743C7" w:rsidRPr="00000207" w:rsidRDefault="000743C7" w:rsidP="00000207">
                <w:pPr>
                  <w:pStyle w:val="TNR10KTab15"/>
                </w:pPr>
                <w:r w:rsidRPr="00000207">
                  <w:t xml:space="preserve">Kenntnisse im Schul- und Dienstrecht, Bereitschaft zur Fortbildung und </w:t>
                </w:r>
                <w:r w:rsidR="00143FA8">
                  <w:t xml:space="preserve">zur Weitergabe der </w:t>
                </w:r>
                <w:r w:rsidR="00143FA8">
                  <w:br/>
                </w:r>
                <w:r w:rsidRPr="00000207">
                  <w:t>gewonnenen Erkenntnisse in Schule und Unterricht</w:t>
                </w:r>
              </w:p>
              <w:p w:rsidR="000743C7" w:rsidRDefault="000743C7" w:rsidP="00CE6BAB">
                <w:pPr>
                  <w:pStyle w:val="TNR10KTab15"/>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1C69B3" w:rsidP="001F4517">
                <w:pPr>
                  <w:pStyle w:val="TNR10NLinks"/>
                </w:pPr>
                <w:sdt>
                  <w:sdtPr>
                    <w:rPr>
                      <w:rStyle w:val="HEL12Nli"/>
                    </w:rPr>
                    <w:alias w:val="2.2.3"/>
                    <w:tag w:val="P223"/>
                    <w:id w:val="-890573673"/>
                    <w:lock w:val="sdtLocked"/>
                    <w:dataBinding w:prefixMappings="xmlns:ns0='http://www.fraas.de/DBs' " w:xpath="/ns0:DBs[1]/ns0:P22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bl>
        <w:p w:rsidR="000743C7" w:rsidRPr="00D84E98" w:rsidRDefault="001C69B3" w:rsidP="005868DF">
          <w:pPr>
            <w:pStyle w:val="TNR10FLinks"/>
            <w:spacing w:before="120" w:after="120"/>
            <w:ind w:left="539" w:hanging="539"/>
          </w:pPr>
        </w:p>
      </w:sdtContent>
    </w:sdt>
    <w:sdt>
      <w:sdtPr>
        <w:id w:val="276380329"/>
        <w:lock w:val="contentLocked"/>
        <w:placeholder>
          <w:docPart w:val="9AFCED8BF48649FA87AD89A1F8B0EF05"/>
        </w:placeholder>
        <w:group/>
      </w:sdtPr>
      <w:sdtEndPr>
        <w:rPr>
          <w:sz w:val="6"/>
          <w:szCs w:val="6"/>
        </w:rPr>
      </w:sdtEndPr>
      <w:sdtContent>
        <w:p w:rsidR="000743C7" w:rsidRDefault="000743C7" w:rsidP="003D2B88">
          <w:pPr>
            <w:pStyle w:val="TNR10FLinks"/>
            <w:widowControl w:val="0"/>
            <w:spacing w:before="160" w:after="160"/>
            <w:ind w:left="539" w:hanging="539"/>
          </w:pPr>
          <w:r w:rsidRPr="00000207">
            <w:t>3.</w:t>
          </w:r>
          <w:r w:rsidR="00000207">
            <w:tab/>
          </w:r>
          <w:r w:rsidRPr="00000207">
            <w:t>Ergänzende Bemerkungen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A6712A">
            <w:trPr>
              <w:trHeight w:hRule="exact" w:val="3289"/>
            </w:trPr>
            <w:tc>
              <w:tcPr>
                <w:tcW w:w="9242" w:type="dxa"/>
                <w:shd w:val="clear" w:color="auto" w:fill="auto"/>
              </w:tcPr>
              <w:sdt>
                <w:sdtPr>
                  <w:rPr>
                    <w:rStyle w:val="ARI09Nli"/>
                  </w:rPr>
                  <w:alias w:val="Ergänzende Bemerkungen"/>
                  <w:tag w:val="ErgBem"/>
                  <w:id w:val="-1594318090"/>
                  <w:lock w:val="sdtLocked"/>
                  <w:placeholder>
                    <w:docPart w:val="A62D76C0402742C2A8DB63DC7470B6F3"/>
                  </w:placeholder>
                  <w:showingPlcHdr/>
                </w:sdtPr>
                <w:sdtEndPr>
                  <w:rPr>
                    <w:rStyle w:val="Absatz-Standardschriftart"/>
                    <w:rFonts w:ascii="Times New Roman" w:hAnsi="Times New Roman"/>
                    <w:b/>
                    <w:sz w:val="24"/>
                  </w:rPr>
                </w:sdtEndPr>
                <w:sdtContent>
                  <w:p w:rsidR="004C61A6" w:rsidRPr="00B21194" w:rsidRDefault="00143FA8" w:rsidP="00A6712A">
                    <w:pPr>
                      <w:rPr>
                        <w:b/>
                      </w:rPr>
                    </w:pPr>
                    <w:r>
                      <w:rPr>
                        <w:rFonts w:ascii="Arial" w:hAnsi="Arial" w:cs="Arial"/>
                        <w:color w:val="000000"/>
                        <w:sz w:val="18"/>
                        <w:szCs w:val="18"/>
                      </w:rPr>
                      <w:t xml:space="preserve">Hier kann das durch die Bewertung der einzelnen Beurteilungsmerkmale von der Lehrkraft gezeichnete Bild durch ergänzende Bemerkungen, insbesondere zur Einschätzung ihrer Persönlichkeit, die in die Bewertungen der Einzelmerkmale der beiden Blöcke „fachliche Leistung”und „Eignung/Befähigung”noch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 </w:t>
                    </w:r>
                    <w:r w:rsidR="00A6712A">
                      <w:rPr>
                        <w:rFonts w:ascii="Arial" w:hAnsi="Arial" w:cs="Arial"/>
                        <w:color w:val="000000"/>
                        <w:sz w:val="18"/>
                        <w:szCs w:val="18"/>
                      </w:rPr>
                      <w:br/>
                    </w:r>
                    <w:r w:rsidR="00A6712A">
                      <w:rPr>
                        <w:rFonts w:ascii="Arial" w:hAnsi="Arial" w:cs="Arial"/>
                        <w:color w:val="000000"/>
                        <w:sz w:val="18"/>
                        <w:szCs w:val="18"/>
                      </w:rPr>
                      <w:br/>
                    </w:r>
                    <w:r>
                      <w:rPr>
                        <w:rFonts w:ascii="Arial" w:hAnsi="Arial" w:cs="Arial"/>
                        <w:color w:val="000000"/>
                        <w:sz w:val="18"/>
                        <w:szCs w:val="18"/>
                      </w:rPr>
                      <w:t xml:space="preserve">Hat eine Behinderung eine Minderung der Arbeits- bzw. der Verwendungsfähigkeit zur Folge, ist ein Hinweis aufzunehmen, dass die Minderung der Arbeits- bzw. der Verwendungsfähigkeit infolge der Behinderung berücksichtigt wurde. </w:t>
                    </w:r>
                    <w:r w:rsidR="00A6712A">
                      <w:rPr>
                        <w:rFonts w:ascii="Arial" w:hAnsi="Arial" w:cs="Arial"/>
                        <w:color w:val="000000"/>
                        <w:sz w:val="18"/>
                        <w:szCs w:val="18"/>
                      </w:rPr>
                      <w:br/>
                    </w:r>
                    <w:r>
                      <w:rPr>
                        <w:rFonts w:ascii="Arial" w:hAnsi="Arial" w:cs="Arial"/>
                        <w:color w:val="000000"/>
                        <w:sz w:val="18"/>
                        <w:szCs w:val="18"/>
                      </w:rPr>
                      <w:t>Haben sich die Leistungen in einem Beurteilungszeitraum gegenüber einer früheren Beurteilung wesentlich verschlechtert, so ist zu vermerken, ob und inwieweit die nachlassende Arbeits- bzw. Verwendungsfähigkeit ggf. auf die Behinderung zurückzuführen ist. Erbringt eine schwerbehinderte Lehrkraft trotz der mit der Behinderung verbundenen Erschwernis gute oder herausragende Leist</w:t>
                    </w:r>
                    <w:r w:rsidR="00A6712A">
                      <w:rPr>
                        <w:rFonts w:ascii="Arial" w:hAnsi="Arial" w:cs="Arial"/>
                        <w:color w:val="000000"/>
                        <w:sz w:val="18"/>
                        <w:szCs w:val="18"/>
                      </w:rPr>
                      <w:t>ungen, ist dies ebenfalls hier zu vermerken.</w:t>
                    </w:r>
                  </w:p>
                </w:sdtContent>
              </w:sdt>
            </w:tc>
          </w:tr>
        </w:tbl>
        <w:p w:rsidR="007B5549" w:rsidRDefault="001C69B3" w:rsidP="007B5549">
          <w:pPr>
            <w:pStyle w:val="TNR10FLinks"/>
            <w:ind w:left="539" w:hanging="539"/>
            <w:rPr>
              <w:sz w:val="6"/>
              <w:szCs w:val="6"/>
            </w:rPr>
          </w:pPr>
        </w:p>
      </w:sdtContent>
    </w:sdt>
    <w:p w:rsidR="00D53E90" w:rsidRDefault="00D53E90" w:rsidP="007B5549">
      <w:pPr>
        <w:pStyle w:val="TNR10FLinks"/>
        <w:ind w:left="539" w:hanging="539"/>
        <w:rPr>
          <w:sz w:val="6"/>
          <w:szCs w:val="6"/>
        </w:rPr>
      </w:pPr>
    </w:p>
    <w:sdt>
      <w:sdtPr>
        <w:rPr>
          <w:b/>
          <w:sz w:val="20"/>
          <w:szCs w:val="20"/>
        </w:rPr>
        <w:id w:val="1399550987"/>
        <w:lock w:val="contentLocked"/>
        <w:placeholder>
          <w:docPart w:val="B695607622724FC0873B391FE4295368"/>
        </w:placeholder>
        <w:group/>
      </w:sdtPr>
      <w:sdtEndPr>
        <w:rPr>
          <w:sz w:val="6"/>
          <w:szCs w:val="6"/>
        </w:rPr>
      </w:sdtEndPr>
      <w:sdtContent>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1F4517" w:rsidTr="001F4517">
            <w:trPr>
              <w:trHeight w:hRule="exact" w:val="2835"/>
            </w:trPr>
            <w:tc>
              <w:tcPr>
                <w:tcW w:w="9242" w:type="dxa"/>
                <w:shd w:val="clear" w:color="auto" w:fill="auto"/>
              </w:tcPr>
              <w:sdt>
                <w:sdtPr>
                  <w:rPr>
                    <w:rStyle w:val="ARI09Nli"/>
                  </w:rPr>
                  <w:alias w:val="Ergänzende Bemerkungen2"/>
                  <w:tag w:val="ErgBem2"/>
                  <w:id w:val="507411722"/>
                  <w:lock w:val="sdtLocked"/>
                  <w:placeholder>
                    <w:docPart w:val="6E463B5DFCD34ED987E65750DE9D1465"/>
                  </w:placeholder>
                  <w:showingPlcHdr/>
                </w:sdtPr>
                <w:sdtEndPr>
                  <w:rPr>
                    <w:rStyle w:val="Absatz-Standardschriftart"/>
                    <w:rFonts w:ascii="Times New Roman" w:hAnsi="Times New Roman"/>
                    <w:b/>
                    <w:sz w:val="24"/>
                  </w:rPr>
                </w:sdtEndPr>
                <w:sdtContent>
                  <w:p w:rsidR="001F4517" w:rsidRPr="00B21194" w:rsidRDefault="001F4517" w:rsidP="001F4517">
                    <w:pPr>
                      <w:rPr>
                        <w:b/>
                      </w:rPr>
                    </w:pPr>
                    <w:r>
                      <w:rPr>
                        <w:rFonts w:ascii="Arial" w:hAnsi="Arial" w:cs="Arial"/>
                        <w:color w:val="000000"/>
                        <w:sz w:val="18"/>
                        <w:szCs w:val="18"/>
                      </w:rPr>
                      <w:t xml:space="preserve">    </w:t>
                    </w:r>
                  </w:p>
                </w:sdtContent>
              </w:sdt>
            </w:tc>
          </w:tr>
        </w:tbl>
        <w:p w:rsidR="001F4517" w:rsidRDefault="001C69B3" w:rsidP="001F4517">
          <w:pPr>
            <w:pStyle w:val="TNR10FLinks"/>
            <w:ind w:left="539" w:hanging="539"/>
            <w:rPr>
              <w:sz w:val="6"/>
              <w:szCs w:val="6"/>
            </w:rPr>
          </w:pPr>
        </w:p>
      </w:sdtContent>
    </w:sdt>
    <w:p w:rsidR="00D53E90" w:rsidRDefault="00D53E90" w:rsidP="007B5549">
      <w:pPr>
        <w:pStyle w:val="TNR10FLinks"/>
        <w:ind w:left="539" w:hanging="539"/>
        <w:rPr>
          <w:sz w:val="6"/>
          <w:szCs w:val="6"/>
        </w:rPr>
      </w:pPr>
    </w:p>
    <w:p w:rsidR="00D53E90" w:rsidRPr="00E43887" w:rsidRDefault="00D53E90" w:rsidP="007B5549">
      <w:pPr>
        <w:pStyle w:val="TNR10FLinks"/>
        <w:ind w:left="539" w:hanging="539"/>
        <w:rPr>
          <w:sz w:val="6"/>
          <w:szCs w:val="6"/>
        </w:rPr>
      </w:pPr>
    </w:p>
    <w:sdt>
      <w:sdtPr>
        <w:id w:val="1142851185"/>
        <w:lock w:val="contentLocked"/>
        <w:placeholder>
          <w:docPart w:val="9AFCED8BF48649FA87AD89A1F8B0EF05"/>
        </w:placeholder>
        <w:group/>
      </w:sdtPr>
      <w:sdtEndPr>
        <w:rPr>
          <w:b w:val="0"/>
        </w:rPr>
      </w:sdtEndPr>
      <w:sdtContent>
        <w:p w:rsidR="000743C7" w:rsidRDefault="000743C7" w:rsidP="005868DF">
          <w:pPr>
            <w:pStyle w:val="TNR10FLinks"/>
            <w:spacing w:after="200"/>
            <w:ind w:left="539" w:hanging="539"/>
          </w:pPr>
          <w:r w:rsidRPr="00000207">
            <w:t>4.</w:t>
          </w:r>
          <w:r>
            <w:tab/>
          </w:r>
          <w:r w:rsidRPr="00000207">
            <w:t>Verwendungseignung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1F4517">
            <w:trPr>
              <w:trHeight w:hRule="exact" w:val="2098"/>
            </w:trPr>
            <w:tc>
              <w:tcPr>
                <w:tcW w:w="9242" w:type="dxa"/>
                <w:shd w:val="clear" w:color="auto" w:fill="auto"/>
              </w:tcPr>
              <w:p w:rsidR="00BB7512" w:rsidRPr="005B1DE0" w:rsidRDefault="001C69B3" w:rsidP="00BB7512">
                <w:pPr>
                  <w:pStyle w:val="TNR10FLinks"/>
                  <w:rPr>
                    <w:b w:val="0"/>
                  </w:rPr>
                </w:pPr>
                <w:sdt>
                  <w:sdtPr>
                    <w:rPr>
                      <w:rStyle w:val="ARI09Nli"/>
                    </w:rPr>
                    <w:alias w:val="Verwendungseignung"/>
                    <w:tag w:val="Verwendungseignung"/>
                    <w:id w:val="-163323051"/>
                    <w:lock w:val="sdtLocked"/>
                    <w:placeholder>
                      <w:docPart w:val="9AFCED8BF48649FA87AD89A1F8B0EF05"/>
                    </w:placeholder>
                  </w:sdtPr>
                  <w:sdtEndPr>
                    <w:rPr>
                      <w:rStyle w:val="ARI09Nli"/>
                    </w:rPr>
                  </w:sdtEndPr>
                  <w:sdtContent>
                    <w:r w:rsidR="0020116D" w:rsidRPr="00143FA8">
                      <w:rPr>
                        <w:rStyle w:val="ARI09Nli"/>
                        <w:b w:val="0"/>
                      </w:rPr>
                      <w:t>Darstellung von dienstlichen Aufgaben und Funktionen, für welche die Lehrkraft in Frage kommt.</w:t>
                    </w:r>
                  </w:sdtContent>
                </w:sdt>
              </w:p>
              <w:p w:rsidR="00720DFA" w:rsidRPr="00B21194" w:rsidRDefault="001C69B3" w:rsidP="00C72FC8">
                <w:pPr>
                  <w:pStyle w:val="TNR10FLinks"/>
                  <w:spacing w:after="200"/>
                  <w:rPr>
                    <w:b w:val="0"/>
                  </w:rPr>
                </w:pPr>
              </w:p>
            </w:tc>
          </w:tr>
        </w:tbl>
      </w:sdtContent>
    </w:sdt>
    <w:sdt>
      <w:sdtPr>
        <w:id w:val="-1282883623"/>
        <w:lock w:val="contentLocked"/>
        <w:placeholder>
          <w:docPart w:val="9AFCED8BF48649FA87AD89A1F8B0EF05"/>
        </w:placeholder>
        <w:group/>
      </w:sdtPr>
      <w:sdtEndPr/>
      <w:sdtContent>
        <w:p w:rsidR="000743C7" w:rsidRDefault="000743C7" w:rsidP="00EF7CC0">
          <w:pPr>
            <w:pStyle w:val="TNR10FLinks"/>
            <w:spacing w:before="360" w:after="200"/>
            <w:ind w:left="539" w:hanging="539"/>
          </w:pPr>
          <w:r w:rsidRPr="00000207">
            <w:t>5.</w:t>
          </w:r>
          <w:r>
            <w:tab/>
          </w:r>
          <w:r w:rsidRPr="00000207">
            <w:t>Gesamtergebnis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7"/>
            <w:gridCol w:w="76"/>
            <w:gridCol w:w="699"/>
          </w:tblGrid>
          <w:tr w:rsidR="00B01F08" w:rsidTr="008A59A7">
            <w:trPr>
              <w:trHeight w:hRule="exact" w:val="510"/>
            </w:trPr>
            <w:tc>
              <w:tcPr>
                <w:tcW w:w="8467" w:type="dxa"/>
                <w:shd w:val="clear" w:color="auto" w:fill="auto"/>
                <w:vAlign w:val="center"/>
              </w:tcPr>
              <w:p w:rsidR="00B01F08" w:rsidRPr="00555E52" w:rsidRDefault="001C69B3" w:rsidP="00555E52">
                <w:pPr>
                  <w:pStyle w:val="TNR10NLinks"/>
                  <w:rPr>
                    <w:rStyle w:val="ARI12Nli"/>
                  </w:rPr>
                </w:pPr>
                <w:sdt>
                  <w:sdtPr>
                    <w:rPr>
                      <w:rStyle w:val="ARI12Nli"/>
                      <w:b/>
                    </w:rPr>
                    <w:alias w:val="Gesamtergebnis ausgeschrieben"/>
                    <w:tag w:val="GesErgLang"/>
                    <w:id w:val="-1846007047"/>
                    <w:dataBinding w:prefixMappings="xmlns:ns0='http://www.fraas.de/DBs' " w:xpath="/ns0:DBs[1]/ns0:GesErgLang[1]" w:storeItemID="{D49D1FE1-960C-4462-B02E-3B4C9D23117B}"/>
                    <w:dropDownList w:lastValue="??">
                      <w:listItem w:displayText="??" w:value="??"/>
                      <w:listItem w:displayText="  " w:value="  "/>
                      <w:listItem w:displayText="Leistung, die in allen Belangen von herausragender Qualität ist" w:value="Leistung, die in allen Belangen von herausragender Qualität ist"/>
                      <w:listItem w:displayText="Leistung, die die Anforderungen besonders gut erfüllt" w:value="Leistung, die die Anforderungen besonders gut erfüllt"/>
                      <w:listItem w:displayText="Leistung, die die Anforderungen übersteigt" w:value="Leistung, die die Anforderungen übersteigt"/>
                      <w:listItem w:displayText="Leistung, die den Anforderungen voll entspricht" w:value="Leistung, die den Anforderungen voll entspricht"/>
                      <w:listItem w:displayText="Leistung, die den Anforderungen in hohem Maße gerecht wird" w:value="Leistung, die den Anforderungen in hohem Maße gerecht wird"/>
                      <w:listItem w:displayText="Leistung, die Mängel aufweist" w:value="Leistung, die Mängel aufweist"/>
                      <w:listItem w:displayText="Leistung, die insgesamt unzureichend ist" w:value="Leistung, die insgesamt unzureichend ist"/>
                    </w:dropDownList>
                  </w:sdtPr>
                  <w:sdtEndPr>
                    <w:rPr>
                      <w:rStyle w:val="ARI12Nli"/>
                    </w:rPr>
                  </w:sdtEndPr>
                  <w:sdtContent>
                    <w:r w:rsidR="009C3528">
                      <w:rPr>
                        <w:rStyle w:val="ARI12Nli"/>
                        <w:b/>
                      </w:rPr>
                      <w:t>??</w:t>
                    </w:r>
                  </w:sdtContent>
                </w:sdt>
              </w:p>
            </w:tc>
            <w:tc>
              <w:tcPr>
                <w:tcW w:w="76" w:type="dxa"/>
                <w:shd w:val="clear" w:color="auto" w:fill="auto"/>
                <w:vAlign w:val="center"/>
              </w:tcPr>
              <w:p w:rsidR="00B01F08" w:rsidRDefault="00B01F08" w:rsidP="00B21194">
                <w:pPr>
                  <w:pStyle w:val="TNR10FLinks"/>
                  <w:spacing w:before="200" w:after="200"/>
                </w:pPr>
              </w:p>
            </w:tc>
            <w:tc>
              <w:tcPr>
                <w:tcW w:w="699" w:type="dxa"/>
                <w:shd w:val="clear" w:color="auto" w:fill="auto"/>
                <w:vAlign w:val="center"/>
              </w:tcPr>
              <w:p w:rsidR="00B01F08" w:rsidRPr="00223D26" w:rsidRDefault="001C69B3" w:rsidP="001F4517">
                <w:pPr>
                  <w:pStyle w:val="TNR10NLinks"/>
                  <w:rPr>
                    <w:b/>
                  </w:rPr>
                </w:pPr>
                <w:sdt>
                  <w:sdtPr>
                    <w:rPr>
                      <w:rStyle w:val="ARI12Nli"/>
                      <w:b/>
                    </w:rPr>
                    <w:alias w:val="Gesamturteil kurz"/>
                    <w:tag w:val="GesUrtKurz"/>
                    <w:id w:val="-1873068262"/>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RI12Nli"/>
                    </w:rPr>
                  </w:sdtEndPr>
                  <w:sdtContent>
                    <w:r w:rsidR="00E67EF0">
                      <w:rPr>
                        <w:rStyle w:val="ARI12Nli"/>
                        <w:b/>
                      </w:rPr>
                      <w:t>??</w:t>
                    </w:r>
                  </w:sdtContent>
                </w:sdt>
              </w:p>
            </w:tc>
          </w:tr>
          <w:tr w:rsidR="00B01F08" w:rsidTr="001F4517">
            <w:tblPrEx>
              <w:tblCellMar>
                <w:left w:w="108" w:type="dxa"/>
                <w:right w:w="108" w:type="dxa"/>
              </w:tblCellMar>
            </w:tblPrEx>
            <w:trPr>
              <w:trHeight w:hRule="exact" w:val="4196"/>
            </w:trPr>
            <w:tc>
              <w:tcPr>
                <w:tcW w:w="9242" w:type="dxa"/>
                <w:gridSpan w:val="3"/>
                <w:shd w:val="clear" w:color="auto" w:fill="auto"/>
                <w:tcMar>
                  <w:left w:w="28" w:type="dxa"/>
                  <w:right w:w="28" w:type="dxa"/>
                </w:tcMar>
              </w:tcPr>
              <w:p w:rsidR="00E318A3" w:rsidRPr="00965D66" w:rsidRDefault="00E318A3" w:rsidP="00E318A3">
                <w:pPr>
                  <w:pStyle w:val="TNR10NLinks"/>
                </w:pPr>
                <w:r w:rsidRPr="00DC4916">
                  <w:t>Begründung:</w:t>
                </w:r>
              </w:p>
              <w:p w:rsidR="00B01F08" w:rsidRPr="008A59A7" w:rsidRDefault="001C69B3" w:rsidP="0020116D">
                <w:pPr>
                  <w:pStyle w:val="TNR10FLinks"/>
                  <w:rPr>
                    <w:rFonts w:ascii="Arial" w:hAnsi="Arial" w:cs="Arial"/>
                    <w:b w:val="0"/>
                    <w:sz w:val="18"/>
                    <w:szCs w:val="18"/>
                  </w:rPr>
                </w:pPr>
                <w:sdt>
                  <w:sdtPr>
                    <w:rPr>
                      <w:rStyle w:val="ARI09Nli"/>
                      <w:rFonts w:cs="Arial"/>
                      <w:b w:val="0"/>
                      <w:szCs w:val="18"/>
                    </w:rPr>
                    <w:alias w:val="Begründung"/>
                    <w:tag w:val="Begr"/>
                    <w:id w:val="-2133475976"/>
                    <w:lock w:val="sdtLocked"/>
                    <w:placeholder>
                      <w:docPart w:val="5266998B7A9F408D95B650941ECF0657"/>
                    </w:placeholder>
                    <w:showingPlcHdr/>
                  </w:sdtPr>
                  <w:sdtEndPr>
                    <w:rPr>
                      <w:rStyle w:val="Absatz-Standardschriftart"/>
                      <w:rFonts w:ascii="Times New Roman" w:hAnsi="Times New Roman"/>
                      <w:sz w:val="20"/>
                    </w:rPr>
                  </w:sdtEndPr>
                  <w:sdtContent>
                    <w:r w:rsidR="0020116D" w:rsidRPr="00965D66">
                      <w:rPr>
                        <w:rFonts w:ascii="Arial" w:hAnsi="Arial" w:cs="Arial"/>
                        <w:b w:val="0"/>
                        <w:sz w:val="18"/>
                        <w:szCs w:val="18"/>
                      </w:rPr>
                      <w:t>Die Leistungs- und Persönlichkeitsmerkmale sind mit eigenen Worten so zu beschreiben, dass das vorgesehene Gesamtergebnis verdeutlicht wird.</w:t>
                    </w:r>
                  </w:sdtContent>
                </w:sdt>
              </w:p>
            </w:tc>
          </w:tr>
        </w:tbl>
        <w:p w:rsidR="00E120C9" w:rsidRDefault="001C69B3" w:rsidP="0019494E">
          <w:pPr>
            <w:pStyle w:val="TNR10FLinks"/>
            <w:ind w:left="539" w:hanging="539"/>
          </w:pPr>
        </w:p>
      </w:sdtContent>
    </w:sdt>
    <w:sdt>
      <w:sdtPr>
        <w:id w:val="1927620228"/>
        <w:lock w:val="contentLocked"/>
        <w:placeholder>
          <w:docPart w:val="9AFCED8BF48649FA87AD89A1F8B0EF05"/>
        </w:placeholder>
        <w:group/>
      </w:sdtPr>
      <w:sdtEndPr/>
      <w:sdtContent>
        <w:p w:rsidR="000743C7" w:rsidRPr="00D84E98" w:rsidRDefault="000743C7" w:rsidP="00845AB4">
          <w:pPr>
            <w:pStyle w:val="TNR10FLinks"/>
            <w:spacing w:before="240"/>
            <w:ind w:left="539" w:hanging="539"/>
          </w:pPr>
          <w:r w:rsidRPr="00D84E98">
            <w:t>6.</w:t>
          </w:r>
          <w:r w:rsidRPr="00D84E98">
            <w:tab/>
            <w:t xml:space="preserve">Die Mindestanforderungen im Sinn des Art. 30 Abs. 3 Satz 1 BayBesG werden erfüllt. </w:t>
          </w:r>
          <w:r w:rsidR="00246DBA" w:rsidRPr="00845AB4">
            <w:rPr>
              <w:sz w:val="18"/>
              <w:vertAlign w:val="superscript"/>
            </w:rPr>
            <w:footnoteReference w:customMarkFollows="1" w:id="2"/>
            <w:t>1)</w:t>
          </w:r>
        </w:p>
        <w:p w:rsidR="000743C7" w:rsidRPr="00EF7CC0" w:rsidRDefault="000743C7" w:rsidP="00845AB4">
          <w:pPr>
            <w:pStyle w:val="TNR10FLinks"/>
            <w:ind w:left="539" w:hanging="539"/>
            <w:rPr>
              <w:sz w:val="16"/>
              <w:szCs w:val="16"/>
            </w:rPr>
          </w:pPr>
        </w:p>
        <w:tbl>
          <w:tblPr>
            <w:tblW w:w="9077" w:type="dxa"/>
            <w:tblInd w:w="108" w:type="dxa"/>
            <w:tblLayout w:type="fixed"/>
            <w:tblCellMar>
              <w:left w:w="0" w:type="dxa"/>
              <w:right w:w="0" w:type="dxa"/>
            </w:tblCellMar>
            <w:tblLook w:val="01E0" w:firstRow="1" w:lastRow="1" w:firstColumn="1" w:lastColumn="1" w:noHBand="0" w:noVBand="0"/>
          </w:tblPr>
          <w:tblGrid>
            <w:gridCol w:w="432"/>
            <w:gridCol w:w="720"/>
            <w:gridCol w:w="2340"/>
            <w:gridCol w:w="720"/>
            <w:gridCol w:w="4865"/>
          </w:tblGrid>
          <w:tr w:rsidR="00D84E98" w:rsidRPr="00847A70" w:rsidTr="00656596">
            <w:tc>
              <w:tcPr>
                <w:tcW w:w="432" w:type="dxa"/>
                <w:shd w:val="clear" w:color="auto" w:fill="auto"/>
              </w:tcPr>
              <w:p w:rsidR="00D84E98" w:rsidRPr="00847A70" w:rsidRDefault="00D84E98" w:rsidP="00656596">
                <w:pPr>
                  <w:pStyle w:val="TNR10FHaeng1cmZA15"/>
                  <w:ind w:left="0" w:firstLine="0"/>
                </w:pPr>
              </w:p>
            </w:tc>
            <w:sdt>
              <w:sdtPr>
                <w:rPr>
                  <w:rStyle w:val="TNR12"/>
                </w:rPr>
                <w:alias w:val="Mindestanforderungen"/>
                <w:tag w:val="MinAnf"/>
                <w:id w:val="-1917932583"/>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20" w:type="dxa"/>
                    <w:shd w:val="clear" w:color="auto" w:fill="auto"/>
                  </w:tcPr>
                  <w:p w:rsidR="00D84E98" w:rsidRPr="00656596" w:rsidRDefault="00D338EC" w:rsidP="00656596">
                    <w:pPr>
                      <w:pStyle w:val="TNR10FHaeng1cmZA15"/>
                      <w:ind w:left="0" w:firstLine="0"/>
                      <w:rPr>
                        <w:sz w:val="24"/>
                        <w:szCs w:val="24"/>
                      </w:rPr>
                    </w:pPr>
                    <w:r>
                      <w:rPr>
                        <w:rStyle w:val="TNR12"/>
                        <w:rFonts w:ascii="MS Gothic" w:eastAsia="MS Gothic" w:hAnsi="MS Gothic" w:hint="eastAsia"/>
                      </w:rPr>
                      <w:t>☐</w:t>
                    </w:r>
                  </w:p>
                </w:tc>
              </w:sdtContent>
            </w:sdt>
            <w:tc>
              <w:tcPr>
                <w:tcW w:w="2340" w:type="dxa"/>
                <w:shd w:val="clear" w:color="auto" w:fill="auto"/>
              </w:tcPr>
              <w:p w:rsidR="00D84E98" w:rsidRPr="00847A70" w:rsidRDefault="00D84E98" w:rsidP="00656596">
                <w:pPr>
                  <w:pStyle w:val="TNR10FHaeng1cmZA15"/>
                  <w:ind w:left="0" w:firstLine="0"/>
                </w:pPr>
                <w:r w:rsidRPr="00847A70">
                  <w:t>ja</w:t>
                </w:r>
              </w:p>
            </w:tc>
            <w:sdt>
              <w:sdtPr>
                <w:rPr>
                  <w:sz w:val="24"/>
                  <w:szCs w:val="24"/>
                </w:rPr>
                <w:alias w:val="MinAnfNein"/>
                <w:tag w:val="MinAnfNein"/>
                <w:id w:val="270443240"/>
                <w:lock w:val="sdtLocked"/>
                <w14:checkbox>
                  <w14:checked w14:val="0"/>
                  <w14:checkedState w14:val="2612" w14:font="MS Gothic"/>
                  <w14:uncheckedState w14:val="2610" w14:font="MS Gothic"/>
                </w14:checkbox>
              </w:sdtPr>
              <w:sdtEndPr/>
              <w:sdtContent>
                <w:tc>
                  <w:tcPr>
                    <w:tcW w:w="720" w:type="dxa"/>
                    <w:shd w:val="clear" w:color="auto" w:fill="auto"/>
                  </w:tcPr>
                  <w:p w:rsidR="00D84E98" w:rsidRPr="00656596" w:rsidRDefault="00381192" w:rsidP="00656596">
                    <w:pPr>
                      <w:pStyle w:val="TNR10FHaeng1cmZA15"/>
                      <w:ind w:left="0" w:firstLine="0"/>
                      <w:rPr>
                        <w:sz w:val="24"/>
                        <w:szCs w:val="24"/>
                      </w:rPr>
                    </w:pPr>
                    <w:r>
                      <w:rPr>
                        <w:rFonts w:ascii="MS Gothic" w:eastAsia="MS Gothic" w:hAnsi="MS Gothic" w:hint="eastAsia"/>
                        <w:sz w:val="24"/>
                        <w:szCs w:val="24"/>
                      </w:rPr>
                      <w:t>☐</w:t>
                    </w:r>
                  </w:p>
                </w:tc>
              </w:sdtContent>
            </w:sdt>
            <w:tc>
              <w:tcPr>
                <w:tcW w:w="4865" w:type="dxa"/>
                <w:shd w:val="clear" w:color="auto" w:fill="auto"/>
              </w:tcPr>
              <w:p w:rsidR="00D84E98" w:rsidRPr="00847A70" w:rsidRDefault="00D84E98" w:rsidP="00656596">
                <w:pPr>
                  <w:pStyle w:val="TNR10FHaeng1cmZA15"/>
                  <w:ind w:left="0" w:firstLine="0"/>
                </w:pPr>
                <w:r>
                  <w:t xml:space="preserve">nein </w:t>
                </w:r>
                <w:r w:rsidRPr="00656596">
                  <w:rPr>
                    <w:sz w:val="18"/>
                    <w:vertAlign w:val="superscript"/>
                  </w:rPr>
                  <w:footnoteReference w:customMarkFollows="1" w:id="3"/>
                  <w:t>2)</w:t>
                </w:r>
              </w:p>
            </w:tc>
          </w:tr>
        </w:tbl>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 xml:space="preserve">7. </w:t>
          </w:r>
          <w:r w:rsidRPr="00D84E98">
            <w:tab/>
            <w:t xml:space="preserve">(Ggf.) Dauerhaft herausragende Leistungen gemäß Art. 66 Abs. 1 Satz 1 bzw. 4 BayBesG </w:t>
          </w:r>
          <w:r w:rsidRPr="00845AB4">
            <w:rPr>
              <w:sz w:val="18"/>
              <w:vertAlign w:val="superscript"/>
            </w:rPr>
            <w:t>1)</w:t>
          </w:r>
        </w:p>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ab/>
          </w:r>
          <w:sdt>
            <w:sdtPr>
              <w:rPr>
                <w:rStyle w:val="TNR12"/>
              </w:rPr>
              <w:alias w:val="dauerhaft herausragend"/>
              <w:tag w:val="DauHer"/>
              <w:id w:val="-1810321612"/>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r w:rsidR="00381192">
                <w:rPr>
                  <w:rStyle w:val="TNR12"/>
                  <w:rFonts w:ascii="MS Gothic" w:eastAsia="MS Gothic" w:hAnsi="MS Gothic" w:hint="eastAsia"/>
                </w:rPr>
                <w:t>☐</w:t>
              </w:r>
            </w:sdtContent>
          </w:sdt>
          <w:r w:rsidRPr="00D84E98">
            <w:tab/>
            <w:t>werden festgestellt.</w:t>
          </w:r>
        </w:p>
      </w:sdtContent>
    </w:sdt>
    <w:p w:rsidR="006839D6" w:rsidRDefault="006839D6" w:rsidP="006839D6">
      <w:pPr>
        <w:pStyle w:val="TNR10FLinks"/>
        <w:ind w:left="539" w:hanging="539"/>
      </w:pPr>
    </w:p>
    <w:p w:rsidR="00D126C5" w:rsidRDefault="00D126C5">
      <w:pPr>
        <w:rPr>
          <w:b/>
          <w:sz w:val="20"/>
          <w:szCs w:val="20"/>
        </w:rPr>
      </w:pPr>
    </w:p>
    <w:p w:rsidR="006839D6" w:rsidRDefault="006839D6" w:rsidP="006839D6">
      <w:pPr>
        <w:pStyle w:val="TNR10FLinks"/>
        <w:ind w:left="539" w:hanging="539"/>
      </w:pPr>
    </w:p>
    <w:p w:rsidR="00FE5610" w:rsidRDefault="00FE5610" w:rsidP="006839D6">
      <w:pPr>
        <w:pStyle w:val="TNR10FLinks"/>
        <w:ind w:left="539" w:hanging="539"/>
      </w:pPr>
    </w:p>
    <w:sdt>
      <w:sdtPr>
        <w:rPr>
          <w:b w:val="0"/>
        </w:rPr>
        <w:id w:val="816848252"/>
        <w:lock w:val="contentLocked"/>
        <w:placeholder>
          <w:docPart w:val="9AFCED8BF48649FA87AD89A1F8B0EF05"/>
        </w:placeholder>
        <w:group/>
      </w:sdtPr>
      <w:sdtEndPr/>
      <w:sdtContent>
        <w:p w:rsidR="006839D6" w:rsidRDefault="006839D6" w:rsidP="006839D6">
          <w:pPr>
            <w:pStyle w:val="TNR10FLinks"/>
            <w:ind w:left="539" w:hanging="539"/>
            <w:rPr>
              <w:b w:val="0"/>
            </w:rPr>
          </w:pPr>
        </w:p>
        <w:p w:rsidR="00F74825" w:rsidRDefault="00F74825" w:rsidP="006839D6">
          <w:pPr>
            <w:pStyle w:val="TNR10FLinks"/>
            <w:ind w:left="539" w:hanging="539"/>
          </w:pPr>
        </w:p>
        <w:p w:rsidR="00246DBA" w:rsidRPr="00223D26" w:rsidRDefault="00223D26" w:rsidP="006839D6">
          <w:pPr>
            <w:pStyle w:val="TNR10FLinks"/>
            <w:ind w:left="539" w:hanging="539"/>
            <w:rPr>
              <w:b w:val="0"/>
            </w:rPr>
          </w:pPr>
          <w:r>
            <w:rPr>
              <w:b w:val="0"/>
            </w:rPr>
            <w:t>Beurteilende/r Dienstvorgesetzte/r:</w:t>
          </w:r>
        </w:p>
        <w:tbl>
          <w:tblPr>
            <w:tblW w:w="0" w:type="auto"/>
            <w:tblInd w:w="108" w:type="dxa"/>
            <w:tblLayout w:type="fixed"/>
            <w:tblCellMar>
              <w:left w:w="28" w:type="dxa"/>
              <w:right w:w="28" w:type="dxa"/>
            </w:tblCellMar>
            <w:tblLook w:val="01E0" w:firstRow="1" w:lastRow="1" w:firstColumn="1" w:lastColumn="1" w:noHBand="0" w:noVBand="0"/>
          </w:tblPr>
          <w:tblGrid>
            <w:gridCol w:w="3600"/>
            <w:gridCol w:w="1620"/>
            <w:gridCol w:w="3600"/>
          </w:tblGrid>
          <w:tr w:rsidR="00223D26" w:rsidRPr="00223D26" w:rsidTr="00901B2B">
            <w:tc>
              <w:tcPr>
                <w:tcW w:w="3600" w:type="dxa"/>
                <w:tcBorders>
                  <w:top w:val="nil"/>
                  <w:left w:val="nil"/>
                  <w:bottom w:val="dotted" w:sz="8" w:space="0" w:color="auto"/>
                  <w:right w:val="nil"/>
                </w:tcBorders>
              </w:tcPr>
              <w:p w:rsidR="00223D26" w:rsidRDefault="00223D26" w:rsidP="001E49F5">
                <w:pPr>
                  <w:pStyle w:val="TNR10NLinks"/>
                  <w:rPr>
                    <w:rFonts w:ascii="Arial" w:hAnsi="Arial" w:cs="Arial"/>
                    <w:sz w:val="18"/>
                    <w:szCs w:val="18"/>
                  </w:rPr>
                </w:pPr>
              </w:p>
              <w:p w:rsidR="00F74825" w:rsidRPr="00901B2B" w:rsidRDefault="00F74825" w:rsidP="001E49F5">
                <w:pPr>
                  <w:pStyle w:val="TNR10NLinks"/>
                  <w:rPr>
                    <w:rFonts w:ascii="Arial" w:hAnsi="Arial" w:cs="Arial"/>
                    <w:sz w:val="18"/>
                    <w:szCs w:val="18"/>
                  </w:rPr>
                </w:pPr>
              </w:p>
              <w:p w:rsidR="00223D26" w:rsidRDefault="001C69B3" w:rsidP="00FE5610">
                <w:pPr>
                  <w:pStyle w:val="TNR10NLinks"/>
                </w:pPr>
                <w:sdt>
                  <w:sdtPr>
                    <w:rPr>
                      <w:rStyle w:val="ARI09Nli"/>
                    </w:rPr>
                    <w:alias w:val="OrtDatum0"/>
                    <w:tag w:val="OrtDatum0"/>
                    <w:id w:val="1119025076"/>
                    <w:lock w:val="sdtLocked"/>
                    <w:placeholder>
                      <w:docPart w:val="8F8DFA8777F845F4931B320B5F294983"/>
                    </w:placeholder>
                    <w:showingPlcHdr/>
                  </w:sdtPr>
                  <w:sdtEndPr>
                    <w:rPr>
                      <w:rStyle w:val="Absatz-Standardschriftart"/>
                      <w:rFonts w:ascii="Times New Roman" w:hAnsi="Times New Roman" w:cs="Arial"/>
                      <w:sz w:val="20"/>
                      <w:szCs w:val="18"/>
                    </w:rPr>
                  </w:sdtEndPr>
                  <w:sdtContent>
                    <w:bookmarkStart w:id="25" w:name="PSRaCoF20"/>
                    <w:r w:rsidR="00FE5610" w:rsidRPr="00901B2B">
                      <w:rPr>
                        <w:rFonts w:ascii="Arial" w:hAnsi="Arial" w:cs="Arial"/>
                        <w:sz w:val="18"/>
                        <w:szCs w:val="18"/>
                      </w:rPr>
                      <w:fldChar w:fldCharType="begin">
                        <w:ffData>
                          <w:name w:val="PSRaCoF20"/>
                          <w:enabled w:val="0"/>
                          <w:calcOnExit w:val="0"/>
                          <w:statusText w:type="text" w:val="Feld «PSRa»"/>
                          <w:textInput>
                            <w:default w:val="«PSRa»"/>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«PSRa»</w:t>
                    </w:r>
                    <w:r w:rsidR="00FE5610" w:rsidRPr="00901B2B">
                      <w:rPr>
                        <w:rFonts w:ascii="Arial" w:hAnsi="Arial" w:cs="Arial"/>
                        <w:sz w:val="18"/>
                        <w:szCs w:val="18"/>
                      </w:rPr>
                      <w:fldChar w:fldCharType="end"/>
                    </w:r>
                    <w:bookmarkEnd w:id="25"/>
                  </w:sdtContent>
                </w:sdt>
              </w:p>
            </w:tc>
            <w:tc>
              <w:tcPr>
                <w:tcW w:w="1620" w:type="dxa"/>
              </w:tcPr>
              <w:p w:rsidR="00223D26" w:rsidRPr="0071307F" w:rsidRDefault="00223D26" w:rsidP="00223D26">
                <w:pPr>
                  <w:pStyle w:val="TNR10NLinks"/>
                </w:pPr>
              </w:p>
            </w:tc>
            <w:tc>
              <w:tcPr>
                <w:tcW w:w="3600" w:type="dxa"/>
                <w:tcBorders>
                  <w:top w:val="nil"/>
                  <w:left w:val="nil"/>
                  <w:bottom w:val="dotted" w:sz="8" w:space="0" w:color="auto"/>
                  <w:right w:val="nil"/>
                </w:tcBorders>
              </w:tcPr>
              <w:p w:rsidR="00223D26" w:rsidRDefault="00223D26" w:rsidP="00223D26">
                <w:pPr>
                  <w:pStyle w:val="TNR10NLinks"/>
                  <w:rPr>
                    <w:rFonts w:ascii="Arial" w:hAnsi="Arial" w:cs="Arial"/>
                    <w:sz w:val="18"/>
                    <w:szCs w:val="18"/>
                  </w:rPr>
                </w:pPr>
              </w:p>
              <w:p w:rsidR="001F4517" w:rsidRPr="00901B2B" w:rsidRDefault="001F4517" w:rsidP="00223D26">
                <w:pPr>
                  <w:pStyle w:val="TNR10NLinks"/>
                  <w:rPr>
                    <w:rFonts w:ascii="Arial" w:hAnsi="Arial" w:cs="Arial"/>
                    <w:sz w:val="18"/>
                    <w:szCs w:val="18"/>
                  </w:rPr>
                </w:pPr>
              </w:p>
              <w:p w:rsidR="00223D26" w:rsidRPr="00223D26" w:rsidRDefault="001C69B3" w:rsidP="009C3528">
                <w:pPr>
                  <w:pStyle w:val="TNR10NLinks"/>
                  <w:jc w:val="center"/>
                </w:pPr>
                <w:sdt>
                  <w:sdtPr>
                    <w:rPr>
                      <w:rStyle w:val="ARI09Nli"/>
                    </w:rPr>
                    <w:alias w:val="OrtDatum0a"/>
                    <w:tag w:val="OrtDatum0a"/>
                    <w:id w:val="1547188894"/>
                    <w:lock w:val="sdtLocked"/>
                    <w:placeholder>
                      <w:docPart w:val="B335F727593F42858797D8449D56FEEF"/>
                    </w:placeholder>
                    <w:showingPlcHdr/>
                  </w:sdtPr>
                  <w:sdtEndPr>
                    <w:rPr>
                      <w:rStyle w:val="Absatz-Standardschriftart"/>
                      <w:rFonts w:ascii="Times New Roman" w:hAnsi="Times New Roman" w:cs="Arial"/>
                      <w:sz w:val="20"/>
                      <w:szCs w:val="18"/>
                    </w:rPr>
                  </w:sdtEndPr>
                  <w:sdtContent>
                    <w:bookmarkStart w:id="26" w:name="PSRnCoF19"/>
                    <w:r w:rsidR="00FE5610" w:rsidRPr="00901B2B">
                      <w:rPr>
                        <w:rFonts w:ascii="Arial" w:hAnsi="Arial" w:cs="Arial"/>
                        <w:sz w:val="18"/>
                        <w:szCs w:val="18"/>
                      </w:rPr>
                      <w:fldChar w:fldCharType="begin">
                        <w:ffData>
                          <w:name w:val="PSRnCoF19"/>
                          <w:enabled w:val="0"/>
                          <w:calcOnExit w:val="0"/>
                          <w:statusText w:type="text" w:val="Feld «PSRn»"/>
                          <w:textInput>
                            <w:default w:val="«PSRn»"/>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«PSRn»</w:t>
                    </w:r>
                    <w:r w:rsidR="00FE5610" w:rsidRPr="00901B2B">
                      <w:rPr>
                        <w:rFonts w:ascii="Arial" w:hAnsi="Arial" w:cs="Arial"/>
                        <w:sz w:val="18"/>
                        <w:szCs w:val="18"/>
                      </w:rPr>
                      <w:fldChar w:fldCharType="end"/>
                    </w:r>
                    <w:bookmarkEnd w:id="26"/>
                  </w:sdtContent>
                </w:sdt>
              </w:p>
            </w:tc>
          </w:tr>
          <w:tr w:rsidR="00223D26" w:rsidRPr="00223D26" w:rsidTr="00901B2B">
            <w:tc>
              <w:tcPr>
                <w:tcW w:w="3600" w:type="dxa"/>
                <w:tcBorders>
                  <w:top w:val="dotted" w:sz="8" w:space="0" w:color="auto"/>
                  <w:left w:val="nil"/>
                  <w:right w:val="nil"/>
                </w:tcBorders>
              </w:tcPr>
              <w:p w:rsidR="00223D26" w:rsidRDefault="00223D26" w:rsidP="00223D26">
                <w:pPr>
                  <w:pStyle w:val="TNR10NLinks"/>
                  <w:jc w:val="center"/>
                </w:pPr>
                <w:r>
                  <w:t>(Amtsbezeichnung)</w:t>
                </w:r>
              </w:p>
            </w:tc>
            <w:tc>
              <w:tcPr>
                <w:tcW w:w="1620" w:type="dxa"/>
              </w:tcPr>
              <w:p w:rsidR="00223D26" w:rsidRPr="0071307F" w:rsidRDefault="00223D26" w:rsidP="00223D26">
                <w:pPr>
                  <w:pStyle w:val="TNR10NLinks"/>
                </w:pPr>
              </w:p>
            </w:tc>
            <w:tc>
              <w:tcPr>
                <w:tcW w:w="3600" w:type="dxa"/>
                <w:tcBorders>
                  <w:top w:val="dotted" w:sz="8" w:space="0" w:color="auto"/>
                  <w:left w:val="nil"/>
                  <w:right w:val="nil"/>
                </w:tcBorders>
              </w:tcPr>
              <w:p w:rsidR="00223D26" w:rsidRPr="00223D26" w:rsidRDefault="00223D26" w:rsidP="00223D26">
                <w:pPr>
                  <w:pStyle w:val="TNR10NLinks"/>
                  <w:jc w:val="center"/>
                </w:pPr>
                <w:r>
                  <w:t>(Vor- und Zuname)</w:t>
                </w:r>
              </w:p>
            </w:tc>
          </w:tr>
          <w:tr w:rsidR="00246DBA" w:rsidTr="00223D26">
            <w:tc>
              <w:tcPr>
                <w:tcW w:w="3600" w:type="dxa"/>
                <w:tcBorders>
                  <w:left w:val="nil"/>
                  <w:bottom w:val="dotted" w:sz="8" w:space="0" w:color="auto"/>
                  <w:right w:val="nil"/>
                </w:tcBorders>
              </w:tcPr>
              <w:p w:rsidR="00F74825" w:rsidRDefault="00F74825" w:rsidP="001E49F5">
                <w:pPr>
                  <w:pStyle w:val="TNR10NLinks"/>
                  <w:rPr>
                    <w:rStyle w:val="ARI09Nli"/>
                  </w:rPr>
                </w:pPr>
              </w:p>
              <w:p w:rsidR="001F4517" w:rsidRDefault="001F4517" w:rsidP="001E49F5">
                <w:pPr>
                  <w:pStyle w:val="TNR10NLinks"/>
                  <w:rPr>
                    <w:rStyle w:val="ARI09Nli"/>
                  </w:rPr>
                </w:pPr>
              </w:p>
              <w:sdt>
                <w:sdtPr>
                  <w:rPr>
                    <w:rStyle w:val="ARI09Nli"/>
                  </w:rPr>
                  <w:alias w:val="OrtDatum1"/>
                  <w:tag w:val="OrtDatum1"/>
                  <w:id w:val="259271033"/>
                  <w:lock w:val="sdtLocked"/>
                  <w:placeholder>
                    <w:docPart w:val="62F58C82360A46EB914DDA81C07A1177"/>
                  </w:placeholder>
                  <w:showingPlcHdr/>
                </w:sdtPr>
                <w:sdtEndPr>
                  <w:rPr>
                    <w:rStyle w:val="ARI09Nli"/>
                  </w:rPr>
                </w:sdtEndPr>
                <w:sdtContent>
                  <w:p w:rsidR="00246DBA" w:rsidRPr="00223D26" w:rsidRDefault="009C3528" w:rsidP="009C3528">
                    <w:pPr>
                      <w:pStyle w:val="TNR10NLinks"/>
                    </w:pPr>
                    <w:r>
                      <w:rPr>
                        <w:rStyle w:val="ARI09Nli"/>
                      </w:rPr>
                      <w:t xml:space="preserve">     </w:t>
                    </w:r>
                  </w:p>
                </w:sdtContent>
              </w:sdt>
            </w:tc>
            <w:tc>
              <w:tcPr>
                <w:tcW w:w="1620" w:type="dxa"/>
              </w:tcPr>
              <w:p w:rsidR="00246DBA" w:rsidRPr="0071307F" w:rsidRDefault="00246DBA" w:rsidP="00223D26">
                <w:pPr>
                  <w:pStyle w:val="TNR10NLinks"/>
                </w:pPr>
              </w:p>
            </w:tc>
            <w:tc>
              <w:tcPr>
                <w:tcW w:w="3600" w:type="dxa"/>
                <w:tcBorders>
                  <w:left w:val="nil"/>
                  <w:bottom w:val="dotted" w:sz="8" w:space="0" w:color="auto"/>
                  <w:right w:val="nil"/>
                </w:tcBorders>
              </w:tcPr>
              <w:p w:rsidR="00246DBA" w:rsidRPr="00223D26" w:rsidRDefault="00246DBA" w:rsidP="00223D26">
                <w:pPr>
                  <w:pStyle w:val="TNR10NLinks"/>
                </w:pPr>
              </w:p>
            </w:tc>
          </w:tr>
          <w:tr w:rsidR="00246DBA" w:rsidTr="00851CD4">
            <w:tc>
              <w:tcPr>
                <w:tcW w:w="3600" w:type="dxa"/>
                <w:tcBorders>
                  <w:top w:val="dotted" w:sz="8" w:space="0" w:color="auto"/>
                  <w:left w:val="nil"/>
                  <w:bottom w:val="nil"/>
                  <w:right w:val="nil"/>
                </w:tcBorders>
              </w:tcPr>
              <w:p w:rsidR="00246DBA" w:rsidRPr="0071307F" w:rsidRDefault="00246DBA" w:rsidP="0071307F">
                <w:pPr>
                  <w:pStyle w:val="TNR10NZent"/>
                </w:pPr>
                <w:r w:rsidRPr="0071307F">
                  <w:t>(Ort, Datum)</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324E00" w:rsidRPr="0071307F" w:rsidRDefault="00246DBA" w:rsidP="00324E00">
                <w:pPr>
                  <w:pStyle w:val="TNR10NZent"/>
                </w:pPr>
                <w:r w:rsidRPr="0071307F">
                  <w:t>(Unterschrift der/des beurteilenden Dienstvorgesetzten)</w:t>
                </w: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901B2B">
                <w:pPr>
                  <w:pStyle w:val="TNR10NZent"/>
                </w:pP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71307F">
                <w:pPr>
                  <w:pStyle w:val="TNR10NZent"/>
                </w:pPr>
              </w:p>
            </w:tc>
          </w:tr>
          <w:tr w:rsidR="00246DBA" w:rsidRPr="00A54593" w:rsidTr="00851CD4">
            <w:tc>
              <w:tcPr>
                <w:tcW w:w="8820" w:type="dxa"/>
                <w:gridSpan w:val="3"/>
              </w:tcPr>
              <w:p w:rsidR="00246DBA" w:rsidRPr="00A54593" w:rsidRDefault="00246DBA" w:rsidP="00A54593">
                <w:pPr>
                  <w:pStyle w:val="TNR10FLinks"/>
                </w:pPr>
                <w:r w:rsidRPr="00A54593">
                  <w:t xml:space="preserve">Stellungnahme der/des unmittelbar Vorgesetzten: </w:t>
                </w:r>
              </w:p>
            </w:tc>
          </w:tr>
          <w:tr w:rsidR="00246DBA" w:rsidTr="00851CD4">
            <w:tc>
              <w:tcPr>
                <w:tcW w:w="8820" w:type="dxa"/>
                <w:gridSpan w:val="3"/>
              </w:tcPr>
              <w:p w:rsidR="00246DBA" w:rsidRDefault="00246DBA" w:rsidP="00851CD4">
                <w:pPr>
                  <w:tabs>
                    <w:tab w:val="left" w:pos="720"/>
                    <w:tab w:val="left" w:pos="1440"/>
                    <w:tab w:val="left" w:pos="4500"/>
                  </w:tabs>
                  <w:ind w:right="-158"/>
                </w:pPr>
              </w:p>
            </w:tc>
          </w:tr>
          <w:tr w:rsidR="00246DBA" w:rsidTr="00851CD4">
            <w:tc>
              <w:tcPr>
                <w:tcW w:w="3600" w:type="dxa"/>
                <w:tcBorders>
                  <w:top w:val="nil"/>
                  <w:left w:val="nil"/>
                  <w:bottom w:val="dotted" w:sz="8" w:space="0" w:color="auto"/>
                  <w:right w:val="nil"/>
                </w:tcBorders>
              </w:tcPr>
              <w:p w:rsidR="001F4517" w:rsidRDefault="001F4517" w:rsidP="001F4517">
                <w:pPr>
                  <w:pStyle w:val="TNR10NLinks"/>
                  <w:rPr>
                    <w:rStyle w:val="ARI09Nli"/>
                  </w:rPr>
                </w:pPr>
              </w:p>
              <w:sdt>
                <w:sdtPr>
                  <w:rPr>
                    <w:rStyle w:val="ARI09Nli"/>
                  </w:rPr>
                  <w:alias w:val="OrtDatum2"/>
                  <w:tag w:val="OrtDatum2"/>
                  <w:id w:val="-712195009"/>
                  <w:lock w:val="sdtLocked"/>
                </w:sdtPr>
                <w:sdtEndPr>
                  <w:rPr>
                    <w:rStyle w:val="ARI09Nli"/>
                  </w:rPr>
                </w:sdtEndPr>
                <w:sdtContent>
                  <w:p w:rsidR="00246DBA" w:rsidRPr="00A54593" w:rsidRDefault="003B2FD3" w:rsidP="001F4517">
                    <w:pPr>
                      <w:pStyle w:val="TNR10NLinks"/>
                      <w:rPr>
                        <w:sz w:val="10"/>
                        <w:szCs w:val="10"/>
                      </w:rPr>
                    </w:pPr>
                    <w:r w:rsidRPr="00901B2B">
                      <w:rPr>
                        <w:rStyle w:val="ARI09Nli"/>
                      </w:rPr>
                      <w:fldChar w:fldCharType="begin">
                        <w:ffData>
                          <w:name w:val="PSLaBCoF18"/>
                          <w:enabled w:val="0"/>
                          <w:calcOnExit w:val="0"/>
                          <w:statusText w:type="text" w:val="Feld «PSLaB»"/>
                          <w:textInput>
                            <w:default w:val="«PSLaB»"/>
                          </w:textInput>
                        </w:ffData>
                      </w:fldChar>
                    </w:r>
                    <w:bookmarkStart w:id="27" w:name="PSLaBCoF18"/>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«PSLaB»</w:t>
                    </w:r>
                    <w:r w:rsidRPr="00901B2B">
                      <w:rPr>
                        <w:rStyle w:val="ARI09Nli"/>
                      </w:rPr>
                      <w:fldChar w:fldCharType="end"/>
                    </w:r>
                  </w:p>
                  <w:bookmarkEnd w:id="27" w:displacedByCustomXml="next"/>
                </w:sdtContent>
              </w:sdt>
            </w:tc>
            <w:tc>
              <w:tcPr>
                <w:tcW w:w="1620" w:type="dxa"/>
              </w:tcPr>
              <w:p w:rsidR="00246DBA" w:rsidRPr="0071307F" w:rsidRDefault="00246DBA" w:rsidP="0071307F">
                <w:pPr>
                  <w:pStyle w:val="TNR10NZent"/>
                </w:pPr>
              </w:p>
            </w:tc>
            <w:tc>
              <w:tcPr>
                <w:tcW w:w="3600" w:type="dxa"/>
                <w:tcBorders>
                  <w:top w:val="nil"/>
                  <w:left w:val="nil"/>
                  <w:bottom w:val="dotted" w:sz="8" w:space="0" w:color="auto"/>
                  <w:right w:val="nil"/>
                </w:tcBorders>
              </w:tcPr>
              <w:p w:rsidR="001F4517" w:rsidRDefault="001F4517" w:rsidP="001F4517">
                <w:pPr>
                  <w:pStyle w:val="TNR10NZent"/>
                  <w:jc w:val="left"/>
                  <w:rPr>
                    <w:rStyle w:val="ARI09Nli"/>
                  </w:rPr>
                </w:pPr>
              </w:p>
              <w:sdt>
                <w:sdtPr>
                  <w:rPr>
                    <w:rStyle w:val="ARI09Nli"/>
                  </w:rPr>
                  <w:alias w:val="USchr2"/>
                  <w:tag w:val="USchr2"/>
                  <w:id w:val="-1266070842"/>
                  <w:lock w:val="sdtLocked"/>
                </w:sdtPr>
                <w:sdtEndPr>
                  <w:rPr>
                    <w:rStyle w:val="ARI09Nli"/>
                  </w:rPr>
                </w:sdtEndPr>
                <w:sdtContent>
                  <w:p w:rsidR="00246DBA" w:rsidRPr="00A54593" w:rsidRDefault="00DF15B3" w:rsidP="00000BF0">
                    <w:pPr>
                      <w:pStyle w:val="TNR10NZent"/>
                      <w:rPr>
                        <w:sz w:val="10"/>
                        <w:szCs w:val="10"/>
                      </w:rPr>
                    </w:pPr>
                    <w:r w:rsidRPr="00901B2B">
                      <w:rPr>
                        <w:rStyle w:val="ARI09Nli"/>
                      </w:rPr>
                      <w:fldChar w:fldCharType="begin">
                        <w:ffData>
                          <w:name w:val="PSLnCoF11"/>
                          <w:enabled w:val="0"/>
                          <w:calcOnExit w:val="0"/>
                          <w:statusText w:type="text" w:val="Feld «PSLn»"/>
                          <w:textInput>
                            <w:default w:val="«PSLn»"/>
                          </w:textInput>
                        </w:ffData>
                      </w:fldChar>
                    </w:r>
                    <w:bookmarkStart w:id="28" w:name="PSLnCoF11"/>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«PSLn»</w:t>
                    </w:r>
                    <w:r w:rsidRPr="00901B2B">
                      <w:rPr>
                        <w:rStyle w:val="ARI09Nli"/>
                      </w:rPr>
                      <w:fldChar w:fldCharType="end"/>
                    </w:r>
                  </w:p>
                  <w:bookmarkEnd w:id="28" w:displacedByCustomXml="next"/>
                </w:sdtContent>
              </w:sdt>
            </w:tc>
          </w:tr>
          <w:tr w:rsidR="00246DBA" w:rsidTr="00851CD4">
            <w:tc>
              <w:tcPr>
                <w:tcW w:w="3600" w:type="dxa"/>
                <w:tcBorders>
                  <w:top w:val="dotted" w:sz="8" w:space="0" w:color="auto"/>
                  <w:left w:val="nil"/>
                  <w:bottom w:val="nil"/>
                  <w:right w:val="nil"/>
                </w:tcBorders>
              </w:tcPr>
              <w:p w:rsidR="00246DBA" w:rsidRDefault="00901B2B" w:rsidP="00901B2B">
                <w:pPr>
                  <w:pStyle w:val="TNR10NLinks"/>
                  <w:jc w:val="center"/>
                </w:pPr>
                <w:r>
                  <w:t>(</w:t>
                </w:r>
                <w:r w:rsidR="00246DBA">
                  <w:t>Amtsbezeichnung</w:t>
                </w:r>
                <w:r>
                  <w:t>)</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246DBA" w:rsidRPr="0071307F" w:rsidRDefault="00246DBA" w:rsidP="00DF15B3">
                <w:pPr>
                  <w:pStyle w:val="TNR10NZent"/>
                </w:pPr>
                <w:r w:rsidRPr="0071307F">
                  <w:t>(Vor- und Zuname)</w:t>
                </w:r>
                <w:r w:rsidR="00324E00">
                  <w:br/>
                </w:r>
              </w:p>
            </w:tc>
          </w:tr>
        </w:tbl>
        <w:p w:rsidR="0071307F" w:rsidRPr="009331C6" w:rsidRDefault="0071307F" w:rsidP="0071307F">
          <w:pPr>
            <w:pStyle w:val="TNR10NLinks"/>
          </w:pPr>
        </w:p>
        <w:p w:rsidR="0071307F" w:rsidRDefault="001C69B3" w:rsidP="0071307F">
          <w:pPr>
            <w:pStyle w:val="TNR10FLinks"/>
          </w:pPr>
          <w:sdt>
            <w:sdtPr>
              <w:rPr>
                <w:rStyle w:val="TNR12"/>
              </w:rPr>
              <w:alias w:val="ohne Einwendungen"/>
              <w:tag w:val="ohnEinw"/>
              <w:id w:val="311836131"/>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ohne Einwendungen</w:t>
          </w:r>
        </w:p>
        <w:p w:rsidR="0071307F" w:rsidRDefault="0071307F" w:rsidP="0071307F">
          <w:pPr>
            <w:pStyle w:val="TNR10NLinks"/>
          </w:pPr>
        </w:p>
        <w:p w:rsidR="0071307F" w:rsidRDefault="001C69B3" w:rsidP="0071307F">
          <w:pPr>
            <w:pStyle w:val="TNR10FLinks"/>
          </w:pPr>
          <w:sdt>
            <w:sdtPr>
              <w:rPr>
                <w:rStyle w:val="TNR12"/>
              </w:rPr>
              <w:alias w:val="Einwendungen"/>
              <w:tag w:val="Einw"/>
              <w:id w:val="2103913769"/>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Einwendungen, Begründung (ggf. auf gesondertem Blatt)</w:t>
          </w:r>
        </w:p>
        <w:p w:rsidR="0071307F" w:rsidRDefault="0071307F" w:rsidP="0071307F">
          <w:pPr>
            <w:pStyle w:val="TNR10NLinks"/>
          </w:pPr>
        </w:p>
        <w:tbl>
          <w:tblPr>
            <w:tblW w:w="8203" w:type="dxa"/>
            <w:tblInd w:w="733" w:type="dxa"/>
            <w:tblBorders>
              <w:bottom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8203"/>
          </w:tblGrid>
          <w:tr w:rsidR="0071307F" w:rsidTr="00901B2B">
            <w:sdt>
              <w:sdtPr>
                <w:rPr>
                  <w:rStyle w:val="TNR10NLinksZchn"/>
                  <w:rFonts w:ascii="Arial" w:hAnsi="Arial" w:cs="Arial"/>
                  <w:b w:val="0"/>
                  <w:sz w:val="18"/>
                  <w:szCs w:val="18"/>
                </w:rPr>
                <w:alias w:val="Einwendungen Zeile 1"/>
                <w:tag w:val="Zeile1"/>
                <w:id w:val="1955905246"/>
                <w:lock w:val="sdtLocked"/>
                <w:placeholder>
                  <w:docPart w:val="0F41AB1A8909402CB6AF108E334A636F"/>
                </w:placeholder>
                <w:showingPlcHdr/>
              </w:sdtPr>
              <w:sdtEndPr>
                <w:rPr>
                  <w:rStyle w:val="Absatz-Standardschriftart"/>
                </w:rPr>
              </w:sdtEndPr>
              <w:sdtContent>
                <w:tc>
                  <w:tcPr>
                    <w:tcW w:w="8203" w:type="dxa"/>
                    <w:tcBorders>
                      <w:top w:val="nil"/>
                      <w:bottom w:val="dotted" w:sz="8" w:space="0" w:color="auto"/>
                    </w:tcBorders>
                    <w:shd w:val="clear" w:color="auto" w:fill="auto"/>
                  </w:tcPr>
                  <w:p w:rsidR="0071307F" w:rsidRPr="00F271DD" w:rsidRDefault="00000BF0" w:rsidP="00000BF0">
                    <w:pPr>
                      <w:pStyle w:val="TNR10FHaeng1cmZA15"/>
                      <w:rPr>
                        <w:rFonts w:ascii="Arial" w:hAnsi="Arial" w:cs="Arial"/>
                        <w:b w:val="0"/>
                        <w:sz w:val="18"/>
                        <w:szCs w:val="18"/>
                      </w:rPr>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2"/>
                <w:tag w:val="Zeile2"/>
                <w:id w:val="1824313910"/>
                <w:lock w:val="sdtLocked"/>
                <w:placeholder>
                  <w:docPart w:val="BAE18A50959842B49A265E13DCDAD04E"/>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b w:val="0"/>
                  <w:sz w:val="18"/>
                  <w:szCs w:val="18"/>
                </w:rPr>
                <w:alias w:val="Einwendungen Zeile 3"/>
                <w:tag w:val="Zeile3"/>
                <w:id w:val="-2114666725"/>
                <w:lock w:val="sdtLocked"/>
                <w:placeholder>
                  <w:docPart w:val="16B7C13833064397A9FCE60F59E040EF"/>
                </w:placeholder>
                <w:showingPlcHdr/>
              </w:sdtPr>
              <w:sdtEndPr>
                <w:rPr>
                  <w:rStyle w:val="Absatz-Standardschriftart"/>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4"/>
                <w:tag w:val="Zeile4"/>
                <w:id w:val="-924640000"/>
                <w:lock w:val="sdtLocked"/>
                <w:placeholder>
                  <w:docPart w:val="3C440C0A8771404AAA00834DA72E45E4"/>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5"/>
                <w:tag w:val="Zeile5"/>
                <w:id w:val="-1054238996"/>
                <w:placeholder>
                  <w:docPart w:val="8E354BEC1AD34C4FB8D7F70AB1E94FD1"/>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6"/>
                <w:tag w:val="Zeile6"/>
                <w:id w:val="-1790500402"/>
                <w:lock w:val="sdtLocked"/>
                <w:placeholder>
                  <w:docPart w:val="75A5C6A752DE4B89966C23691ED2C127"/>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bl>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1800"/>
            <w:gridCol w:w="77"/>
            <w:gridCol w:w="425"/>
            <w:gridCol w:w="98"/>
            <w:gridCol w:w="1200"/>
            <w:gridCol w:w="1180"/>
            <w:gridCol w:w="4040"/>
          </w:tblGrid>
          <w:tr w:rsidR="00901B2B" w:rsidTr="002C78AE">
            <w:tc>
              <w:tcPr>
                <w:tcW w:w="1800" w:type="dxa"/>
                <w:tcBorders>
                  <w:top w:val="nil"/>
                  <w:left w:val="nil"/>
                  <w:bottom w:val="dotted" w:sz="8" w:space="0" w:color="auto"/>
                  <w:right w:val="nil"/>
                </w:tcBorders>
              </w:tcPr>
              <w:sdt>
                <w:sdtPr>
                  <w:rPr>
                    <w:rStyle w:val="ARI09Nli"/>
                    <w:szCs w:val="18"/>
                  </w:rPr>
                  <w:alias w:val="OrtDatum3"/>
                  <w:tag w:val="OrtDatum3"/>
                  <w:id w:val="-2092696186"/>
                  <w:lock w:val="sdtLocked"/>
                  <w:placeholder>
                    <w:docPart w:val="83F53AE982C243F0850ACF9BB6AC9534"/>
                  </w:placeholder>
                  <w:showingPlcHdr/>
                </w:sdtPr>
                <w:sdtEndPr>
                  <w:rPr>
                    <w:rStyle w:val="ARI09Nli"/>
                  </w:rPr>
                </w:sdtEndPr>
                <w:sdtContent>
                  <w:p w:rsidR="00901B2B" w:rsidRPr="006F3CC9" w:rsidRDefault="00000BF0" w:rsidP="00000BF0">
                    <w:pPr>
                      <w:pStyle w:val="TNR10NLinks"/>
                      <w:rPr>
                        <w:sz w:val="18"/>
                        <w:szCs w:val="18"/>
                      </w:rPr>
                    </w:pPr>
                    <w:r>
                      <w:rPr>
                        <w:rStyle w:val="ARI09Nli"/>
                        <w:szCs w:val="18"/>
                      </w:rPr>
                      <w:t xml:space="preserve">     </w:t>
                    </w:r>
                  </w:p>
                </w:sdtContent>
              </w:sdt>
            </w:tc>
            <w:tc>
              <w:tcPr>
                <w:tcW w:w="502" w:type="dxa"/>
                <w:gridSpan w:val="2"/>
                <w:tcBorders>
                  <w:top w:val="nil"/>
                  <w:left w:val="nil"/>
                  <w:right w:val="nil"/>
                </w:tcBorders>
              </w:tcPr>
              <w:p w:rsidR="002C78AE" w:rsidRPr="008A59A7" w:rsidRDefault="002C78AE" w:rsidP="002C78AE">
                <w:pPr>
                  <w:pStyle w:val="TNR10NLinks"/>
                  <w:rPr>
                    <w:sz w:val="18"/>
                    <w:szCs w:val="18"/>
                  </w:rPr>
                </w:pPr>
                <w:r w:rsidRPr="008A59A7">
                  <w:rPr>
                    <w:rFonts w:ascii="Arial" w:hAnsi="Arial" w:cs="Arial"/>
                    <w:sz w:val="18"/>
                    <w:szCs w:val="18"/>
                  </w:rPr>
                  <w:t>, den</w:t>
                </w:r>
              </w:p>
            </w:tc>
            <w:tc>
              <w:tcPr>
                <w:tcW w:w="1298" w:type="dxa"/>
                <w:gridSpan w:val="2"/>
                <w:tcBorders>
                  <w:top w:val="nil"/>
                  <w:left w:val="nil"/>
                  <w:bottom w:val="dotted" w:sz="8" w:space="0" w:color="auto"/>
                  <w:right w:val="nil"/>
                </w:tcBorders>
              </w:tcPr>
              <w:sdt>
                <w:sdtPr>
                  <w:rPr>
                    <w:rStyle w:val="ARI09Nli"/>
                    <w:szCs w:val="18"/>
                  </w:rPr>
                  <w:alias w:val="OrtDatum3a"/>
                  <w:tag w:val="OrtDatum3a"/>
                  <w:id w:val="-1203782075"/>
                  <w:lock w:val="sdtLocked"/>
                  <w:placeholder>
                    <w:docPart w:val="ED32912EAED540D7AF057778240BFC9F"/>
                  </w:placeholder>
                  <w:showingPlcHdr/>
                </w:sdtPr>
                <w:sdtEndPr>
                  <w:rPr>
                    <w:rStyle w:val="ARI09Nli"/>
                  </w:rPr>
                </w:sdtEndPr>
                <w:sdtContent>
                  <w:p w:rsidR="00901B2B" w:rsidRPr="006F3CC9" w:rsidRDefault="00000BF0" w:rsidP="00000BF0">
                    <w:pPr>
                      <w:pStyle w:val="TNR10NLinks"/>
                      <w:rPr>
                        <w:rFonts w:ascii="Arial" w:hAnsi="Arial" w:cs="Arial"/>
                        <w:sz w:val="18"/>
                        <w:szCs w:val="18"/>
                      </w:rPr>
                    </w:pPr>
                    <w:r>
                      <w:rPr>
                        <w:rStyle w:val="ARI09Nli"/>
                        <w:szCs w:val="18"/>
                      </w:rPr>
                      <w:t xml:space="preserve">     </w:t>
                    </w:r>
                  </w:p>
                </w:sdtContent>
              </w:sdt>
            </w:tc>
            <w:tc>
              <w:tcPr>
                <w:tcW w:w="1180" w:type="dxa"/>
              </w:tcPr>
              <w:p w:rsidR="00901B2B" w:rsidRPr="0071307F" w:rsidRDefault="00901B2B" w:rsidP="003A0246">
                <w:pPr>
                  <w:pStyle w:val="TNR10NLinks"/>
                </w:pPr>
              </w:p>
            </w:tc>
            <w:tc>
              <w:tcPr>
                <w:tcW w:w="4040" w:type="dxa"/>
                <w:tcBorders>
                  <w:top w:val="nil"/>
                  <w:left w:val="nil"/>
                  <w:bottom w:val="dotted" w:sz="8" w:space="0" w:color="auto"/>
                  <w:right w:val="nil"/>
                </w:tcBorders>
              </w:tcPr>
              <w:p w:rsidR="00901B2B" w:rsidRPr="006F3CC9" w:rsidRDefault="00901B2B" w:rsidP="0071307F">
                <w:pPr>
                  <w:pStyle w:val="TNR10NZent"/>
                  <w:rPr>
                    <w:rFonts w:ascii="Arial" w:hAnsi="Arial" w:cs="Arial"/>
                    <w:sz w:val="18"/>
                    <w:szCs w:val="18"/>
                  </w:rPr>
                </w:pPr>
              </w:p>
            </w:tc>
          </w:tr>
          <w:tr w:rsidR="002C78AE" w:rsidTr="002C78AE">
            <w:tc>
              <w:tcPr>
                <w:tcW w:w="1877" w:type="dxa"/>
                <w:gridSpan w:val="2"/>
                <w:tcBorders>
                  <w:top w:val="dotted" w:sz="8" w:space="0" w:color="auto"/>
                  <w:left w:val="nil"/>
                  <w:bottom w:val="nil"/>
                  <w:right w:val="nil"/>
                </w:tcBorders>
              </w:tcPr>
              <w:p w:rsidR="002C78AE" w:rsidRPr="002C78AE" w:rsidRDefault="002C78AE" w:rsidP="002C78AE">
                <w:pPr>
                  <w:pStyle w:val="TNR10NZent"/>
                  <w:rPr>
                    <w:sz w:val="18"/>
                    <w:szCs w:val="18"/>
                  </w:rPr>
                </w:pPr>
                <w:r w:rsidRPr="002C78AE">
                  <w:rPr>
                    <w:sz w:val="18"/>
                    <w:szCs w:val="18"/>
                  </w:rPr>
                  <w:t>(Ort)</w:t>
                </w:r>
              </w:p>
            </w:tc>
            <w:tc>
              <w:tcPr>
                <w:tcW w:w="523" w:type="dxa"/>
                <w:gridSpan w:val="2"/>
                <w:tcBorders>
                  <w:left w:val="nil"/>
                  <w:bottom w:val="nil"/>
                  <w:right w:val="nil"/>
                </w:tcBorders>
              </w:tcPr>
              <w:p w:rsidR="002C78AE" w:rsidRPr="0071307F" w:rsidRDefault="002C78AE" w:rsidP="0071307F">
                <w:pPr>
                  <w:pStyle w:val="TNR10NZent"/>
                </w:pPr>
              </w:p>
            </w:tc>
            <w:tc>
              <w:tcPr>
                <w:tcW w:w="1200" w:type="dxa"/>
                <w:tcBorders>
                  <w:top w:val="dotted" w:sz="8" w:space="0" w:color="auto"/>
                  <w:left w:val="nil"/>
                  <w:bottom w:val="nil"/>
                  <w:right w:val="nil"/>
                </w:tcBorders>
              </w:tcPr>
              <w:p w:rsidR="002C78AE" w:rsidRPr="002C78AE" w:rsidRDefault="002C78AE" w:rsidP="0071307F">
                <w:pPr>
                  <w:pStyle w:val="TNR10NZent"/>
                  <w:rPr>
                    <w:sz w:val="18"/>
                    <w:szCs w:val="18"/>
                  </w:rPr>
                </w:pPr>
                <w:r w:rsidRPr="002C78AE">
                  <w:rPr>
                    <w:sz w:val="18"/>
                    <w:szCs w:val="18"/>
                  </w:rPr>
                  <w:t>(Datum)</w:t>
                </w:r>
              </w:p>
            </w:tc>
            <w:tc>
              <w:tcPr>
                <w:tcW w:w="1180" w:type="dxa"/>
              </w:tcPr>
              <w:p w:rsidR="002C78AE" w:rsidRPr="0071307F" w:rsidRDefault="002C78AE" w:rsidP="0071307F">
                <w:pPr>
                  <w:pStyle w:val="TNR10NZent"/>
                </w:pPr>
              </w:p>
            </w:tc>
            <w:tc>
              <w:tcPr>
                <w:tcW w:w="4040" w:type="dxa"/>
                <w:tcBorders>
                  <w:top w:val="dotted" w:sz="8" w:space="0" w:color="auto"/>
                  <w:left w:val="nil"/>
                  <w:bottom w:val="nil"/>
                  <w:right w:val="nil"/>
                </w:tcBorders>
              </w:tcPr>
              <w:p w:rsidR="002C78AE" w:rsidRPr="0071307F" w:rsidRDefault="002C78AE" w:rsidP="00000BF0">
                <w:pPr>
                  <w:pStyle w:val="TNR10NZent"/>
                </w:pPr>
                <w:r w:rsidRPr="002C78AE">
                  <w:rPr>
                    <w:sz w:val="18"/>
                    <w:szCs w:val="18"/>
                  </w:rPr>
                  <w:t>(Unterschrift der/des unmittelbar Vorgesetzten)</w:t>
                </w:r>
                <w:r w:rsidRPr="002C78AE">
                  <w:rPr>
                    <w:sz w:val="18"/>
                    <w:szCs w:val="18"/>
                  </w:rPr>
                  <w:br/>
                </w:r>
                <w:sdt>
                  <w:sdtPr>
                    <w:rPr>
                      <w:rStyle w:val="ARI09Nli"/>
                    </w:rPr>
                    <w:alias w:val="USchr3"/>
                    <w:tag w:val="USchr3"/>
                    <w:id w:val="-481153690"/>
                    <w:lock w:val="sdtLocked"/>
                  </w:sdtPr>
                  <w:sdtEndPr>
                    <w:rPr>
                      <w:rStyle w:val="ARI09Nli"/>
                    </w:rPr>
                  </w:sdtEndPr>
                  <w:sdtContent>
                    <w:bookmarkStart w:id="29" w:name="PSLnCoF21"/>
                    <w:r w:rsidRPr="002C78AE">
                      <w:rPr>
                        <w:rStyle w:val="ARI09Nli"/>
                      </w:rPr>
                      <w:fldChar w:fldCharType="begin">
                        <w:ffData>
                          <w:name w:val="PSLnCoF21"/>
                          <w:enabled w:val="0"/>
                          <w:calcOnExit w:val="0"/>
                          <w:statusText w:type="text" w:val="Feld «PSLn»"/>
                          <w:textInput>
                            <w:default w:val="«PSLn»"/>
                          </w:textInput>
                        </w:ffData>
                      </w:fldChar>
                    </w:r>
                    <w:r w:rsidRPr="002C78AE">
                      <w:rPr>
                        <w:rStyle w:val="ARI09Nli"/>
                      </w:rPr>
                      <w:instrText xml:space="preserve"> FORMTEXT </w:instrText>
                    </w:r>
                    <w:r w:rsidRPr="002C78AE">
                      <w:rPr>
                        <w:rStyle w:val="ARI09Nli"/>
                      </w:rPr>
                    </w:r>
                    <w:r w:rsidRPr="002C78AE">
                      <w:rPr>
                        <w:rStyle w:val="ARI09Nli"/>
                      </w:rPr>
                      <w:fldChar w:fldCharType="separate"/>
                    </w:r>
                    <w:r w:rsidRPr="002C78AE">
                      <w:rPr>
                        <w:rStyle w:val="ARI09Nli"/>
                      </w:rPr>
                      <w:t>«PSLn»</w:t>
                    </w:r>
                    <w:r w:rsidRPr="002C78AE">
                      <w:rPr>
                        <w:rStyle w:val="ARI09Nli"/>
                      </w:rPr>
                      <w:fldChar w:fldCharType="end"/>
                    </w:r>
                    <w:bookmarkEnd w:id="29"/>
                  </w:sdtContent>
                </w:sdt>
              </w:p>
            </w:tc>
          </w:tr>
        </w:tbl>
        <w:p w:rsidR="00246DBA" w:rsidRDefault="00246DBA" w:rsidP="0071307F">
          <w:pPr>
            <w:pStyle w:val="TNR10NLinks"/>
          </w:pPr>
        </w:p>
        <w:p w:rsidR="00246DBA" w:rsidRDefault="00246DBA" w:rsidP="0071307F">
          <w:pPr>
            <w:pStyle w:val="TNR10NLinks"/>
          </w:pPr>
        </w:p>
        <w:p w:rsidR="00246DBA" w:rsidRPr="002C78AE" w:rsidRDefault="00246DBA" w:rsidP="00A54593">
          <w:pPr>
            <w:pStyle w:val="TNR10FLinks"/>
            <w:rPr>
              <w:sz w:val="18"/>
              <w:szCs w:val="18"/>
            </w:rPr>
          </w:pPr>
          <w:r w:rsidRPr="002C78AE">
            <w:rPr>
              <w:sz w:val="18"/>
              <w:szCs w:val="18"/>
            </w:rPr>
            <w:t>Gemäß Art. 61 Abs. 1 Satz 1 LlbG eröffnet erhalten:</w:t>
          </w:r>
        </w:p>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Tr="00851CD4">
            <w:tc>
              <w:tcPr>
                <w:tcW w:w="3600" w:type="dxa"/>
                <w:tcBorders>
                  <w:top w:val="nil"/>
                  <w:left w:val="nil"/>
                  <w:bottom w:val="dotted" w:sz="8" w:space="0" w:color="auto"/>
                  <w:right w:val="nil"/>
                </w:tcBorders>
              </w:tcPr>
              <w:sdt>
                <w:sdtPr>
                  <w:rPr>
                    <w:rStyle w:val="ARI09Nli"/>
                  </w:rPr>
                  <w:alias w:val="OrtDatum4"/>
                  <w:tag w:val="OrtDatum4"/>
                  <w:id w:val="1800341101"/>
                  <w:lock w:val="sdtLocked"/>
                  <w:placeholder>
                    <w:docPart w:val="C48FA63CE31A4C3E8A781544629DA85A"/>
                  </w:placeholder>
                  <w:showingPlcHdr/>
                </w:sdtPr>
                <w:sdtEndPr>
                  <w:rPr>
                    <w:rStyle w:val="ARI09Nli"/>
                  </w:rPr>
                </w:sdtEndPr>
                <w:sdtContent>
                  <w:p w:rsidR="00246DBA" w:rsidRPr="006F3CC9" w:rsidRDefault="00000BF0" w:rsidP="00000BF0">
                    <w:pPr>
                      <w:pStyle w:val="TNR10NLinks"/>
                    </w:pPr>
                    <w:r>
                      <w:rPr>
                        <w:rStyle w:val="ARI09Nli"/>
                      </w:rPr>
                      <w:t xml:space="preserve">     </w:t>
                    </w:r>
                  </w:p>
                </w:sdtContent>
              </w:sdt>
            </w:tc>
            <w:tc>
              <w:tcPr>
                <w:tcW w:w="1180" w:type="dxa"/>
              </w:tcPr>
              <w:p w:rsidR="00246DBA" w:rsidRPr="0071307F" w:rsidRDefault="00246DBA" w:rsidP="0071307F">
                <w:pPr>
                  <w:pStyle w:val="TNR10NZent"/>
                </w:pPr>
              </w:p>
            </w:tc>
            <w:tc>
              <w:tcPr>
                <w:tcW w:w="4040" w:type="dxa"/>
                <w:tcBorders>
                  <w:top w:val="nil"/>
                  <w:left w:val="nil"/>
                  <w:bottom w:val="dotted" w:sz="8" w:space="0" w:color="auto"/>
                  <w:right w:val="nil"/>
                </w:tcBorders>
              </w:tcPr>
              <w:p w:rsidR="00246DBA" w:rsidRPr="00A54593" w:rsidRDefault="00246DBA" w:rsidP="00DF0BC3">
                <w:pPr>
                  <w:pStyle w:val="TNR10NZent"/>
                  <w:rPr>
                    <w:sz w:val="10"/>
                    <w:szCs w:val="10"/>
                  </w:rPr>
                </w:pPr>
              </w:p>
            </w:tc>
          </w:tr>
          <w:tr w:rsidR="00246DBA" w:rsidTr="00851CD4">
            <w:tc>
              <w:tcPr>
                <w:tcW w:w="3600" w:type="dxa"/>
                <w:tcBorders>
                  <w:top w:val="dotted" w:sz="8" w:space="0" w:color="auto"/>
                  <w:left w:val="nil"/>
                  <w:bottom w:val="nil"/>
                  <w:right w:val="nil"/>
                </w:tcBorders>
              </w:tcPr>
              <w:p w:rsidR="00246DBA" w:rsidRPr="002C78AE" w:rsidRDefault="00246DBA" w:rsidP="0071307F">
                <w:pPr>
                  <w:pStyle w:val="TNR10NZent"/>
                  <w:rPr>
                    <w:sz w:val="18"/>
                    <w:szCs w:val="18"/>
                  </w:rPr>
                </w:pPr>
                <w:r w:rsidRPr="002C78AE">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000BF0">
                <w:pPr>
                  <w:pStyle w:val="TNR10NZent"/>
                </w:pPr>
                <w:r w:rsidRPr="002C78AE">
                  <w:rPr>
                    <w:sz w:val="18"/>
                    <w:szCs w:val="18"/>
                  </w:rPr>
                  <w:t>(Unterschrift der beurteilten Lehrkraft)</w:t>
                </w:r>
                <w:r w:rsidR="00DF0BC3" w:rsidRPr="002C78AE">
                  <w:rPr>
                    <w:sz w:val="18"/>
                    <w:szCs w:val="18"/>
                  </w:rPr>
                  <w:br/>
                </w:r>
                <w:sdt>
                  <w:sdtPr>
                    <w:rPr>
                      <w:rStyle w:val="ARI09Nli"/>
                    </w:rPr>
                    <w:alias w:val="USchr4"/>
                    <w:tag w:val="USchr4"/>
                    <w:id w:val="-474839402"/>
                    <w:lock w:val="sdtLocked"/>
                  </w:sdtPr>
                  <w:sdtEndPr>
                    <w:rPr>
                      <w:rStyle w:val="ARI09Nli"/>
                    </w:rPr>
                  </w:sdtEndPr>
                  <w:sdtContent>
                    <w:bookmarkStart w:id="30" w:name="PVorname1CoF23"/>
                    <w:r w:rsidR="00DF0BC3" w:rsidRPr="006F3CC9">
                      <w:rPr>
                        <w:rStyle w:val="ARI09Nli"/>
                      </w:rPr>
                      <w:fldChar w:fldCharType="begin">
                        <w:ffData>
                          <w:name w:val="PVorname1CoF23"/>
                          <w:enabled w:val="0"/>
                          <w:calcOnExit w:val="0"/>
                          <w:statusText w:type="text" w:val="Feld «PVorname1»"/>
                          <w:textInput>
                            <w:default w:val="«PVorname1»"/>
                          </w:textInput>
                        </w:ffData>
                      </w:fldChar>
                    </w:r>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«PVorname1»</w:t>
                    </w:r>
                    <w:r w:rsidR="00DF0BC3" w:rsidRPr="006F3CC9">
                      <w:rPr>
                        <w:rStyle w:val="ARI09Nli"/>
                      </w:rPr>
                      <w:fldChar w:fldCharType="end"/>
                    </w:r>
                    <w:bookmarkEnd w:id="30"/>
                    <w:r w:rsidR="00DF0BC3" w:rsidRPr="006F3CC9">
                      <w:rPr>
                        <w:rStyle w:val="ARI09Nli"/>
                      </w:rPr>
                      <w:t xml:space="preserve"> </w:t>
                    </w:r>
                    <w:r w:rsidR="00DF0BC3" w:rsidRPr="006F3CC9">
                      <w:rPr>
                        <w:rStyle w:val="ARI09Nli"/>
                      </w:rPr>
                      <w:fldChar w:fldCharType="begin">
                        <w:ffData>
                          <w:name w:val="P13CoF24"/>
                          <w:enabled w:val="0"/>
                          <w:calcOnExit w:val="0"/>
                          <w:statusText w:type="text" w:val="Feld «P13»"/>
                          <w:textInput>
                            <w:default w:val="«P13»"/>
                          </w:textInput>
                        </w:ffData>
                      </w:fldChar>
                    </w:r>
                    <w:bookmarkStart w:id="31" w:name="P13CoF24"/>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«P13»</w:t>
                    </w:r>
                    <w:r w:rsidR="00DF0BC3" w:rsidRPr="006F3CC9">
                      <w:rPr>
                        <w:rStyle w:val="ARI09Nli"/>
                      </w:rPr>
                      <w:fldChar w:fldCharType="end"/>
                    </w:r>
                    <w:bookmarkEnd w:id="31"/>
                  </w:sdtContent>
                </w:sdt>
              </w:p>
            </w:tc>
          </w:tr>
        </w:tbl>
        <w:p w:rsidR="00246DBA" w:rsidRDefault="00246DBA" w:rsidP="0071307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B5B7B" w:rsidRPr="00DB5B7B" w:rsidTr="00DB5B7B">
            <w:tc>
              <w:tcPr>
                <w:tcW w:w="4530" w:type="dxa"/>
              </w:tcPr>
              <w:p w:rsidR="00DB5B7B" w:rsidRPr="00DB5B7B" w:rsidRDefault="00DB5B7B" w:rsidP="00B13649">
                <w:pPr>
                  <w:pStyle w:val="TNR10FLinks"/>
                  <w:rPr>
                    <w:sz w:val="18"/>
                    <w:szCs w:val="18"/>
                  </w:rPr>
                </w:pPr>
                <w:r w:rsidRPr="00DB5B7B">
                  <w:rPr>
                    <w:sz w:val="18"/>
                    <w:szCs w:val="18"/>
                  </w:rPr>
                  <w:t>Prüfvermerk:</w:t>
                </w:r>
              </w:p>
            </w:tc>
            <w:tc>
              <w:tcPr>
                <w:tcW w:w="4530" w:type="dxa"/>
              </w:tcPr>
              <w:p w:rsidR="00DB5B7B" w:rsidRPr="00DB5B7B" w:rsidRDefault="00DB5B7B" w:rsidP="00B13649">
                <w:pPr>
                  <w:pStyle w:val="TNR10FLinks"/>
                  <w:rPr>
                    <w:sz w:val="18"/>
                    <w:szCs w:val="18"/>
                  </w:rPr>
                </w:pPr>
                <w:r w:rsidRPr="00DB5B7B">
                  <w:rPr>
                    <w:sz w:val="18"/>
                    <w:szCs w:val="18"/>
                  </w:rPr>
                  <w:t>Einverstanden/geändert:</w:t>
                </w:r>
              </w:p>
            </w:tc>
          </w:tr>
        </w:tbl>
        <w:p w:rsidR="00246DBA" w:rsidRDefault="00246DBA" w:rsidP="0071307F">
          <w:pPr>
            <w:pStyle w:val="TNR10NLinks"/>
          </w:pPr>
        </w:p>
        <w:p w:rsidR="00F74825" w:rsidRDefault="00F74825" w:rsidP="0071307F">
          <w:pPr>
            <w:pStyle w:val="TNR10NLinks"/>
          </w:pPr>
        </w:p>
        <w:p w:rsidR="00F74825" w:rsidRDefault="00F74825"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C78AE" w:rsidRPr="002C78AE" w:rsidTr="00DB5B7B">
            <w:tc>
              <w:tcPr>
                <w:tcW w:w="3600" w:type="dxa"/>
                <w:tcBorders>
                  <w:top w:val="nil"/>
                  <w:left w:val="nil"/>
                  <w:bottom w:val="dotted" w:sz="4" w:space="0" w:color="auto"/>
                  <w:right w:val="nil"/>
                </w:tcBorders>
              </w:tcPr>
              <w:p w:rsidR="002C78AE" w:rsidRPr="002C78AE" w:rsidRDefault="001C69B3" w:rsidP="00000BF0">
                <w:pPr>
                  <w:pStyle w:val="TNR10NLinks"/>
                  <w:rPr>
                    <w:rFonts w:ascii="Arial" w:hAnsi="Arial" w:cs="Arial"/>
                    <w:sz w:val="18"/>
                    <w:szCs w:val="18"/>
                  </w:rPr>
                </w:pPr>
                <w:sdt>
                  <w:sdtPr>
                    <w:rPr>
                      <w:rStyle w:val="ARI09Nli"/>
                    </w:rPr>
                    <w:alias w:val="USchr5"/>
                    <w:tag w:val="USchr5"/>
                    <w:id w:val="-616447636"/>
                    <w:lock w:val="sdtLocked"/>
                    <w:placeholder>
                      <w:docPart w:val="86803485AD9340B6ACA442C075856C01"/>
                    </w:placeholder>
                    <w:showingPlcHdr/>
                  </w:sdtPr>
                  <w:sdtEndPr>
                    <w:rPr>
                      <w:rStyle w:val="ARI09Nli"/>
                    </w:rPr>
                  </w:sdtEndPr>
                  <w:sdtContent>
                    <w:r w:rsidR="00000BF0">
                      <w:rPr>
                        <w:rStyle w:val="ARI09Nli"/>
                      </w:rPr>
                      <w:t xml:space="preserve">     </w:t>
                    </w:r>
                  </w:sdtContent>
                </w:sdt>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nil"/>
                  <w:left w:val="nil"/>
                  <w:bottom w:val="dotted" w:sz="8" w:space="0" w:color="auto"/>
                  <w:right w:val="nil"/>
                </w:tcBorders>
              </w:tcPr>
              <w:p w:rsidR="002C78AE" w:rsidRPr="002C78AE" w:rsidRDefault="001C69B3" w:rsidP="00000BF0">
                <w:pPr>
                  <w:pStyle w:val="TNR10NZent"/>
                  <w:rPr>
                    <w:rFonts w:ascii="Arial" w:hAnsi="Arial" w:cs="Arial"/>
                    <w:sz w:val="18"/>
                    <w:szCs w:val="18"/>
                  </w:rPr>
                </w:pPr>
                <w:sdt>
                  <w:sdtPr>
                    <w:rPr>
                      <w:rStyle w:val="ARI09Nli"/>
                    </w:rPr>
                    <w:alias w:val="USchr5a"/>
                    <w:tag w:val="USchr5a"/>
                    <w:id w:val="1985358511"/>
                    <w:lock w:val="sdtLocked"/>
                    <w:placeholder>
                      <w:docPart w:val="7E119805339A4154A7B2D4F1CB2AB580"/>
                    </w:placeholder>
                    <w:showingPlcHdr/>
                  </w:sdtPr>
                  <w:sdtEndPr>
                    <w:rPr>
                      <w:rStyle w:val="ARI09Nli"/>
                    </w:rPr>
                  </w:sdtEndPr>
                  <w:sdtContent>
                    <w:r w:rsidR="00000BF0">
                      <w:rPr>
                        <w:rStyle w:val="ARI09Nli"/>
                      </w:rPr>
                      <w:t xml:space="preserve">     </w:t>
                    </w:r>
                  </w:sdtContent>
                </w:sdt>
              </w:p>
            </w:tc>
          </w:tr>
          <w:tr w:rsidR="002C78AE" w:rsidRPr="002C78AE" w:rsidTr="00DB5B7B">
            <w:tc>
              <w:tcPr>
                <w:tcW w:w="3600" w:type="dxa"/>
                <w:tcBorders>
                  <w:top w:val="dotted" w:sz="4" w:space="0" w:color="auto"/>
                  <w:left w:val="nil"/>
                  <w:right w:val="nil"/>
                </w:tcBorders>
              </w:tcPr>
              <w:p w:rsidR="002C78AE" w:rsidRPr="00DB5B7B" w:rsidRDefault="00DB5B7B" w:rsidP="00DB5B7B">
                <w:pPr>
                  <w:pStyle w:val="TNR10NLinks"/>
                  <w:jc w:val="center"/>
                  <w:rPr>
                    <w:sz w:val="18"/>
                    <w:szCs w:val="18"/>
                  </w:rPr>
                </w:pPr>
                <w:r>
                  <w:rPr>
                    <w:sz w:val="18"/>
                    <w:szCs w:val="18"/>
                  </w:rPr>
                  <w:t>(Amtsbezeichnung/Überprüfende Stelle)</w:t>
                </w:r>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dotted" w:sz="8" w:space="0" w:color="auto"/>
                  <w:left w:val="nil"/>
                  <w:right w:val="nil"/>
                </w:tcBorders>
              </w:tcPr>
              <w:p w:rsidR="002C78AE" w:rsidRPr="00DB5B7B" w:rsidRDefault="00DB5B7B" w:rsidP="00DB5B7B">
                <w:pPr>
                  <w:pStyle w:val="TNR10NZent"/>
                  <w:rPr>
                    <w:sz w:val="18"/>
                    <w:szCs w:val="18"/>
                  </w:rPr>
                </w:pPr>
                <w:r w:rsidRPr="00DB5B7B">
                  <w:rPr>
                    <w:sz w:val="18"/>
                    <w:szCs w:val="18"/>
                  </w:rPr>
                  <w:t>(Vor- und Zuname/Überprüfende Stelle)</w:t>
                </w:r>
              </w:p>
            </w:tc>
          </w:tr>
          <w:tr w:rsidR="00246DBA" w:rsidTr="00DB5B7B">
            <w:tc>
              <w:tcPr>
                <w:tcW w:w="3600" w:type="dxa"/>
                <w:tcBorders>
                  <w:left w:val="nil"/>
                  <w:bottom w:val="dotted" w:sz="8" w:space="0" w:color="auto"/>
                  <w:right w:val="nil"/>
                </w:tcBorders>
              </w:tcPr>
              <w:p w:rsidR="00F74825" w:rsidRPr="006F3CC9" w:rsidRDefault="00F74825" w:rsidP="001E49F5">
                <w:pPr>
                  <w:pStyle w:val="TNR10NLinks"/>
                  <w:rPr>
                    <w:rStyle w:val="ARI09Nli"/>
                    <w:szCs w:val="18"/>
                  </w:rPr>
                </w:pPr>
              </w:p>
              <w:sdt>
                <w:sdtPr>
                  <w:rPr>
                    <w:rStyle w:val="ARI09Nli"/>
                    <w:szCs w:val="18"/>
                  </w:rPr>
                  <w:alias w:val="OrtDatum5"/>
                  <w:tag w:val="OrtDatum5"/>
                  <w:id w:val="754718125"/>
                  <w:lock w:val="sdtLocked"/>
                  <w:placeholder>
                    <w:docPart w:val="AB662E7FD3B84E9CB819F04B1AED3E62"/>
                  </w:placeholder>
                  <w:showingPlcHdr/>
                </w:sdtPr>
                <w:sdtEndPr>
                  <w:rPr>
                    <w:rStyle w:val="ARI09Nli"/>
                  </w:rPr>
                </w:sdtEndPr>
                <w:sdtContent>
                  <w:p w:rsidR="00246DBA" w:rsidRPr="006F3CC9" w:rsidRDefault="00000BF0" w:rsidP="00000BF0">
                    <w:pPr>
                      <w:pStyle w:val="TNR10NLinks"/>
                      <w:rPr>
                        <w:sz w:val="18"/>
                        <w:szCs w:val="18"/>
                      </w:rPr>
                    </w:pPr>
                    <w:r>
                      <w:rPr>
                        <w:rStyle w:val="ARI09Nli"/>
                        <w:szCs w:val="18"/>
                      </w:rPr>
                      <w:t xml:space="preserve">     </w:t>
                    </w:r>
                  </w:p>
                </w:sdtContent>
              </w:sdt>
            </w:tc>
            <w:tc>
              <w:tcPr>
                <w:tcW w:w="1180" w:type="dxa"/>
              </w:tcPr>
              <w:p w:rsidR="00246DBA" w:rsidRPr="0071307F" w:rsidRDefault="00246DBA" w:rsidP="0071307F">
                <w:pPr>
                  <w:pStyle w:val="TNR10NZent"/>
                </w:pPr>
              </w:p>
            </w:tc>
            <w:tc>
              <w:tcPr>
                <w:tcW w:w="4040" w:type="dxa"/>
                <w:tcBorders>
                  <w:left w:val="nil"/>
                  <w:bottom w:val="dotted" w:sz="8" w:space="0" w:color="auto"/>
                  <w:right w:val="nil"/>
                </w:tcBorders>
              </w:tcPr>
              <w:p w:rsidR="00246DBA" w:rsidRPr="00A54593" w:rsidRDefault="00246DBA" w:rsidP="00DF0BC3">
                <w:pPr>
                  <w:pStyle w:val="TNR10NZent"/>
                  <w:jc w:val="left"/>
                  <w:rPr>
                    <w:sz w:val="10"/>
                    <w:szCs w:val="10"/>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DB5B7B" w:rsidRDefault="00246DBA" w:rsidP="00DB5B7B">
                <w:pPr>
                  <w:pStyle w:val="TNR10NZent"/>
                  <w:rPr>
                    <w:sz w:val="18"/>
                    <w:szCs w:val="18"/>
                  </w:rPr>
                </w:pPr>
                <w:r w:rsidRPr="00DB5B7B">
                  <w:rPr>
                    <w:sz w:val="18"/>
                    <w:szCs w:val="18"/>
                  </w:rPr>
                  <w:t>(Unterschrift/Überprüfende Stelle)</w:t>
                </w:r>
              </w:p>
            </w:tc>
          </w:tr>
        </w:tbl>
        <w:p w:rsidR="00246DBA" w:rsidRDefault="00246DBA" w:rsidP="0071307F">
          <w:pPr>
            <w:pStyle w:val="TNR10NLinks"/>
          </w:pPr>
        </w:p>
        <w:p w:rsidR="00246DBA" w:rsidRDefault="00246DBA" w:rsidP="0071307F">
          <w:pPr>
            <w:pStyle w:val="TNR10NLinks"/>
          </w:pPr>
        </w:p>
        <w:p w:rsidR="00246DBA" w:rsidRPr="00DB5B7B" w:rsidRDefault="006F3CC9" w:rsidP="00A54593">
          <w:pPr>
            <w:pStyle w:val="TNR10FLinks"/>
            <w:rPr>
              <w:sz w:val="18"/>
              <w:szCs w:val="18"/>
            </w:rPr>
          </w:pPr>
          <w:r>
            <w:rPr>
              <w:sz w:val="18"/>
              <w:szCs w:val="18"/>
            </w:rPr>
            <w:t xml:space="preserve">  </w:t>
          </w:r>
          <w:r w:rsidR="00246DBA" w:rsidRPr="00DB5B7B">
            <w:rPr>
              <w:sz w:val="18"/>
              <w:szCs w:val="18"/>
            </w:rPr>
            <w:t>Gemäß Art. 61 Abs. 1 Satz 5 LlbG nochmals eröffnet erhalten:</w:t>
          </w:r>
        </w:p>
        <w:p w:rsidR="00246DBA"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RPr="006F3CC9" w:rsidTr="00851CD4">
            <w:tc>
              <w:tcPr>
                <w:tcW w:w="3600" w:type="dxa"/>
                <w:tcBorders>
                  <w:top w:val="nil"/>
                  <w:left w:val="nil"/>
                  <w:bottom w:val="dotted" w:sz="8" w:space="0" w:color="auto"/>
                  <w:right w:val="nil"/>
                </w:tcBorders>
              </w:tcPr>
              <w:sdt>
                <w:sdtPr>
                  <w:rPr>
                    <w:rStyle w:val="ARI09Nli"/>
                    <w:szCs w:val="18"/>
                  </w:rPr>
                  <w:alias w:val="OrtDatum6"/>
                  <w:tag w:val="OrtDatum6"/>
                  <w:id w:val="502558616"/>
                  <w:lock w:val="sdtLocked"/>
                  <w:placeholder>
                    <w:docPart w:val="215CE6179BF84CE9BCD83A0251475731"/>
                  </w:placeholder>
                  <w:showingPlcHdr/>
                </w:sdtPr>
                <w:sdtEndPr>
                  <w:rPr>
                    <w:rStyle w:val="ARI09Nli"/>
                  </w:rPr>
                </w:sdtEndPr>
                <w:sdtContent>
                  <w:p w:rsidR="00246DBA" w:rsidRPr="006F3CC9" w:rsidRDefault="00000BF0" w:rsidP="00000BF0">
                    <w:pPr>
                      <w:pStyle w:val="TNR10NLinks"/>
                      <w:rPr>
                        <w:sz w:val="18"/>
                        <w:szCs w:val="18"/>
                      </w:rPr>
                    </w:pPr>
                    <w:r>
                      <w:rPr>
                        <w:rStyle w:val="ARI09Nli"/>
                        <w:szCs w:val="18"/>
                      </w:rPr>
                      <w:t xml:space="preserve">     </w:t>
                    </w:r>
                  </w:p>
                </w:sdtContent>
              </w:sdt>
            </w:tc>
            <w:tc>
              <w:tcPr>
                <w:tcW w:w="1180" w:type="dxa"/>
              </w:tcPr>
              <w:p w:rsidR="00246DBA" w:rsidRPr="006F3CC9" w:rsidRDefault="00246DBA" w:rsidP="0071307F">
                <w:pPr>
                  <w:pStyle w:val="TNR10NZent"/>
                  <w:rPr>
                    <w:sz w:val="18"/>
                    <w:szCs w:val="18"/>
                  </w:rPr>
                </w:pPr>
              </w:p>
            </w:tc>
            <w:tc>
              <w:tcPr>
                <w:tcW w:w="4040" w:type="dxa"/>
                <w:tcBorders>
                  <w:top w:val="nil"/>
                  <w:left w:val="nil"/>
                  <w:bottom w:val="dotted" w:sz="8" w:space="0" w:color="auto"/>
                  <w:right w:val="nil"/>
                </w:tcBorders>
              </w:tcPr>
              <w:p w:rsidR="00246DBA" w:rsidRPr="006F3CC9" w:rsidRDefault="00246DBA" w:rsidP="00DF0BC3">
                <w:pPr>
                  <w:pStyle w:val="TNR10NZent"/>
                  <w:rPr>
                    <w:sz w:val="18"/>
                    <w:szCs w:val="18"/>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000BF0">
                <w:pPr>
                  <w:pStyle w:val="TNR10NZent"/>
                </w:pPr>
                <w:r w:rsidRPr="00DB5B7B">
                  <w:rPr>
                    <w:sz w:val="18"/>
                    <w:szCs w:val="18"/>
                  </w:rPr>
                  <w:t>(Unterschrift der beurteilten Lehrkraft)</w:t>
                </w:r>
                <w:r w:rsidR="00DF0BC3" w:rsidRPr="00DB5B7B">
                  <w:rPr>
                    <w:sz w:val="18"/>
                    <w:szCs w:val="18"/>
                  </w:rPr>
                  <w:br/>
                </w:r>
                <w:sdt>
                  <w:sdtPr>
                    <w:rPr>
                      <w:rStyle w:val="ARI09Nli"/>
                    </w:rPr>
                    <w:alias w:val="USchr6"/>
                    <w:tag w:val="USchr6"/>
                    <w:id w:val="-1110503089"/>
                    <w:lock w:val="sdtLocked"/>
                  </w:sdtPr>
                  <w:sdtEndPr>
                    <w:rPr>
                      <w:rStyle w:val="ARI09Nli"/>
                    </w:rPr>
                  </w:sdtEndPr>
                  <w:sdtContent>
                    <w:bookmarkStart w:id="32" w:name="PVorname1CoF27"/>
                    <w:r w:rsidR="00DF0BC3" w:rsidRPr="00DB5B7B">
                      <w:rPr>
                        <w:rStyle w:val="ARI09Nli"/>
                      </w:rPr>
                      <w:fldChar w:fldCharType="begin">
                        <w:ffData>
                          <w:name w:val="PVorname1CoF27"/>
                          <w:enabled w:val="0"/>
                          <w:calcOnExit w:val="0"/>
                          <w:statusText w:type="text" w:val="Feld «PVorname1»"/>
                          <w:textInput>
                            <w:default w:val="«PVorname1»"/>
                          </w:textInput>
                        </w:ffData>
                      </w:fldChar>
                    </w:r>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«PVorname1»</w:t>
                    </w:r>
                    <w:r w:rsidR="00DF0BC3" w:rsidRPr="00DB5B7B">
                      <w:rPr>
                        <w:rStyle w:val="ARI09Nli"/>
                      </w:rPr>
                      <w:fldChar w:fldCharType="end"/>
                    </w:r>
                    <w:bookmarkEnd w:id="32"/>
                    <w:r w:rsidR="00DF0BC3" w:rsidRPr="00DB5B7B">
                      <w:rPr>
                        <w:rStyle w:val="ARI09Nli"/>
                      </w:rPr>
                      <w:t xml:space="preserve"> </w:t>
                    </w:r>
                    <w:r w:rsidR="00DF0BC3" w:rsidRPr="00DB5B7B">
                      <w:rPr>
                        <w:rStyle w:val="ARI09Nli"/>
                      </w:rPr>
                      <w:fldChar w:fldCharType="begin">
                        <w:ffData>
                          <w:name w:val="P13CoF28"/>
                          <w:enabled w:val="0"/>
                          <w:calcOnExit w:val="0"/>
                          <w:statusText w:type="text" w:val="Feld «P13»"/>
                          <w:textInput>
                            <w:default w:val="«P13»"/>
                          </w:textInput>
                        </w:ffData>
                      </w:fldChar>
                    </w:r>
                    <w:bookmarkStart w:id="33" w:name="P13CoF28"/>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«P13»</w:t>
                    </w:r>
                    <w:r w:rsidR="00DF0BC3" w:rsidRPr="00DB5B7B">
                      <w:rPr>
                        <w:rStyle w:val="ARI09Nli"/>
                      </w:rPr>
                      <w:fldChar w:fldCharType="end"/>
                    </w:r>
                    <w:bookmarkEnd w:id="33"/>
                  </w:sdtContent>
                </w:sdt>
              </w:p>
            </w:tc>
          </w:tr>
        </w:tbl>
        <w:p w:rsidR="00246DBA" w:rsidRDefault="001C69B3" w:rsidP="0071307F">
          <w:pPr>
            <w:pStyle w:val="TNR10NLinks"/>
          </w:pPr>
        </w:p>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sectPr w:rsidR="00246DBA" w:rsidSect="00491EEE">
      <w:headerReference w:type="default" r:id="rId10"/>
      <w:pgSz w:w="11906" w:h="16838"/>
      <w:pgMar w:top="568" w:right="1418" w:bottom="851" w:left="1418" w:header="284"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B3" w:rsidRDefault="001C69B3">
      <w:r>
        <w:separator/>
      </w:r>
    </w:p>
  </w:endnote>
  <w:endnote w:type="continuationSeparator" w:id="0">
    <w:p w:rsidR="001C69B3" w:rsidRDefault="001C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B3" w:rsidRPr="00EF7CC0" w:rsidRDefault="001C69B3" w:rsidP="00416E88">
      <w:pPr>
        <w:pStyle w:val="TNR10NLinks"/>
      </w:pPr>
      <w:r>
        <w:separator/>
      </w:r>
    </w:p>
  </w:footnote>
  <w:footnote w:type="continuationSeparator" w:id="0">
    <w:p w:rsidR="001C69B3" w:rsidRDefault="001C69B3">
      <w:r>
        <w:continuationSeparator/>
      </w:r>
    </w:p>
  </w:footnote>
  <w:footnote w:id="1">
    <w:p w:rsidR="00085931" w:rsidRPr="00085931" w:rsidRDefault="00085931">
      <w:pPr>
        <w:pStyle w:val="Funotentext"/>
        <w:rPr>
          <w:rFonts w:ascii="Times New Roman" w:hAnsi="Times New Roman" w:cs="Times New Roman"/>
          <w:b w:val="0"/>
          <w:sz w:val="16"/>
          <w:szCs w:val="16"/>
        </w:rPr>
      </w:pPr>
      <w:r>
        <w:rPr>
          <w:rStyle w:val="Funotenzeichen"/>
        </w:rPr>
        <w:t>1)</w:t>
      </w:r>
      <w:r>
        <w:t xml:space="preserve"> </w:t>
      </w:r>
      <w:r>
        <w:rPr>
          <w:rFonts w:ascii="Times New Roman" w:hAnsi="Times New Roman" w:cs="Times New Roman"/>
          <w:b w:val="0"/>
          <w:sz w:val="16"/>
          <w:szCs w:val="16"/>
        </w:rPr>
        <w:t>Die Bewertung erscheint hier nur bei Realschulen</w:t>
      </w:r>
    </w:p>
  </w:footnote>
  <w:footnote w:id="2">
    <w:sdt>
      <w:sdtPr>
        <w:rPr>
          <w:rStyle w:val="Funotenzeichen"/>
          <w:b/>
        </w:rPr>
        <w:id w:val="1216393536"/>
        <w:lock w:val="contentLocked"/>
        <w:placeholder>
          <w:docPart w:val="9AFCED8BF48649FA87AD89A1F8B0EF05"/>
        </w:placeholder>
        <w:group/>
      </w:sdtPr>
      <w:sdtEndPr>
        <w:rPr>
          <w:rStyle w:val="Absatz-Standardschriftart"/>
          <w:b w:val="0"/>
          <w:vertAlign w:val="baseline"/>
        </w:rPr>
      </w:sdtEndPr>
      <w:sdtContent>
        <w:p w:rsidR="002C2BD7" w:rsidRPr="001E49F5" w:rsidRDefault="002C2BD7" w:rsidP="002E4F96">
          <w:pPr>
            <w:pStyle w:val="FunotentextTNR08N"/>
          </w:pPr>
          <w:r w:rsidRPr="00845AB4">
            <w:rPr>
              <w:rStyle w:val="Funotenzeichen"/>
              <w:b/>
            </w:rPr>
            <w:t>1)</w:t>
          </w:r>
          <w:r>
            <w:rPr>
              <w:b/>
            </w:rPr>
            <w:t xml:space="preserve"> </w:t>
          </w:r>
          <w:r w:rsidRPr="00845AB4">
            <w:t xml:space="preserve"> </w:t>
          </w:r>
          <w:r>
            <w:t>Sind bei Zwischen- und Anlassbeurteilungen nicht auszufüllen.</w:t>
          </w:r>
        </w:p>
      </w:sdtContent>
    </w:sdt>
  </w:footnote>
  <w:footnote w:id="3">
    <w:p w:rsidR="002C2BD7" w:rsidRDefault="002C2BD7" w:rsidP="002E4F96">
      <w:pPr>
        <w:pStyle w:val="FunotentextTNR08N"/>
      </w:pPr>
      <w:r>
        <w:rPr>
          <w:rStyle w:val="Funotenzeichen"/>
        </w:rPr>
        <w:t>2)</w:t>
      </w:r>
      <w:r>
        <w:t xml:space="preserve"> Falls die (Förder-)Lehrkraft die an das Amt gestellten Mindestanforderungen nicht erfüllt, ist dies </w:t>
      </w:r>
      <w:r w:rsidR="001F0DA2">
        <w:t>in einer gesonderten Mitteilung</w:t>
      </w:r>
      <w:r w:rsidR="001F0DA2">
        <w:br/>
      </w:r>
      <w:r>
        <w:t>schriftlich zu begründen. In der Mitteilung ist auch der Zeitpunkt anzugeben, ab dem der Stufenst</w:t>
      </w:r>
      <w:r w:rsidR="00E0072F">
        <w:t>opp wirkt (vgl. dazu Abschnitt 5</w:t>
      </w:r>
      <w:r>
        <w:t xml:space="preserve"> der VV-BeamtR bzw. Nr. 30. 3 der BayVwVBes zu Art.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D7" w:rsidRDefault="002C2B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F8E3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A26E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BDA98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CA846B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2AEE3E4"/>
    <w:lvl w:ilvl="0">
      <w:start w:val="1"/>
      <w:numFmt w:val="bullet"/>
      <w:lvlText w:val=""/>
      <w:lvlJc w:val="left"/>
      <w:pPr>
        <w:tabs>
          <w:tab w:val="num" w:pos="360"/>
        </w:tabs>
        <w:ind w:left="360" w:hanging="360"/>
      </w:pPr>
      <w:rPr>
        <w:rFonts w:ascii="Symbol" w:hAnsi="Symbol" w:hint="default"/>
      </w:rPr>
    </w:lvl>
  </w:abstractNum>
  <w:abstractNum w:abstractNumId="5">
    <w:nsid w:val="1DD65584"/>
    <w:multiLevelType w:val="multilevel"/>
    <w:tmpl w:val="C5B2BA1E"/>
    <w:lvl w:ilvl="0">
      <w:start w:val="2"/>
      <w:numFmt w:val="decimal"/>
      <w:lvlText w:val="%1."/>
      <w:lvlJc w:val="left"/>
      <w:pPr>
        <w:tabs>
          <w:tab w:val="num" w:pos="360"/>
        </w:tabs>
        <w:ind w:left="360" w:hanging="360"/>
      </w:pPr>
      <w:rPr>
        <w:b w:val="0"/>
        <w:bCs w:val="0"/>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97697C"/>
    <w:multiLevelType w:val="multilevel"/>
    <w:tmpl w:val="8910A500"/>
    <w:lvl w:ilvl="0">
      <w:start w:val="4"/>
      <w:numFmt w:val="upperLetter"/>
      <w:lvlText w:val="[%1]"/>
      <w:lvlJc w:val="left"/>
      <w:pPr>
        <w:tabs>
          <w:tab w:val="num" w:pos="720"/>
        </w:tabs>
        <w:ind w:left="0" w:firstLine="0"/>
      </w:pPr>
      <w:rPr>
        <w:rFonts w:hint="default"/>
      </w:rPr>
    </w:lvl>
    <w:lvl w:ilvl="1">
      <w:start w:val="1"/>
      <w:numFmt w:val="upperRoman"/>
      <w:lvlText w:val="%2."/>
      <w:lvlJc w:val="left"/>
      <w:pPr>
        <w:tabs>
          <w:tab w:val="num" w:pos="720"/>
        </w:tabs>
        <w:ind w:left="0" w:firstLine="0"/>
      </w:pPr>
      <w:rPr>
        <w:rFonts w:hint="default"/>
        <w:strike w:val="0"/>
        <w:szCs w:val="28"/>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strike w:val="0"/>
      </w:rPr>
    </w:lvl>
    <w:lvl w:ilvl="4">
      <w:start w:val="1"/>
      <w:numFmt w:val="decimal"/>
      <w:pStyle w:val="berschrift5"/>
      <w:lvlText w:val="(%5)"/>
      <w:lvlJc w:val="left"/>
      <w:pPr>
        <w:tabs>
          <w:tab w:val="num" w:pos="720"/>
        </w:tabs>
        <w:ind w:left="0" w:firstLine="0"/>
      </w:pPr>
      <w:rPr>
        <w:rFonts w:hint="default"/>
      </w:rPr>
    </w:lvl>
    <w:lvl w:ilvl="5">
      <w:start w:val="1"/>
      <w:numFmt w:val="lowerLetter"/>
      <w:lvlText w:val="(%6)"/>
      <w:lvlJc w:val="left"/>
      <w:pPr>
        <w:tabs>
          <w:tab w:val="num" w:pos="720"/>
        </w:tabs>
        <w:ind w:left="0" w:firstLine="0"/>
      </w:pPr>
      <w:rPr>
        <w:rFonts w:hint="default"/>
      </w:rPr>
    </w:lvl>
    <w:lvl w:ilvl="6">
      <w:start w:val="1"/>
      <w:numFmt w:val="lowerRoman"/>
      <w:lvlText w:val="(%7)"/>
      <w:lvlJc w:val="left"/>
      <w:pPr>
        <w:tabs>
          <w:tab w:val="num" w:pos="1080"/>
        </w:tabs>
        <w:ind w:left="0" w:firstLine="0"/>
      </w:pPr>
      <w:rPr>
        <w:rFonts w:hint="default"/>
      </w:rPr>
    </w:lvl>
    <w:lvl w:ilvl="7">
      <w:start w:val="1"/>
      <w:numFmt w:val="lowerLetter"/>
      <w:pStyle w:val="berschrift8"/>
      <w:lvlText w:val="(%8)"/>
      <w:lvlJc w:val="left"/>
      <w:pPr>
        <w:tabs>
          <w:tab w:val="num" w:pos="720"/>
        </w:tabs>
        <w:ind w:left="0" w:firstLine="0"/>
      </w:pPr>
      <w:rPr>
        <w:rFonts w:hint="default"/>
      </w:rPr>
    </w:lvl>
    <w:lvl w:ilvl="8">
      <w:start w:val="1"/>
      <w:numFmt w:val="lowerRoman"/>
      <w:pStyle w:val="berschrift9"/>
      <w:lvlText w:val="(%9)"/>
      <w:lvlJc w:val="left"/>
      <w:pPr>
        <w:tabs>
          <w:tab w:val="num" w:pos="1080"/>
        </w:tabs>
        <w:ind w:left="0" w:firstLine="0"/>
      </w:pPr>
      <w:rPr>
        <w:rFonts w:hint="default"/>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NR" w:val="502455399"/>
    <w:docVar w:name="anzahl" w:val=" 34"/>
    <w:docVar w:name="Automatic" w:val="1"/>
    <w:docVar w:name="DDETyp" w:val="SVS"/>
    <w:docVar w:name="DokArt" w:val="2"/>
    <w:docVar w:name="DOKVEKTOR" w:val="-999999"/>
    <w:docVar w:name="MarkErs" w:val="ja"/>
    <w:docVar w:name="NeuesDok" w:val="1"/>
    <w:docVar w:name="Sprachpfad" w:val="U:\SVS_WS\DDE_TMP\"/>
    <w:docVar w:name="TrystartVersion" w:val="5.518/155/297"/>
  </w:docVars>
  <w:rsids>
    <w:rsidRoot w:val="001C69B3"/>
    <w:rsid w:val="00000207"/>
    <w:rsid w:val="00000BF0"/>
    <w:rsid w:val="00002880"/>
    <w:rsid w:val="00016819"/>
    <w:rsid w:val="00017D84"/>
    <w:rsid w:val="00030DCC"/>
    <w:rsid w:val="00040123"/>
    <w:rsid w:val="00043FB9"/>
    <w:rsid w:val="0004421C"/>
    <w:rsid w:val="000461BC"/>
    <w:rsid w:val="00060D76"/>
    <w:rsid w:val="00071D30"/>
    <w:rsid w:val="000743C7"/>
    <w:rsid w:val="00074833"/>
    <w:rsid w:val="000768F6"/>
    <w:rsid w:val="00085931"/>
    <w:rsid w:val="00093F84"/>
    <w:rsid w:val="000973FE"/>
    <w:rsid w:val="000B5D3D"/>
    <w:rsid w:val="000F5EB5"/>
    <w:rsid w:val="001028D0"/>
    <w:rsid w:val="0011338F"/>
    <w:rsid w:val="001151E3"/>
    <w:rsid w:val="001167FC"/>
    <w:rsid w:val="00143FA8"/>
    <w:rsid w:val="00154BA7"/>
    <w:rsid w:val="00160163"/>
    <w:rsid w:val="00172BA9"/>
    <w:rsid w:val="0019494E"/>
    <w:rsid w:val="00195283"/>
    <w:rsid w:val="001C69B3"/>
    <w:rsid w:val="001D39CB"/>
    <w:rsid w:val="001E49F5"/>
    <w:rsid w:val="001E570C"/>
    <w:rsid w:val="001F0DA2"/>
    <w:rsid w:val="001F4517"/>
    <w:rsid w:val="0020116D"/>
    <w:rsid w:val="00203217"/>
    <w:rsid w:val="00223D26"/>
    <w:rsid w:val="00227CD0"/>
    <w:rsid w:val="00232F90"/>
    <w:rsid w:val="00240719"/>
    <w:rsid w:val="00246DBA"/>
    <w:rsid w:val="002548AC"/>
    <w:rsid w:val="00275F64"/>
    <w:rsid w:val="002855C3"/>
    <w:rsid w:val="002A14A2"/>
    <w:rsid w:val="002A42A7"/>
    <w:rsid w:val="002A5725"/>
    <w:rsid w:val="002B22CF"/>
    <w:rsid w:val="002B24A2"/>
    <w:rsid w:val="002C2BD7"/>
    <w:rsid w:val="002C5322"/>
    <w:rsid w:val="002C78AE"/>
    <w:rsid w:val="002D7C6F"/>
    <w:rsid w:val="002E4F96"/>
    <w:rsid w:val="002E5265"/>
    <w:rsid w:val="002F7C23"/>
    <w:rsid w:val="00312D3C"/>
    <w:rsid w:val="003159E8"/>
    <w:rsid w:val="00324E00"/>
    <w:rsid w:val="003250A9"/>
    <w:rsid w:val="003557DA"/>
    <w:rsid w:val="003633A9"/>
    <w:rsid w:val="00364A27"/>
    <w:rsid w:val="00381192"/>
    <w:rsid w:val="003A1BAE"/>
    <w:rsid w:val="003B2FD3"/>
    <w:rsid w:val="003D2B88"/>
    <w:rsid w:val="003D6957"/>
    <w:rsid w:val="003E32F4"/>
    <w:rsid w:val="003F5F7D"/>
    <w:rsid w:val="00410944"/>
    <w:rsid w:val="00416E88"/>
    <w:rsid w:val="0044633C"/>
    <w:rsid w:val="00446F53"/>
    <w:rsid w:val="004722A7"/>
    <w:rsid w:val="004833D4"/>
    <w:rsid w:val="0048394A"/>
    <w:rsid w:val="004843EA"/>
    <w:rsid w:val="00491EEE"/>
    <w:rsid w:val="00496CBF"/>
    <w:rsid w:val="004C61A6"/>
    <w:rsid w:val="0051622B"/>
    <w:rsid w:val="00551938"/>
    <w:rsid w:val="00555E52"/>
    <w:rsid w:val="00556BDC"/>
    <w:rsid w:val="005854D0"/>
    <w:rsid w:val="005868DF"/>
    <w:rsid w:val="00597AA3"/>
    <w:rsid w:val="005A58FF"/>
    <w:rsid w:val="005B1333"/>
    <w:rsid w:val="005B1DE0"/>
    <w:rsid w:val="005B469C"/>
    <w:rsid w:val="005D513F"/>
    <w:rsid w:val="005E4CB7"/>
    <w:rsid w:val="005F6B32"/>
    <w:rsid w:val="00615975"/>
    <w:rsid w:val="00617F65"/>
    <w:rsid w:val="006232C2"/>
    <w:rsid w:val="00656596"/>
    <w:rsid w:val="00680DFE"/>
    <w:rsid w:val="006839D6"/>
    <w:rsid w:val="00684BD8"/>
    <w:rsid w:val="00691AA9"/>
    <w:rsid w:val="006A0BD1"/>
    <w:rsid w:val="006A4F0B"/>
    <w:rsid w:val="006B70A9"/>
    <w:rsid w:val="006D3704"/>
    <w:rsid w:val="006D3B8D"/>
    <w:rsid w:val="006E46EE"/>
    <w:rsid w:val="006F3CC9"/>
    <w:rsid w:val="0071307F"/>
    <w:rsid w:val="00720DFA"/>
    <w:rsid w:val="00725183"/>
    <w:rsid w:val="00732FCE"/>
    <w:rsid w:val="0074277C"/>
    <w:rsid w:val="0074581E"/>
    <w:rsid w:val="00753D86"/>
    <w:rsid w:val="0075603D"/>
    <w:rsid w:val="00776D3A"/>
    <w:rsid w:val="00793344"/>
    <w:rsid w:val="00796BA9"/>
    <w:rsid w:val="007B5549"/>
    <w:rsid w:val="007C0792"/>
    <w:rsid w:val="00842C90"/>
    <w:rsid w:val="00845AB4"/>
    <w:rsid w:val="00851CD4"/>
    <w:rsid w:val="008746AD"/>
    <w:rsid w:val="00893FA1"/>
    <w:rsid w:val="008944BB"/>
    <w:rsid w:val="008A59A7"/>
    <w:rsid w:val="008D17F2"/>
    <w:rsid w:val="008D4E27"/>
    <w:rsid w:val="008D7A16"/>
    <w:rsid w:val="008E3873"/>
    <w:rsid w:val="008F212C"/>
    <w:rsid w:val="008F6B9A"/>
    <w:rsid w:val="00901B2B"/>
    <w:rsid w:val="00916116"/>
    <w:rsid w:val="00921F7A"/>
    <w:rsid w:val="0092718B"/>
    <w:rsid w:val="00937D45"/>
    <w:rsid w:val="00965D66"/>
    <w:rsid w:val="00980169"/>
    <w:rsid w:val="009838F4"/>
    <w:rsid w:val="009A77EE"/>
    <w:rsid w:val="009C3528"/>
    <w:rsid w:val="009D06D0"/>
    <w:rsid w:val="009D6BE4"/>
    <w:rsid w:val="009E05A1"/>
    <w:rsid w:val="00A1087C"/>
    <w:rsid w:val="00A1390F"/>
    <w:rsid w:val="00A203CA"/>
    <w:rsid w:val="00A33EC6"/>
    <w:rsid w:val="00A3746A"/>
    <w:rsid w:val="00A42048"/>
    <w:rsid w:val="00A44619"/>
    <w:rsid w:val="00A4501E"/>
    <w:rsid w:val="00A54593"/>
    <w:rsid w:val="00A64C5A"/>
    <w:rsid w:val="00A65D5A"/>
    <w:rsid w:val="00A6712A"/>
    <w:rsid w:val="00A77E42"/>
    <w:rsid w:val="00A91FFE"/>
    <w:rsid w:val="00AC0C6C"/>
    <w:rsid w:val="00AD07FF"/>
    <w:rsid w:val="00AD486D"/>
    <w:rsid w:val="00AE35D3"/>
    <w:rsid w:val="00AF0D04"/>
    <w:rsid w:val="00B01F08"/>
    <w:rsid w:val="00B12FC3"/>
    <w:rsid w:val="00B21194"/>
    <w:rsid w:val="00B236EF"/>
    <w:rsid w:val="00B53936"/>
    <w:rsid w:val="00B764D4"/>
    <w:rsid w:val="00B833FF"/>
    <w:rsid w:val="00BA217D"/>
    <w:rsid w:val="00BB7512"/>
    <w:rsid w:val="00BE2F07"/>
    <w:rsid w:val="00BE45B3"/>
    <w:rsid w:val="00BE46E3"/>
    <w:rsid w:val="00BF4C8B"/>
    <w:rsid w:val="00BF728C"/>
    <w:rsid w:val="00C1236A"/>
    <w:rsid w:val="00C51A3B"/>
    <w:rsid w:val="00C72FC8"/>
    <w:rsid w:val="00C75970"/>
    <w:rsid w:val="00CA7F25"/>
    <w:rsid w:val="00CD1E61"/>
    <w:rsid w:val="00CD6F0F"/>
    <w:rsid w:val="00CD7DB9"/>
    <w:rsid w:val="00CE6BAB"/>
    <w:rsid w:val="00CF2F7E"/>
    <w:rsid w:val="00D026C9"/>
    <w:rsid w:val="00D0444F"/>
    <w:rsid w:val="00D126C5"/>
    <w:rsid w:val="00D26D3E"/>
    <w:rsid w:val="00D3190F"/>
    <w:rsid w:val="00D338EC"/>
    <w:rsid w:val="00D53E90"/>
    <w:rsid w:val="00D6029F"/>
    <w:rsid w:val="00D6186D"/>
    <w:rsid w:val="00D6683C"/>
    <w:rsid w:val="00D67E40"/>
    <w:rsid w:val="00D76B87"/>
    <w:rsid w:val="00D81A50"/>
    <w:rsid w:val="00D84E98"/>
    <w:rsid w:val="00DB5B7B"/>
    <w:rsid w:val="00DC13B9"/>
    <w:rsid w:val="00DC2F11"/>
    <w:rsid w:val="00DC4916"/>
    <w:rsid w:val="00DC6E34"/>
    <w:rsid w:val="00DF0BC3"/>
    <w:rsid w:val="00DF15B3"/>
    <w:rsid w:val="00E00565"/>
    <w:rsid w:val="00E0072F"/>
    <w:rsid w:val="00E120C9"/>
    <w:rsid w:val="00E15DE4"/>
    <w:rsid w:val="00E318A3"/>
    <w:rsid w:val="00E43887"/>
    <w:rsid w:val="00E452CC"/>
    <w:rsid w:val="00E51322"/>
    <w:rsid w:val="00E67EF0"/>
    <w:rsid w:val="00E925C7"/>
    <w:rsid w:val="00EA5E7C"/>
    <w:rsid w:val="00EA75A7"/>
    <w:rsid w:val="00EC6523"/>
    <w:rsid w:val="00EF7CC0"/>
    <w:rsid w:val="00F1192F"/>
    <w:rsid w:val="00F12524"/>
    <w:rsid w:val="00F271DD"/>
    <w:rsid w:val="00F5362D"/>
    <w:rsid w:val="00F57C8A"/>
    <w:rsid w:val="00F74825"/>
    <w:rsid w:val="00F97192"/>
    <w:rsid w:val="00FA4B43"/>
    <w:rsid w:val="00FA6624"/>
    <w:rsid w:val="00FA7F5D"/>
    <w:rsid w:val="00FB3B09"/>
    <w:rsid w:val="00FB7F4F"/>
    <w:rsid w:val="00FE2AA6"/>
    <w:rsid w:val="00FE5610"/>
    <w:rsid w:val="00FE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zl-Irmi\AppData\Local\Microsoft\Windows\Temporary%20Internet%20Files\Content.Outlook\WJ57I1N1\anlage_C_2015-07-16_Dienstliche_Beurteilung_v_Lehrkr_u_F&#246;rderlehrkr-Zwischenbeur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AACC8099994364ADD96B8A221F4C26"/>
        <w:category>
          <w:name w:val="Allgemein"/>
          <w:gallery w:val="placeholder"/>
        </w:category>
        <w:types>
          <w:type w:val="bbPlcHdr"/>
        </w:types>
        <w:behaviors>
          <w:behavior w:val="content"/>
        </w:behaviors>
        <w:guid w:val="{B6D4FB0F-CEC0-499E-A8B1-85BA06ED8F26}"/>
      </w:docPartPr>
      <w:docPartBody>
        <w:p w:rsidR="00000000" w:rsidRDefault="009C717C">
          <w:pPr>
            <w:pStyle w:val="C7AACC8099994364ADD96B8A221F4C26"/>
          </w:pPr>
          <w:r>
            <w:rPr>
              <w:rStyle w:val="Platzhaltertext"/>
            </w:rPr>
            <w:t>Jahr eingeben</w:t>
          </w:r>
        </w:p>
      </w:docPartBody>
    </w:docPart>
    <w:docPart>
      <w:docPartPr>
        <w:name w:val="9AFCED8BF48649FA87AD89A1F8B0EF05"/>
        <w:category>
          <w:name w:val="Allgemein"/>
          <w:gallery w:val="placeholder"/>
        </w:category>
        <w:types>
          <w:type w:val="bbPlcHdr"/>
        </w:types>
        <w:behaviors>
          <w:behavior w:val="content"/>
        </w:behaviors>
        <w:guid w:val="{22CA3730-2986-49DB-8519-BE193B17F005}"/>
      </w:docPartPr>
      <w:docPartBody>
        <w:p w:rsidR="00000000" w:rsidRDefault="00F9442D">
          <w:pPr>
            <w:pStyle w:val="9AFCED8BF48649FA87AD89A1F8B0EF05"/>
          </w:pPr>
          <w:r w:rsidRPr="00CC3B32">
            <w:rPr>
              <w:rStyle w:val="Platzhaltertext"/>
            </w:rPr>
            <w:t>Klicken Sie hier, um Text einzugeben.</w:t>
          </w:r>
        </w:p>
      </w:docPartBody>
    </w:docPart>
    <w:docPart>
      <w:docPartPr>
        <w:name w:val="5E910BF8F6C24259BA3743CAEF5E268F"/>
        <w:category>
          <w:name w:val="Allgemein"/>
          <w:gallery w:val="placeholder"/>
        </w:category>
        <w:types>
          <w:type w:val="bbPlcHdr"/>
        </w:types>
        <w:behaviors>
          <w:behavior w:val="content"/>
        </w:behaviors>
        <w:guid w:val="{57CD833B-C2F3-41FD-92A6-5B040B976152}"/>
      </w:docPartPr>
      <w:docPartBody>
        <w:p w:rsidR="00000000" w:rsidRDefault="009C717C">
          <w:pPr>
            <w:pStyle w:val="5E910BF8F6C24259BA3743CAEF5E268F"/>
          </w:pPr>
          <w:r w:rsidRPr="00CC3B32">
            <w:rPr>
              <w:rStyle w:val="Platzhaltertext"/>
            </w:rPr>
            <w:t>Wählen Sie ein Element aus.</w:t>
          </w:r>
        </w:p>
      </w:docPartBody>
    </w:docPart>
    <w:docPart>
      <w:docPartPr>
        <w:name w:val="A4A0BA6D828642A195388B63FE945431"/>
        <w:category>
          <w:name w:val="Allgemein"/>
          <w:gallery w:val="placeholder"/>
        </w:category>
        <w:types>
          <w:type w:val="bbPlcHdr"/>
        </w:types>
        <w:behaviors>
          <w:behavior w:val="content"/>
        </w:behaviors>
        <w:guid w:val="{76A0120D-6741-4694-B7D0-80E5AC966A2D}"/>
      </w:docPartPr>
      <w:docPartBody>
        <w:p w:rsidR="00000000" w:rsidRDefault="00481932">
          <w:pPr>
            <w:pStyle w:val="A4A0BA6D828642A195388B63FE945431"/>
          </w:pPr>
          <w:r>
            <w:rPr>
              <w:rStyle w:val="Platzhaltertext"/>
              <w:rFonts w:ascii="Arial" w:hAnsi="Arial" w:cs="Arial"/>
              <w:sz w:val="18"/>
              <w:szCs w:val="18"/>
            </w:rPr>
            <w:t>Datum</w:t>
          </w:r>
        </w:p>
      </w:docPartBody>
    </w:docPart>
    <w:docPart>
      <w:docPartPr>
        <w:name w:val="321D7094F9E24192BD522203D8FEB69B"/>
        <w:category>
          <w:name w:val="Allgemein"/>
          <w:gallery w:val="placeholder"/>
        </w:category>
        <w:types>
          <w:type w:val="bbPlcHdr"/>
        </w:types>
        <w:behaviors>
          <w:behavior w:val="content"/>
        </w:behaviors>
        <w:guid w:val="{C32E5E7B-72DB-4096-AF7A-AEF7FF34FEAF}"/>
      </w:docPartPr>
      <w:docPartBody>
        <w:p w:rsidR="00000000" w:rsidRDefault="00481932">
          <w:pPr>
            <w:pStyle w:val="321D7094F9E24192BD522203D8FEB69B"/>
          </w:pPr>
          <w:r>
            <w:rPr>
              <w:rStyle w:val="Platzhaltertext"/>
              <w:rFonts w:ascii="Arial" w:hAnsi="Arial" w:cs="Arial"/>
              <w:sz w:val="18"/>
              <w:szCs w:val="18"/>
            </w:rPr>
            <w:t>Datum</w:t>
          </w:r>
        </w:p>
      </w:docPartBody>
    </w:docPart>
    <w:docPart>
      <w:docPartPr>
        <w:name w:val="BC45E7E40B414910A3F78C75A3370B80"/>
        <w:category>
          <w:name w:val="Allgemein"/>
          <w:gallery w:val="placeholder"/>
        </w:category>
        <w:types>
          <w:type w:val="bbPlcHdr"/>
        </w:types>
        <w:behaviors>
          <w:behavior w:val="content"/>
        </w:behaviors>
        <w:guid w:val="{162D7076-02F9-4FAD-B151-472EE67B944A}"/>
      </w:docPartPr>
      <w:docPartBody>
        <w:p w:rsidR="00000000" w:rsidRDefault="00481932">
          <w:pPr>
            <w:pStyle w:val="BC45E7E40B414910A3F78C75A3370B80"/>
          </w:pPr>
          <w:r>
            <w:rPr>
              <w:rStyle w:val="TNR10NLinksZchn"/>
              <w:rFonts w:eastAsiaTheme="minorEastAsia"/>
            </w:rPr>
            <w:t xml:space="preserve">     </w:t>
          </w:r>
        </w:p>
      </w:docPartBody>
    </w:docPart>
    <w:docPart>
      <w:docPartPr>
        <w:name w:val="F1703F1CD7D741E5BFDC5AA79B60E9C6"/>
        <w:category>
          <w:name w:val="Allgemein"/>
          <w:gallery w:val="placeholder"/>
        </w:category>
        <w:types>
          <w:type w:val="bbPlcHdr"/>
        </w:types>
        <w:behaviors>
          <w:behavior w:val="content"/>
        </w:behaviors>
        <w:guid w:val="{C95CA388-8B28-4B43-A23F-681FC47E7A9C}"/>
      </w:docPartPr>
      <w:docPartBody>
        <w:p w:rsidR="00000000" w:rsidRDefault="00481932">
          <w:pPr>
            <w:pStyle w:val="F1703F1CD7D741E5BFDC5AA79B60E9C6"/>
          </w:pPr>
          <w:r>
            <w:rPr>
              <w:rStyle w:val="TNR10NLinksZchn"/>
              <w:rFonts w:eastAsiaTheme="minorEastAsia"/>
            </w:rPr>
            <w:t xml:space="preserve">     </w:t>
          </w:r>
        </w:p>
      </w:docPartBody>
    </w:docPart>
    <w:docPart>
      <w:docPartPr>
        <w:name w:val="73118B0E5C8743079676BE499DE2ED82"/>
        <w:category>
          <w:name w:val="Allgemein"/>
          <w:gallery w:val="placeholder"/>
        </w:category>
        <w:types>
          <w:type w:val="bbPlcHdr"/>
        </w:types>
        <w:behaviors>
          <w:behavior w:val="content"/>
        </w:behaviors>
        <w:guid w:val="{4A5F9CC4-B50E-4C16-A4A2-244BF6DC6F4B}"/>
      </w:docPartPr>
      <w:docPartBody>
        <w:p w:rsidR="00000000" w:rsidRDefault="00481932">
          <w:pPr>
            <w:pStyle w:val="73118B0E5C8743079676BE499DE2ED82"/>
          </w:pPr>
          <w:r w:rsidRPr="008A59A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7AACC8099994364ADD96B8A221F4C26">
    <w:name w:val="C7AACC8099994364ADD96B8A221F4C26"/>
  </w:style>
  <w:style w:type="paragraph" w:customStyle="1" w:styleId="9AFCED8BF48649FA87AD89A1F8B0EF05">
    <w:name w:val="9AFCED8BF48649FA87AD89A1F8B0EF05"/>
  </w:style>
  <w:style w:type="paragraph" w:customStyle="1" w:styleId="5E910BF8F6C24259BA3743CAEF5E268F">
    <w:name w:val="5E910BF8F6C24259BA3743CAEF5E268F"/>
  </w:style>
  <w:style w:type="paragraph" w:customStyle="1" w:styleId="A4A0BA6D828642A195388B63FE945431">
    <w:name w:val="A4A0BA6D828642A195388B63FE945431"/>
  </w:style>
  <w:style w:type="paragraph" w:customStyle="1" w:styleId="321D7094F9E24192BD522203D8FEB69B">
    <w:name w:val="321D7094F9E24192BD522203D8FEB69B"/>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BC45E7E40B414910A3F78C75A3370B80">
    <w:name w:val="BC45E7E40B414910A3F78C75A3370B80"/>
  </w:style>
  <w:style w:type="paragraph" w:customStyle="1" w:styleId="F1703F1CD7D741E5BFDC5AA79B60E9C6">
    <w:name w:val="F1703F1CD7D741E5BFDC5AA79B60E9C6"/>
  </w:style>
  <w:style w:type="paragraph" w:customStyle="1" w:styleId="73118B0E5C8743079676BE499DE2ED82">
    <w:name w:val="73118B0E5C8743079676BE499DE2ED82"/>
  </w:style>
  <w:style w:type="paragraph" w:customStyle="1" w:styleId="A62D76C0402742C2A8DB63DC7470B6F3">
    <w:name w:val="A62D76C0402742C2A8DB63DC7470B6F3"/>
  </w:style>
  <w:style w:type="paragraph" w:customStyle="1" w:styleId="B695607622724FC0873B391FE4295368">
    <w:name w:val="B695607622724FC0873B391FE4295368"/>
  </w:style>
  <w:style w:type="paragraph" w:customStyle="1" w:styleId="6E463B5DFCD34ED987E65750DE9D1465">
    <w:name w:val="6E463B5DFCD34ED987E65750DE9D1465"/>
  </w:style>
  <w:style w:type="paragraph" w:customStyle="1" w:styleId="5266998B7A9F408D95B650941ECF0657">
    <w:name w:val="5266998B7A9F408D95B650941ECF0657"/>
  </w:style>
  <w:style w:type="paragraph" w:customStyle="1" w:styleId="8F8DFA8777F845F4931B320B5F294983">
    <w:name w:val="8F8DFA8777F845F4931B320B5F294983"/>
  </w:style>
  <w:style w:type="paragraph" w:customStyle="1" w:styleId="B335F727593F42858797D8449D56FEEF">
    <w:name w:val="B335F727593F42858797D8449D56FEEF"/>
  </w:style>
  <w:style w:type="character" w:customStyle="1" w:styleId="ARI09Nli">
    <w:name w:val="ARI09Nli"/>
    <w:basedOn w:val="Absatz-Standardschriftart"/>
    <w:uiPriority w:val="1"/>
    <w:qFormat/>
    <w:rPr>
      <w:rFonts w:ascii="Arial" w:hAnsi="Arial"/>
      <w:sz w:val="18"/>
    </w:rPr>
  </w:style>
  <w:style w:type="paragraph" w:customStyle="1" w:styleId="62F58C82360A46EB914DDA81C07A1177">
    <w:name w:val="62F58C82360A46EB914DDA81C07A1177"/>
  </w:style>
  <w:style w:type="paragraph" w:customStyle="1" w:styleId="0F41AB1A8909402CB6AF108E334A636F">
    <w:name w:val="0F41AB1A8909402CB6AF108E334A636F"/>
  </w:style>
  <w:style w:type="paragraph" w:customStyle="1" w:styleId="BAE18A50959842B49A265E13DCDAD04E">
    <w:name w:val="BAE18A50959842B49A265E13DCDAD04E"/>
  </w:style>
  <w:style w:type="paragraph" w:customStyle="1" w:styleId="16B7C13833064397A9FCE60F59E040EF">
    <w:name w:val="16B7C13833064397A9FCE60F59E040EF"/>
  </w:style>
  <w:style w:type="paragraph" w:customStyle="1" w:styleId="3C440C0A8771404AAA00834DA72E45E4">
    <w:name w:val="3C440C0A8771404AAA00834DA72E45E4"/>
  </w:style>
  <w:style w:type="paragraph" w:customStyle="1" w:styleId="8E354BEC1AD34C4FB8D7F70AB1E94FD1">
    <w:name w:val="8E354BEC1AD34C4FB8D7F70AB1E94FD1"/>
  </w:style>
  <w:style w:type="paragraph" w:customStyle="1" w:styleId="75A5C6A752DE4B89966C23691ED2C127">
    <w:name w:val="75A5C6A752DE4B89966C23691ED2C127"/>
  </w:style>
  <w:style w:type="paragraph" w:customStyle="1" w:styleId="83F53AE982C243F0850ACF9BB6AC9534">
    <w:name w:val="83F53AE982C243F0850ACF9BB6AC9534"/>
  </w:style>
  <w:style w:type="paragraph" w:customStyle="1" w:styleId="ED32912EAED540D7AF057778240BFC9F">
    <w:name w:val="ED32912EAED540D7AF057778240BFC9F"/>
  </w:style>
  <w:style w:type="paragraph" w:customStyle="1" w:styleId="C48FA63CE31A4C3E8A781544629DA85A">
    <w:name w:val="C48FA63CE31A4C3E8A781544629DA85A"/>
  </w:style>
  <w:style w:type="paragraph" w:customStyle="1" w:styleId="86803485AD9340B6ACA442C075856C01">
    <w:name w:val="86803485AD9340B6ACA442C075856C01"/>
  </w:style>
  <w:style w:type="paragraph" w:customStyle="1" w:styleId="7E119805339A4154A7B2D4F1CB2AB580">
    <w:name w:val="7E119805339A4154A7B2D4F1CB2AB580"/>
  </w:style>
  <w:style w:type="paragraph" w:customStyle="1" w:styleId="AB662E7FD3B84E9CB819F04B1AED3E62">
    <w:name w:val="AB662E7FD3B84E9CB819F04B1AED3E62"/>
  </w:style>
  <w:style w:type="paragraph" w:customStyle="1" w:styleId="215CE6179BF84CE9BCD83A0251475731">
    <w:name w:val="215CE6179BF84CE9BCD83A02514757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7AACC8099994364ADD96B8A221F4C26">
    <w:name w:val="C7AACC8099994364ADD96B8A221F4C26"/>
  </w:style>
  <w:style w:type="paragraph" w:customStyle="1" w:styleId="9AFCED8BF48649FA87AD89A1F8B0EF05">
    <w:name w:val="9AFCED8BF48649FA87AD89A1F8B0EF05"/>
  </w:style>
  <w:style w:type="paragraph" w:customStyle="1" w:styleId="5E910BF8F6C24259BA3743CAEF5E268F">
    <w:name w:val="5E910BF8F6C24259BA3743CAEF5E268F"/>
  </w:style>
  <w:style w:type="paragraph" w:customStyle="1" w:styleId="A4A0BA6D828642A195388B63FE945431">
    <w:name w:val="A4A0BA6D828642A195388B63FE945431"/>
  </w:style>
  <w:style w:type="paragraph" w:customStyle="1" w:styleId="321D7094F9E24192BD522203D8FEB69B">
    <w:name w:val="321D7094F9E24192BD522203D8FEB69B"/>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BC45E7E40B414910A3F78C75A3370B80">
    <w:name w:val="BC45E7E40B414910A3F78C75A3370B80"/>
  </w:style>
  <w:style w:type="paragraph" w:customStyle="1" w:styleId="F1703F1CD7D741E5BFDC5AA79B60E9C6">
    <w:name w:val="F1703F1CD7D741E5BFDC5AA79B60E9C6"/>
  </w:style>
  <w:style w:type="paragraph" w:customStyle="1" w:styleId="73118B0E5C8743079676BE499DE2ED82">
    <w:name w:val="73118B0E5C8743079676BE499DE2ED82"/>
  </w:style>
  <w:style w:type="paragraph" w:customStyle="1" w:styleId="A62D76C0402742C2A8DB63DC7470B6F3">
    <w:name w:val="A62D76C0402742C2A8DB63DC7470B6F3"/>
  </w:style>
  <w:style w:type="paragraph" w:customStyle="1" w:styleId="B695607622724FC0873B391FE4295368">
    <w:name w:val="B695607622724FC0873B391FE4295368"/>
  </w:style>
  <w:style w:type="paragraph" w:customStyle="1" w:styleId="6E463B5DFCD34ED987E65750DE9D1465">
    <w:name w:val="6E463B5DFCD34ED987E65750DE9D1465"/>
  </w:style>
  <w:style w:type="paragraph" w:customStyle="1" w:styleId="5266998B7A9F408D95B650941ECF0657">
    <w:name w:val="5266998B7A9F408D95B650941ECF0657"/>
  </w:style>
  <w:style w:type="paragraph" w:customStyle="1" w:styleId="8F8DFA8777F845F4931B320B5F294983">
    <w:name w:val="8F8DFA8777F845F4931B320B5F294983"/>
  </w:style>
  <w:style w:type="paragraph" w:customStyle="1" w:styleId="B335F727593F42858797D8449D56FEEF">
    <w:name w:val="B335F727593F42858797D8449D56FEEF"/>
  </w:style>
  <w:style w:type="character" w:customStyle="1" w:styleId="ARI09Nli">
    <w:name w:val="ARI09Nli"/>
    <w:basedOn w:val="Absatz-Standardschriftart"/>
    <w:uiPriority w:val="1"/>
    <w:qFormat/>
    <w:rPr>
      <w:rFonts w:ascii="Arial" w:hAnsi="Arial"/>
      <w:sz w:val="18"/>
    </w:rPr>
  </w:style>
  <w:style w:type="paragraph" w:customStyle="1" w:styleId="62F58C82360A46EB914DDA81C07A1177">
    <w:name w:val="62F58C82360A46EB914DDA81C07A1177"/>
  </w:style>
  <w:style w:type="paragraph" w:customStyle="1" w:styleId="0F41AB1A8909402CB6AF108E334A636F">
    <w:name w:val="0F41AB1A8909402CB6AF108E334A636F"/>
  </w:style>
  <w:style w:type="paragraph" w:customStyle="1" w:styleId="BAE18A50959842B49A265E13DCDAD04E">
    <w:name w:val="BAE18A50959842B49A265E13DCDAD04E"/>
  </w:style>
  <w:style w:type="paragraph" w:customStyle="1" w:styleId="16B7C13833064397A9FCE60F59E040EF">
    <w:name w:val="16B7C13833064397A9FCE60F59E040EF"/>
  </w:style>
  <w:style w:type="paragraph" w:customStyle="1" w:styleId="3C440C0A8771404AAA00834DA72E45E4">
    <w:name w:val="3C440C0A8771404AAA00834DA72E45E4"/>
  </w:style>
  <w:style w:type="paragraph" w:customStyle="1" w:styleId="8E354BEC1AD34C4FB8D7F70AB1E94FD1">
    <w:name w:val="8E354BEC1AD34C4FB8D7F70AB1E94FD1"/>
  </w:style>
  <w:style w:type="paragraph" w:customStyle="1" w:styleId="75A5C6A752DE4B89966C23691ED2C127">
    <w:name w:val="75A5C6A752DE4B89966C23691ED2C127"/>
  </w:style>
  <w:style w:type="paragraph" w:customStyle="1" w:styleId="83F53AE982C243F0850ACF9BB6AC9534">
    <w:name w:val="83F53AE982C243F0850ACF9BB6AC9534"/>
  </w:style>
  <w:style w:type="paragraph" w:customStyle="1" w:styleId="ED32912EAED540D7AF057778240BFC9F">
    <w:name w:val="ED32912EAED540D7AF057778240BFC9F"/>
  </w:style>
  <w:style w:type="paragraph" w:customStyle="1" w:styleId="C48FA63CE31A4C3E8A781544629DA85A">
    <w:name w:val="C48FA63CE31A4C3E8A781544629DA85A"/>
  </w:style>
  <w:style w:type="paragraph" w:customStyle="1" w:styleId="86803485AD9340B6ACA442C075856C01">
    <w:name w:val="86803485AD9340B6ACA442C075856C01"/>
  </w:style>
  <w:style w:type="paragraph" w:customStyle="1" w:styleId="7E119805339A4154A7B2D4F1CB2AB580">
    <w:name w:val="7E119805339A4154A7B2D4F1CB2AB580"/>
  </w:style>
  <w:style w:type="paragraph" w:customStyle="1" w:styleId="AB662E7FD3B84E9CB819F04B1AED3E62">
    <w:name w:val="AB662E7FD3B84E9CB819F04B1AED3E62"/>
  </w:style>
  <w:style w:type="paragraph" w:customStyle="1" w:styleId="215CE6179BF84CE9BCD83A0251475731">
    <w:name w:val="215CE6179BF84CE9BCD83A0251475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Bs xmlns="http://www.fraas.de/DBs">
  <DatDB/>
  <DBArt>B5</DBArt>
  <GesUrtKurz>??</GesUrtKurz>
  <DatEroef/>
  <MinAnf>false</MinAnf>
  <DauHer>false</DauHer>
  <P211>??</P211>
  <P212>??</P212>
  <P213>??</P213>
  <P214>??</P214>
  <P215>??</P215>
  <P216>??</P216>
  <P217>??</P217>
  <P221>??</P221>
  <P222>??</P222>
  <P223>??</P223>
  <GesErgLang>??</GesErgLang>
</DB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1FE1-960C-4462-B02E-3B4C9D23117B}">
  <ds:schemaRefs>
    <ds:schemaRef ds:uri="http://www.fraas.de/DBs"/>
  </ds:schemaRefs>
</ds:datastoreItem>
</file>

<file path=customXml/itemProps2.xml><?xml version="1.0" encoding="utf-8"?>
<ds:datastoreItem xmlns:ds="http://schemas.openxmlformats.org/officeDocument/2006/customXml" ds:itemID="{A0CB4E7D-BD29-4550-9AEB-267C2F86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anlage_C_2015-07-16_Dienstliche_Beurteilung_v_Lehrkr_u_Förderlehrkr-Zwischenbeurteilung</Template>
  <TotalTime>0</TotalTime>
  <Pages>3</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Dienstl. Beurteilung 2014-05-26</vt:lpstr>
    </vt:vector>
  </TitlesOfParts>
  <Company>BAYKM</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Dienstl. Beurteilung 2014-05-26</dc:title>
  <dc:creator>Fenzl Irmi</dc:creator>
  <dc:description>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dc:description>
  <cp:lastModifiedBy>Fenzl Irmi</cp:lastModifiedBy>
  <cp:revision>1</cp:revision>
  <cp:lastPrinted>2012-02-07T12:00:00Z</cp:lastPrinted>
  <dcterms:created xsi:type="dcterms:W3CDTF">2015-11-02T08:05:00Z</dcterms:created>
  <dcterms:modified xsi:type="dcterms:W3CDTF">2015-11-02T08:07:00Z</dcterms:modified>
</cp:coreProperties>
</file>